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77539" w14:textId="7ECA4F83" w:rsidR="008630CD" w:rsidRPr="00101277" w:rsidRDefault="008630CD" w:rsidP="008630CD">
      <w:pPr>
        <w:spacing w:after="120" w:line="276" w:lineRule="auto"/>
        <w:jc w:val="both"/>
        <w:rPr>
          <w:rStyle w:val="Uwydatnienie"/>
          <w:b/>
          <w:bCs/>
          <w:i w:val="0"/>
          <w:iCs w:val="0"/>
          <w:sz w:val="22"/>
          <w:szCs w:val="22"/>
        </w:rPr>
      </w:pPr>
      <w:r>
        <w:rPr>
          <w:rStyle w:val="Uwydatnienie"/>
          <w:b/>
          <w:bCs/>
          <w:i w:val="0"/>
          <w:iCs w:val="0"/>
          <w:sz w:val="22"/>
          <w:szCs w:val="22"/>
        </w:rPr>
        <w:t>DAG.</w:t>
      </w:r>
      <w:r w:rsidR="00325C74">
        <w:rPr>
          <w:rStyle w:val="Uwydatnienie"/>
          <w:b/>
          <w:bCs/>
          <w:i w:val="0"/>
          <w:iCs w:val="0"/>
          <w:sz w:val="22"/>
          <w:szCs w:val="22"/>
        </w:rPr>
        <w:t>5</w:t>
      </w:r>
      <w:r w:rsidR="00D44AA1">
        <w:rPr>
          <w:rStyle w:val="Uwydatnienie"/>
          <w:b/>
          <w:bCs/>
          <w:i w:val="0"/>
          <w:iCs w:val="0"/>
          <w:sz w:val="22"/>
          <w:szCs w:val="22"/>
        </w:rPr>
        <w:t>.</w:t>
      </w:r>
      <w:r w:rsidRPr="00101277">
        <w:rPr>
          <w:rStyle w:val="Uwydatnienie"/>
          <w:b/>
          <w:bCs/>
          <w:i w:val="0"/>
          <w:iCs w:val="0"/>
          <w:sz w:val="22"/>
          <w:szCs w:val="22"/>
        </w:rPr>
        <w:t>202</w:t>
      </w:r>
      <w:r>
        <w:rPr>
          <w:rStyle w:val="Uwydatnienie"/>
          <w:b/>
          <w:bCs/>
          <w:i w:val="0"/>
          <w:iCs w:val="0"/>
          <w:sz w:val="22"/>
          <w:szCs w:val="22"/>
        </w:rPr>
        <w:t>3</w:t>
      </w:r>
      <w:r w:rsidRPr="00101277">
        <w:rPr>
          <w:rStyle w:val="Uwydatnienie"/>
          <w:b/>
          <w:bCs/>
          <w:i w:val="0"/>
          <w:iCs w:val="0"/>
          <w:sz w:val="22"/>
          <w:szCs w:val="22"/>
        </w:rPr>
        <w:t xml:space="preserve"> </w:t>
      </w:r>
    </w:p>
    <w:p w14:paraId="1008CF4C" w14:textId="77777777" w:rsidR="008630CD" w:rsidRPr="00101277" w:rsidRDefault="008630CD" w:rsidP="008630CD">
      <w:pPr>
        <w:spacing w:after="120" w:line="276" w:lineRule="auto"/>
        <w:jc w:val="both"/>
        <w:rPr>
          <w:rStyle w:val="Uwydatnienie"/>
          <w:b/>
          <w:bCs/>
          <w:i w:val="0"/>
          <w:iCs w:val="0"/>
          <w:sz w:val="22"/>
          <w:szCs w:val="22"/>
        </w:rPr>
      </w:pPr>
    </w:p>
    <w:p w14:paraId="3D0543F1" w14:textId="77777777" w:rsidR="008630CD" w:rsidRPr="00101277" w:rsidRDefault="008630CD" w:rsidP="008630CD">
      <w:pPr>
        <w:spacing w:after="120" w:line="276" w:lineRule="auto"/>
        <w:jc w:val="both"/>
        <w:rPr>
          <w:rStyle w:val="Uwydatnienie"/>
          <w:b/>
          <w:bCs/>
          <w:i w:val="0"/>
          <w:iCs w:val="0"/>
          <w:sz w:val="22"/>
          <w:szCs w:val="22"/>
        </w:rPr>
      </w:pPr>
    </w:p>
    <w:p w14:paraId="0E0C4A46" w14:textId="77777777" w:rsidR="008630CD" w:rsidRPr="00101277" w:rsidRDefault="008630CD" w:rsidP="008630CD">
      <w:pPr>
        <w:spacing w:after="120" w:line="276" w:lineRule="auto"/>
        <w:rPr>
          <w:b/>
          <w:bCs/>
          <w:sz w:val="22"/>
          <w:szCs w:val="22"/>
        </w:rPr>
      </w:pPr>
    </w:p>
    <w:p w14:paraId="50AFA867" w14:textId="77777777" w:rsidR="008630CD" w:rsidRPr="00101277" w:rsidRDefault="008630CD" w:rsidP="008630CD">
      <w:pPr>
        <w:spacing w:after="120" w:line="276" w:lineRule="auto"/>
        <w:rPr>
          <w:b/>
          <w:bCs/>
          <w:sz w:val="22"/>
          <w:szCs w:val="22"/>
        </w:rPr>
      </w:pPr>
    </w:p>
    <w:p w14:paraId="7DDC450A" w14:textId="77777777" w:rsidR="008630CD" w:rsidRPr="00101277" w:rsidRDefault="008630CD" w:rsidP="008630CD">
      <w:pPr>
        <w:spacing w:after="120" w:line="276" w:lineRule="auto"/>
        <w:jc w:val="center"/>
        <w:rPr>
          <w:b/>
          <w:bCs/>
          <w:sz w:val="22"/>
          <w:szCs w:val="22"/>
        </w:rPr>
      </w:pPr>
      <w:r w:rsidRPr="00101277">
        <w:rPr>
          <w:b/>
          <w:bCs/>
          <w:sz w:val="22"/>
          <w:szCs w:val="22"/>
        </w:rPr>
        <w:t xml:space="preserve">SPECYFIKACJA WARUNKÓW ZAMÓWIENIA, </w:t>
      </w:r>
    </w:p>
    <w:p w14:paraId="065197BB" w14:textId="77777777" w:rsidR="008630CD" w:rsidRPr="00101277" w:rsidRDefault="008630CD" w:rsidP="008630CD">
      <w:pPr>
        <w:spacing w:after="120" w:line="276" w:lineRule="auto"/>
        <w:jc w:val="center"/>
        <w:rPr>
          <w:b/>
          <w:bCs/>
          <w:sz w:val="22"/>
          <w:szCs w:val="22"/>
        </w:rPr>
      </w:pPr>
      <w:r w:rsidRPr="00101277">
        <w:rPr>
          <w:b/>
          <w:bCs/>
          <w:sz w:val="22"/>
          <w:szCs w:val="22"/>
        </w:rPr>
        <w:t>zwana dalej: „SWZ”</w:t>
      </w:r>
    </w:p>
    <w:p w14:paraId="0336A798" w14:textId="77777777" w:rsidR="008630CD" w:rsidRPr="00101277" w:rsidRDefault="008630CD" w:rsidP="008630CD">
      <w:pPr>
        <w:spacing w:after="120" w:line="276" w:lineRule="auto"/>
        <w:rPr>
          <w:sz w:val="22"/>
          <w:szCs w:val="22"/>
        </w:rPr>
      </w:pPr>
    </w:p>
    <w:p w14:paraId="62C830B5" w14:textId="77777777" w:rsidR="008630CD" w:rsidRPr="00101277" w:rsidRDefault="008630CD" w:rsidP="008630CD">
      <w:pPr>
        <w:spacing w:after="120" w:line="276" w:lineRule="auto"/>
        <w:rPr>
          <w:sz w:val="22"/>
          <w:szCs w:val="22"/>
        </w:rPr>
      </w:pPr>
    </w:p>
    <w:p w14:paraId="35017C54" w14:textId="77777777" w:rsidR="008630CD" w:rsidRPr="00101277" w:rsidRDefault="008630CD" w:rsidP="008630CD">
      <w:pPr>
        <w:spacing w:after="120" w:line="276" w:lineRule="auto"/>
        <w:rPr>
          <w:sz w:val="22"/>
          <w:szCs w:val="22"/>
        </w:rPr>
      </w:pPr>
    </w:p>
    <w:p w14:paraId="150B7491" w14:textId="4D263819" w:rsidR="008630CD" w:rsidRDefault="008630CD" w:rsidP="008630CD">
      <w:pPr>
        <w:spacing w:line="360" w:lineRule="auto"/>
        <w:jc w:val="center"/>
        <w:rPr>
          <w:sz w:val="22"/>
          <w:szCs w:val="22"/>
        </w:rPr>
      </w:pPr>
      <w:r w:rsidRPr="00101277">
        <w:rPr>
          <w:sz w:val="22"/>
          <w:szCs w:val="22"/>
        </w:rPr>
        <w:t>w postępowaniu o udzielenie zamówienia publicznego w trybie podstawowym na  podstawie art.</w:t>
      </w:r>
      <w:r>
        <w:rPr>
          <w:sz w:val="22"/>
          <w:szCs w:val="22"/>
        </w:rPr>
        <w:t xml:space="preserve"> </w:t>
      </w:r>
      <w:r w:rsidRPr="00101277">
        <w:rPr>
          <w:sz w:val="22"/>
          <w:szCs w:val="22"/>
        </w:rPr>
        <w:t>275 pkt 1 ustawy z dnia 11 września 2019 r. Prawo zamówień publicznych</w:t>
      </w:r>
      <w:r w:rsidR="003A591F">
        <w:rPr>
          <w:sz w:val="22"/>
          <w:szCs w:val="22"/>
        </w:rPr>
        <w:t xml:space="preserve"> Dz. U. z 2023 r. poz.1605  oraz aktów wykonawczych wydanych na jej podstawie;</w:t>
      </w:r>
    </w:p>
    <w:p w14:paraId="4E430680" w14:textId="77777777" w:rsidR="003A591F" w:rsidRPr="00101277" w:rsidRDefault="003A591F" w:rsidP="008630CD">
      <w:pPr>
        <w:spacing w:line="360" w:lineRule="auto"/>
        <w:jc w:val="center"/>
        <w:rPr>
          <w:sz w:val="22"/>
          <w:szCs w:val="22"/>
        </w:rPr>
      </w:pPr>
    </w:p>
    <w:p w14:paraId="248E2C5E" w14:textId="24670C87" w:rsidR="008630CD" w:rsidRDefault="0001128A" w:rsidP="008630CD">
      <w:pPr>
        <w:spacing w:line="360" w:lineRule="auto"/>
        <w:jc w:val="center"/>
        <w:rPr>
          <w:b/>
          <w:sz w:val="22"/>
          <w:szCs w:val="22"/>
        </w:rPr>
      </w:pPr>
      <w:r>
        <w:rPr>
          <w:b/>
          <w:sz w:val="22"/>
          <w:szCs w:val="22"/>
        </w:rPr>
        <w:t xml:space="preserve">„Zakup i dostawa </w:t>
      </w:r>
      <w:r w:rsidR="004C02D5">
        <w:rPr>
          <w:b/>
          <w:sz w:val="22"/>
          <w:szCs w:val="22"/>
        </w:rPr>
        <w:t>m</w:t>
      </w:r>
      <w:r w:rsidR="00325C74">
        <w:rPr>
          <w:b/>
          <w:sz w:val="22"/>
          <w:szCs w:val="22"/>
        </w:rPr>
        <w:t>ięsa oraz produktów wędliniarskich</w:t>
      </w:r>
      <w:r w:rsidR="004C02D5">
        <w:rPr>
          <w:b/>
          <w:sz w:val="22"/>
          <w:szCs w:val="22"/>
        </w:rPr>
        <w:t xml:space="preserve"> </w:t>
      </w:r>
      <w:r>
        <w:rPr>
          <w:b/>
          <w:sz w:val="22"/>
          <w:szCs w:val="22"/>
        </w:rPr>
        <w:t xml:space="preserve">na potrzeby </w:t>
      </w:r>
      <w:r w:rsidR="008630CD">
        <w:rPr>
          <w:b/>
          <w:sz w:val="22"/>
          <w:szCs w:val="22"/>
        </w:rPr>
        <w:t>Domu Pomocy Społecznej „SENIOR” w Różance</w:t>
      </w:r>
      <w:r>
        <w:rPr>
          <w:b/>
          <w:sz w:val="22"/>
          <w:szCs w:val="22"/>
        </w:rPr>
        <w:t xml:space="preserve"> w okresie od 01.</w:t>
      </w:r>
      <w:r w:rsidR="004C02D5">
        <w:rPr>
          <w:b/>
          <w:sz w:val="22"/>
          <w:szCs w:val="22"/>
        </w:rPr>
        <w:t>0</w:t>
      </w:r>
      <w:r>
        <w:rPr>
          <w:b/>
          <w:sz w:val="22"/>
          <w:szCs w:val="22"/>
        </w:rPr>
        <w:t>1.202</w:t>
      </w:r>
      <w:r w:rsidR="004C02D5">
        <w:rPr>
          <w:b/>
          <w:sz w:val="22"/>
          <w:szCs w:val="22"/>
        </w:rPr>
        <w:t>4</w:t>
      </w:r>
      <w:r>
        <w:rPr>
          <w:b/>
          <w:sz w:val="22"/>
          <w:szCs w:val="22"/>
        </w:rPr>
        <w:t xml:space="preserve"> r. do 31.1</w:t>
      </w:r>
      <w:r w:rsidR="004C02D5">
        <w:rPr>
          <w:b/>
          <w:sz w:val="22"/>
          <w:szCs w:val="22"/>
        </w:rPr>
        <w:t>2</w:t>
      </w:r>
      <w:r>
        <w:rPr>
          <w:b/>
          <w:sz w:val="22"/>
          <w:szCs w:val="22"/>
        </w:rPr>
        <w:t>.202</w:t>
      </w:r>
      <w:r w:rsidR="004C02D5">
        <w:rPr>
          <w:b/>
          <w:sz w:val="22"/>
          <w:szCs w:val="22"/>
        </w:rPr>
        <w:t>4</w:t>
      </w:r>
      <w:r>
        <w:rPr>
          <w:b/>
          <w:sz w:val="22"/>
          <w:szCs w:val="22"/>
        </w:rPr>
        <w:t xml:space="preserve"> r.”</w:t>
      </w:r>
      <w:r w:rsidR="008630CD">
        <w:rPr>
          <w:b/>
          <w:sz w:val="22"/>
          <w:szCs w:val="22"/>
        </w:rPr>
        <w:t>.</w:t>
      </w:r>
    </w:p>
    <w:p w14:paraId="7D48D37C" w14:textId="77777777" w:rsidR="008630CD" w:rsidRPr="00101277" w:rsidRDefault="008630CD" w:rsidP="008630CD">
      <w:pPr>
        <w:spacing w:line="360" w:lineRule="auto"/>
        <w:rPr>
          <w:b/>
          <w:bCs/>
          <w:sz w:val="22"/>
          <w:szCs w:val="22"/>
        </w:rPr>
      </w:pPr>
    </w:p>
    <w:p w14:paraId="6DE624DE" w14:textId="77777777" w:rsidR="008630CD" w:rsidRPr="00101277" w:rsidRDefault="008630CD" w:rsidP="008630CD">
      <w:pPr>
        <w:jc w:val="center"/>
        <w:rPr>
          <w:b/>
          <w:bCs/>
          <w:sz w:val="22"/>
          <w:szCs w:val="22"/>
        </w:rPr>
      </w:pPr>
    </w:p>
    <w:p w14:paraId="31215D59" w14:textId="77777777" w:rsidR="008630CD" w:rsidRPr="00101277" w:rsidRDefault="008630CD" w:rsidP="008630CD">
      <w:pPr>
        <w:jc w:val="center"/>
        <w:rPr>
          <w:b/>
          <w:bCs/>
          <w:sz w:val="22"/>
          <w:szCs w:val="22"/>
        </w:rPr>
      </w:pPr>
    </w:p>
    <w:p w14:paraId="6806ED2E" w14:textId="77777777" w:rsidR="008630CD" w:rsidRPr="00101277" w:rsidRDefault="008630CD" w:rsidP="008630CD">
      <w:pPr>
        <w:jc w:val="center"/>
        <w:rPr>
          <w:b/>
          <w:bCs/>
          <w:sz w:val="22"/>
          <w:szCs w:val="22"/>
        </w:rPr>
      </w:pPr>
    </w:p>
    <w:p w14:paraId="6CC5F359" w14:textId="77777777" w:rsidR="008630CD" w:rsidRPr="00101277" w:rsidRDefault="008630CD" w:rsidP="008630CD">
      <w:pPr>
        <w:jc w:val="center"/>
        <w:rPr>
          <w:b/>
          <w:bCs/>
          <w:sz w:val="22"/>
          <w:szCs w:val="22"/>
        </w:rPr>
      </w:pPr>
    </w:p>
    <w:p w14:paraId="01157DEB" w14:textId="77777777" w:rsidR="008630CD" w:rsidRPr="00101277" w:rsidRDefault="008630CD" w:rsidP="008630CD">
      <w:pPr>
        <w:jc w:val="center"/>
        <w:rPr>
          <w:b/>
          <w:bCs/>
          <w:sz w:val="22"/>
          <w:szCs w:val="22"/>
        </w:rPr>
      </w:pPr>
    </w:p>
    <w:p w14:paraId="308C5918" w14:textId="77777777" w:rsidR="008630CD" w:rsidRPr="00101277" w:rsidRDefault="008630CD" w:rsidP="008630CD">
      <w:pPr>
        <w:jc w:val="center"/>
        <w:rPr>
          <w:b/>
          <w:bCs/>
          <w:sz w:val="22"/>
          <w:szCs w:val="22"/>
        </w:rPr>
      </w:pPr>
    </w:p>
    <w:p w14:paraId="1342B475" w14:textId="77777777" w:rsidR="008630CD" w:rsidRPr="00101277" w:rsidRDefault="008630CD" w:rsidP="008630CD">
      <w:pPr>
        <w:jc w:val="center"/>
        <w:rPr>
          <w:b/>
          <w:bCs/>
          <w:sz w:val="22"/>
          <w:szCs w:val="22"/>
        </w:rPr>
      </w:pPr>
    </w:p>
    <w:p w14:paraId="0111971B" w14:textId="77777777" w:rsidR="008630CD" w:rsidRPr="00101277" w:rsidRDefault="008630CD" w:rsidP="008630CD">
      <w:pPr>
        <w:jc w:val="center"/>
        <w:rPr>
          <w:b/>
          <w:bCs/>
          <w:sz w:val="22"/>
          <w:szCs w:val="22"/>
        </w:rPr>
      </w:pPr>
    </w:p>
    <w:p w14:paraId="1ADE912F" w14:textId="77777777" w:rsidR="008630CD" w:rsidRPr="00101277" w:rsidRDefault="008630CD" w:rsidP="008630CD">
      <w:pPr>
        <w:spacing w:after="120" w:line="276" w:lineRule="auto"/>
        <w:rPr>
          <w:sz w:val="22"/>
          <w:szCs w:val="22"/>
        </w:rPr>
      </w:pPr>
    </w:p>
    <w:p w14:paraId="677473E7" w14:textId="77777777" w:rsidR="008630CD" w:rsidRDefault="008630CD" w:rsidP="0001128A">
      <w:pPr>
        <w:pStyle w:val="Default"/>
        <w:ind w:left="5390" w:firstLine="137"/>
        <w:jc w:val="center"/>
        <w:rPr>
          <w:b/>
          <w:bCs/>
          <w:color w:val="auto"/>
          <w:sz w:val="22"/>
          <w:szCs w:val="22"/>
        </w:rPr>
      </w:pPr>
      <w:r w:rsidRPr="00101277">
        <w:rPr>
          <w:b/>
          <w:bCs/>
          <w:color w:val="auto"/>
          <w:sz w:val="22"/>
          <w:szCs w:val="22"/>
        </w:rPr>
        <w:t>Zatwierdzam</w:t>
      </w:r>
    </w:p>
    <w:p w14:paraId="798F5EF9" w14:textId="7CA4C3EE" w:rsidR="008630CD" w:rsidRPr="00101277" w:rsidRDefault="0001128A" w:rsidP="0001128A">
      <w:pPr>
        <w:pStyle w:val="Default"/>
        <w:ind w:left="5527" w:firstLine="137"/>
        <w:rPr>
          <w:b/>
          <w:bCs/>
          <w:color w:val="auto"/>
          <w:sz w:val="22"/>
          <w:szCs w:val="22"/>
        </w:rPr>
      </w:pPr>
      <w:r>
        <w:rPr>
          <w:b/>
          <w:bCs/>
          <w:color w:val="auto"/>
          <w:sz w:val="22"/>
          <w:szCs w:val="22"/>
        </w:rPr>
        <w:t xml:space="preserve">                          </w:t>
      </w:r>
      <w:r w:rsidR="008630CD">
        <w:rPr>
          <w:b/>
          <w:bCs/>
          <w:color w:val="auto"/>
          <w:sz w:val="22"/>
          <w:szCs w:val="22"/>
        </w:rPr>
        <w:t>Andrzej Lis</w:t>
      </w:r>
    </w:p>
    <w:p w14:paraId="2C09B0DB" w14:textId="1F8D12AF" w:rsidR="0001128A" w:rsidRDefault="008630CD" w:rsidP="003A591F">
      <w:pPr>
        <w:pStyle w:val="Default"/>
        <w:rPr>
          <w:color w:val="auto"/>
          <w:sz w:val="22"/>
          <w:szCs w:val="22"/>
        </w:rPr>
      </w:pPr>
      <w:r w:rsidRPr="00101277">
        <w:rPr>
          <w:b/>
          <w:bCs/>
          <w:color w:val="auto"/>
          <w:sz w:val="22"/>
          <w:szCs w:val="22"/>
        </w:rPr>
        <w:br/>
      </w:r>
      <w:r w:rsidRPr="00101277">
        <w:rPr>
          <w:color w:val="auto"/>
          <w:sz w:val="22"/>
          <w:szCs w:val="22"/>
        </w:rPr>
        <w:br/>
      </w:r>
    </w:p>
    <w:p w14:paraId="4C7DEB47" w14:textId="77777777" w:rsidR="0001128A" w:rsidRDefault="0001128A" w:rsidP="008630CD">
      <w:pPr>
        <w:pStyle w:val="Default"/>
        <w:ind w:left="4111"/>
        <w:jc w:val="center"/>
        <w:rPr>
          <w:color w:val="auto"/>
          <w:sz w:val="22"/>
          <w:szCs w:val="22"/>
        </w:rPr>
      </w:pPr>
    </w:p>
    <w:p w14:paraId="4B303229" w14:textId="77777777" w:rsidR="0001128A" w:rsidRDefault="0001128A" w:rsidP="008630CD">
      <w:pPr>
        <w:pStyle w:val="Default"/>
        <w:ind w:left="4111"/>
        <w:jc w:val="center"/>
        <w:rPr>
          <w:color w:val="auto"/>
          <w:sz w:val="22"/>
          <w:szCs w:val="22"/>
        </w:rPr>
      </w:pPr>
    </w:p>
    <w:p w14:paraId="2CFD978F" w14:textId="77777777" w:rsidR="0001128A" w:rsidRDefault="0001128A" w:rsidP="008630CD">
      <w:pPr>
        <w:pStyle w:val="Default"/>
        <w:ind w:left="4111"/>
        <w:jc w:val="center"/>
        <w:rPr>
          <w:color w:val="auto"/>
          <w:sz w:val="22"/>
          <w:szCs w:val="22"/>
        </w:rPr>
      </w:pPr>
    </w:p>
    <w:p w14:paraId="3F6F4BB2" w14:textId="77777777" w:rsidR="0001128A" w:rsidRDefault="0001128A" w:rsidP="008630CD">
      <w:pPr>
        <w:pStyle w:val="Default"/>
        <w:ind w:left="4111"/>
        <w:jc w:val="center"/>
        <w:rPr>
          <w:color w:val="auto"/>
          <w:sz w:val="22"/>
          <w:szCs w:val="22"/>
        </w:rPr>
      </w:pPr>
    </w:p>
    <w:p w14:paraId="44CD2FC7" w14:textId="77777777" w:rsidR="0001128A" w:rsidRDefault="0001128A" w:rsidP="008630CD">
      <w:pPr>
        <w:pStyle w:val="Default"/>
        <w:ind w:left="4111"/>
        <w:jc w:val="center"/>
        <w:rPr>
          <w:color w:val="auto"/>
          <w:sz w:val="22"/>
          <w:szCs w:val="22"/>
        </w:rPr>
      </w:pPr>
    </w:p>
    <w:p w14:paraId="5E46AB49" w14:textId="77777777" w:rsidR="0001128A" w:rsidRDefault="0001128A" w:rsidP="008630CD">
      <w:pPr>
        <w:pStyle w:val="Default"/>
        <w:ind w:left="4111"/>
        <w:jc w:val="center"/>
        <w:rPr>
          <w:color w:val="auto"/>
          <w:sz w:val="22"/>
          <w:szCs w:val="22"/>
        </w:rPr>
      </w:pPr>
    </w:p>
    <w:p w14:paraId="422E37D1" w14:textId="77777777" w:rsidR="0001128A" w:rsidRDefault="0001128A" w:rsidP="008630CD">
      <w:pPr>
        <w:pStyle w:val="Default"/>
        <w:ind w:left="4111"/>
        <w:jc w:val="center"/>
        <w:rPr>
          <w:color w:val="auto"/>
          <w:sz w:val="22"/>
          <w:szCs w:val="22"/>
        </w:rPr>
      </w:pPr>
    </w:p>
    <w:p w14:paraId="2722B760" w14:textId="77777777" w:rsidR="0001128A" w:rsidRDefault="0001128A" w:rsidP="008630CD">
      <w:pPr>
        <w:pStyle w:val="Default"/>
        <w:ind w:left="4111"/>
        <w:jc w:val="center"/>
        <w:rPr>
          <w:color w:val="auto"/>
          <w:sz w:val="22"/>
          <w:szCs w:val="22"/>
        </w:rPr>
      </w:pPr>
    </w:p>
    <w:p w14:paraId="61ED6031" w14:textId="77777777" w:rsidR="0001128A" w:rsidRDefault="0001128A" w:rsidP="008630CD">
      <w:pPr>
        <w:pStyle w:val="Default"/>
        <w:ind w:left="4111"/>
        <w:jc w:val="center"/>
        <w:rPr>
          <w:color w:val="auto"/>
          <w:sz w:val="22"/>
          <w:szCs w:val="22"/>
        </w:rPr>
      </w:pPr>
    </w:p>
    <w:p w14:paraId="5B83A100" w14:textId="77777777" w:rsidR="0001128A" w:rsidRPr="0001128A" w:rsidRDefault="0001128A" w:rsidP="0001128A">
      <w:pPr>
        <w:pStyle w:val="Default"/>
        <w:jc w:val="both"/>
        <w:rPr>
          <w:color w:val="auto"/>
          <w:sz w:val="18"/>
          <w:szCs w:val="18"/>
        </w:rPr>
      </w:pPr>
      <w:r w:rsidRPr="0001128A">
        <w:rPr>
          <w:color w:val="auto"/>
          <w:sz w:val="18"/>
          <w:szCs w:val="18"/>
        </w:rPr>
        <w:t>Sporządziła;</w:t>
      </w:r>
    </w:p>
    <w:p w14:paraId="7B15BC93" w14:textId="6396E971" w:rsidR="008630CD" w:rsidRPr="0001128A" w:rsidRDefault="0001128A" w:rsidP="0001128A">
      <w:pPr>
        <w:pStyle w:val="Default"/>
        <w:rPr>
          <w:color w:val="auto"/>
          <w:sz w:val="18"/>
          <w:szCs w:val="18"/>
        </w:rPr>
      </w:pPr>
      <w:r w:rsidRPr="0001128A">
        <w:rPr>
          <w:color w:val="auto"/>
          <w:sz w:val="18"/>
          <w:szCs w:val="18"/>
        </w:rPr>
        <w:t xml:space="preserve">Anna </w:t>
      </w:r>
      <w:proofErr w:type="spellStart"/>
      <w:r w:rsidRPr="0001128A">
        <w:rPr>
          <w:color w:val="auto"/>
          <w:sz w:val="18"/>
          <w:szCs w:val="18"/>
        </w:rPr>
        <w:t>Łobko</w:t>
      </w:r>
      <w:proofErr w:type="spellEnd"/>
      <w:r w:rsidR="008630CD" w:rsidRPr="0001128A">
        <w:rPr>
          <w:color w:val="auto"/>
          <w:sz w:val="18"/>
          <w:szCs w:val="18"/>
        </w:rPr>
        <w:br/>
      </w:r>
    </w:p>
    <w:p w14:paraId="7CDD39B3" w14:textId="2CF83022" w:rsidR="008630CD" w:rsidRPr="00101277" w:rsidRDefault="0001128A" w:rsidP="0001128A">
      <w:pPr>
        <w:pStyle w:val="Default"/>
        <w:ind w:left="4111"/>
        <w:jc w:val="center"/>
        <w:rPr>
          <w:noProof/>
          <w:color w:val="auto"/>
          <w:sz w:val="22"/>
          <w:szCs w:val="22"/>
        </w:rPr>
      </w:pPr>
      <w:r>
        <w:rPr>
          <w:color w:val="auto"/>
          <w:sz w:val="22"/>
          <w:szCs w:val="22"/>
        </w:rPr>
        <w:t xml:space="preserve">                                </w:t>
      </w:r>
      <w:r w:rsidR="008630CD">
        <w:rPr>
          <w:color w:val="auto"/>
          <w:sz w:val="22"/>
          <w:szCs w:val="22"/>
        </w:rPr>
        <w:t>Różanka</w:t>
      </w:r>
      <w:r w:rsidR="008630CD" w:rsidRPr="00101277">
        <w:rPr>
          <w:color w:val="auto"/>
          <w:sz w:val="22"/>
          <w:szCs w:val="22"/>
        </w:rPr>
        <w:t xml:space="preserve">, dnia </w:t>
      </w:r>
      <w:r w:rsidR="00325C74">
        <w:rPr>
          <w:color w:val="auto"/>
          <w:sz w:val="22"/>
          <w:szCs w:val="22"/>
        </w:rPr>
        <w:t>07</w:t>
      </w:r>
      <w:r w:rsidR="008630CD">
        <w:rPr>
          <w:color w:val="auto"/>
          <w:sz w:val="22"/>
          <w:szCs w:val="22"/>
        </w:rPr>
        <w:t>.1</w:t>
      </w:r>
      <w:r w:rsidR="00325C74">
        <w:rPr>
          <w:color w:val="auto"/>
          <w:sz w:val="22"/>
          <w:szCs w:val="22"/>
        </w:rPr>
        <w:t>1</w:t>
      </w:r>
      <w:r w:rsidR="008630CD" w:rsidRPr="00101277">
        <w:rPr>
          <w:color w:val="auto"/>
          <w:sz w:val="22"/>
          <w:szCs w:val="22"/>
        </w:rPr>
        <w:t>.202</w:t>
      </w:r>
      <w:r w:rsidR="008630CD">
        <w:rPr>
          <w:color w:val="auto"/>
          <w:sz w:val="22"/>
          <w:szCs w:val="22"/>
        </w:rPr>
        <w:t>3</w:t>
      </w:r>
      <w:r w:rsidR="008630CD" w:rsidRPr="00101277">
        <w:rPr>
          <w:color w:val="auto"/>
          <w:sz w:val="22"/>
          <w:szCs w:val="22"/>
        </w:rPr>
        <w:t xml:space="preserve"> r.</w:t>
      </w:r>
    </w:p>
    <w:p w14:paraId="4DFB7559" w14:textId="77777777" w:rsidR="008630CD" w:rsidRPr="00101277" w:rsidRDefault="008630CD" w:rsidP="008630CD">
      <w:pPr>
        <w:overflowPunct/>
        <w:autoSpaceDE/>
        <w:autoSpaceDN/>
        <w:adjustRightInd/>
        <w:textAlignment w:val="auto"/>
        <w:rPr>
          <w:noProof/>
          <w:sz w:val="22"/>
          <w:szCs w:val="22"/>
        </w:rPr>
      </w:pPr>
      <w:r>
        <w:rPr>
          <w:noProof/>
          <w:sz w:val="22"/>
          <w:szCs w:val="22"/>
        </w:rPr>
        <w:br w:type="page"/>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8630CD" w:rsidRPr="00101277" w14:paraId="019DB5A0" w14:textId="77777777" w:rsidTr="00EA2A50">
        <w:trPr>
          <w:trHeight w:val="552"/>
        </w:trPr>
        <w:tc>
          <w:tcPr>
            <w:tcW w:w="9356" w:type="dxa"/>
            <w:shd w:val="clear" w:color="auto" w:fill="D6E3BC"/>
            <w:vAlign w:val="center"/>
          </w:tcPr>
          <w:p w14:paraId="42D1B1C5" w14:textId="77777777" w:rsidR="008630CD" w:rsidRPr="00101277" w:rsidRDefault="008630CD" w:rsidP="00EA2A50">
            <w:pPr>
              <w:pStyle w:val="Nagwek1"/>
              <w:numPr>
                <w:ilvl w:val="0"/>
                <w:numId w:val="4"/>
              </w:numPr>
              <w:spacing w:before="0" w:after="120" w:line="276" w:lineRule="auto"/>
              <w:ind w:left="639" w:hanging="567"/>
              <w:rPr>
                <w:rFonts w:ascii="Times New Roman" w:hAnsi="Times New Roman" w:cs="Times New Roman"/>
                <w:color w:val="auto"/>
                <w:sz w:val="22"/>
                <w:szCs w:val="22"/>
                <w:lang w:eastAsia="en-US"/>
              </w:rPr>
            </w:pPr>
            <w:bookmarkStart w:id="0" w:name="_Toc326423396"/>
            <w:r w:rsidRPr="00101277">
              <w:rPr>
                <w:rFonts w:ascii="Times New Roman" w:hAnsi="Times New Roman" w:cs="Times New Roman"/>
                <w:b w:val="0"/>
                <w:bCs w:val="0"/>
                <w:color w:val="auto"/>
                <w:sz w:val="22"/>
                <w:szCs w:val="22"/>
              </w:rPr>
              <w:lastRenderedPageBreak/>
              <w:br w:type="page"/>
            </w:r>
            <w:r w:rsidRPr="00101277">
              <w:rPr>
                <w:rFonts w:ascii="Times New Roman" w:hAnsi="Times New Roman" w:cs="Times New Roman"/>
                <w:color w:val="auto"/>
                <w:sz w:val="22"/>
                <w:szCs w:val="22"/>
                <w:lang w:eastAsia="en-US"/>
              </w:rPr>
              <w:t>NAZWA ORAZ ADRES ZAMAWIAJĄCEGO</w:t>
            </w:r>
            <w:bookmarkEnd w:id="0"/>
          </w:p>
        </w:tc>
      </w:tr>
    </w:tbl>
    <w:p w14:paraId="1A4D738C" w14:textId="77777777" w:rsidR="008630CD" w:rsidRDefault="008630CD" w:rsidP="008630CD">
      <w:pPr>
        <w:overflowPunct/>
        <w:autoSpaceDE/>
        <w:autoSpaceDN/>
        <w:adjustRightInd/>
        <w:spacing w:line="360" w:lineRule="auto"/>
        <w:ind w:left="142" w:right="142"/>
        <w:jc w:val="both"/>
        <w:textAlignment w:val="auto"/>
        <w:rPr>
          <w:sz w:val="22"/>
          <w:szCs w:val="22"/>
          <w:lang w:eastAsia="en-US"/>
        </w:rPr>
      </w:pPr>
    </w:p>
    <w:p w14:paraId="28569316" w14:textId="21327F46" w:rsidR="008630CD" w:rsidRPr="000B5DC3" w:rsidRDefault="008630CD" w:rsidP="00D44AA1">
      <w:pPr>
        <w:pStyle w:val="Akapitzlist"/>
        <w:numPr>
          <w:ilvl w:val="3"/>
          <w:numId w:val="4"/>
        </w:numPr>
        <w:overflowPunct/>
        <w:autoSpaceDE/>
        <w:autoSpaceDN/>
        <w:adjustRightInd/>
        <w:spacing w:line="360" w:lineRule="auto"/>
        <w:ind w:left="426" w:right="142" w:hanging="284"/>
        <w:jc w:val="both"/>
        <w:textAlignment w:val="auto"/>
        <w:rPr>
          <w:b/>
          <w:bCs/>
          <w:sz w:val="22"/>
          <w:szCs w:val="22"/>
          <w:u w:val="single"/>
          <w:lang w:eastAsia="en-US"/>
        </w:rPr>
      </w:pPr>
      <w:r w:rsidRPr="000B5DC3">
        <w:rPr>
          <w:b/>
          <w:bCs/>
          <w:sz w:val="22"/>
          <w:szCs w:val="22"/>
          <w:u w:val="single"/>
          <w:lang w:eastAsia="en-US"/>
        </w:rPr>
        <w:t>Dane Zamawiającego</w:t>
      </w:r>
    </w:p>
    <w:p w14:paraId="1C556E13" w14:textId="7798092F" w:rsidR="008630CD" w:rsidRPr="009631F4" w:rsidRDefault="008630CD" w:rsidP="000B5DC3">
      <w:pPr>
        <w:pStyle w:val="Rozdzia1"/>
        <w:tabs>
          <w:tab w:val="left" w:pos="426"/>
        </w:tabs>
        <w:spacing w:line="324" w:lineRule="auto"/>
        <w:ind w:left="426"/>
        <w:rPr>
          <w:sz w:val="22"/>
          <w:szCs w:val="22"/>
        </w:rPr>
      </w:pPr>
      <w:r w:rsidRPr="00101277">
        <w:rPr>
          <w:sz w:val="22"/>
          <w:szCs w:val="22"/>
        </w:rPr>
        <w:t>Nazwa oraz adres Zam</w:t>
      </w:r>
      <w:r>
        <w:rPr>
          <w:sz w:val="22"/>
          <w:szCs w:val="22"/>
        </w:rPr>
        <w:t>awiającego: Dom Pomocy Społecznej „SENIOR” w Różance, ul. Parkowa 14</w:t>
      </w:r>
      <w:r w:rsidR="000B5DC3">
        <w:rPr>
          <w:sz w:val="22"/>
          <w:szCs w:val="22"/>
        </w:rPr>
        <w:t xml:space="preserve">, </w:t>
      </w:r>
      <w:r>
        <w:rPr>
          <w:sz w:val="22"/>
          <w:szCs w:val="22"/>
        </w:rPr>
        <w:t>Różanka, 22-200 Włodawa</w:t>
      </w:r>
    </w:p>
    <w:p w14:paraId="146C9E24" w14:textId="7D61ED5A" w:rsidR="008630CD" w:rsidRPr="00101277" w:rsidRDefault="008630CD" w:rsidP="000B5DC3">
      <w:pPr>
        <w:tabs>
          <w:tab w:val="left" w:pos="709"/>
          <w:tab w:val="left" w:pos="1080"/>
        </w:tabs>
        <w:spacing w:line="324" w:lineRule="auto"/>
        <w:ind w:left="709" w:hanging="284"/>
        <w:jc w:val="both"/>
        <w:rPr>
          <w:sz w:val="22"/>
          <w:szCs w:val="22"/>
        </w:rPr>
      </w:pPr>
      <w:r w:rsidRPr="00101277">
        <w:rPr>
          <w:sz w:val="22"/>
          <w:szCs w:val="22"/>
        </w:rPr>
        <w:t xml:space="preserve">Numer </w:t>
      </w:r>
      <w:r>
        <w:rPr>
          <w:sz w:val="22"/>
          <w:szCs w:val="22"/>
        </w:rPr>
        <w:t>telefonu (82) 5718</w:t>
      </w:r>
      <w:r w:rsidR="00FA70DD">
        <w:rPr>
          <w:sz w:val="22"/>
          <w:szCs w:val="22"/>
        </w:rPr>
        <w:t xml:space="preserve"> </w:t>
      </w:r>
      <w:r>
        <w:rPr>
          <w:sz w:val="22"/>
          <w:szCs w:val="22"/>
        </w:rPr>
        <w:t>116</w:t>
      </w:r>
    </w:p>
    <w:p w14:paraId="25FB94FF" w14:textId="77777777" w:rsidR="008630CD" w:rsidRPr="00101277" w:rsidRDefault="008630CD" w:rsidP="000B5DC3">
      <w:pPr>
        <w:tabs>
          <w:tab w:val="left" w:pos="-284"/>
          <w:tab w:val="left" w:pos="709"/>
          <w:tab w:val="left" w:pos="1080"/>
        </w:tabs>
        <w:spacing w:line="324" w:lineRule="auto"/>
        <w:ind w:left="709" w:hanging="284"/>
        <w:jc w:val="both"/>
        <w:rPr>
          <w:sz w:val="22"/>
          <w:szCs w:val="22"/>
        </w:rPr>
      </w:pPr>
      <w:r w:rsidRPr="00101277">
        <w:rPr>
          <w:sz w:val="22"/>
          <w:szCs w:val="22"/>
        </w:rPr>
        <w:t>Adres strony int</w:t>
      </w:r>
      <w:r>
        <w:rPr>
          <w:sz w:val="22"/>
          <w:szCs w:val="22"/>
        </w:rPr>
        <w:t xml:space="preserve">ernetowej: </w:t>
      </w:r>
      <w:hyperlink r:id="rId8" w:history="1">
        <w:r w:rsidRPr="00800919">
          <w:rPr>
            <w:rStyle w:val="Hipercze"/>
            <w:sz w:val="22"/>
            <w:szCs w:val="22"/>
          </w:rPr>
          <w:t>www.senior.com.pl</w:t>
        </w:r>
      </w:hyperlink>
      <w:r>
        <w:rPr>
          <w:sz w:val="22"/>
          <w:szCs w:val="22"/>
        </w:rPr>
        <w:t xml:space="preserve"> </w:t>
      </w:r>
    </w:p>
    <w:p w14:paraId="3F8FC886" w14:textId="77777777" w:rsidR="008630CD" w:rsidRPr="00101277" w:rsidRDefault="008630CD" w:rsidP="000B5DC3">
      <w:pPr>
        <w:tabs>
          <w:tab w:val="left" w:pos="709"/>
          <w:tab w:val="left" w:pos="1080"/>
        </w:tabs>
        <w:spacing w:line="324" w:lineRule="auto"/>
        <w:ind w:left="709" w:hanging="284"/>
        <w:jc w:val="both"/>
        <w:rPr>
          <w:color w:val="000000"/>
          <w:sz w:val="22"/>
          <w:szCs w:val="22"/>
          <w:lang w:val="de-DE"/>
        </w:rPr>
      </w:pPr>
      <w:r w:rsidRPr="00101277">
        <w:rPr>
          <w:sz w:val="22"/>
          <w:szCs w:val="22"/>
        </w:rPr>
        <w:t>Adres poczty elektronicznej</w:t>
      </w:r>
      <w:r w:rsidRPr="00101277">
        <w:rPr>
          <w:sz w:val="22"/>
          <w:szCs w:val="22"/>
          <w:lang w:val="de-DE"/>
        </w:rPr>
        <w:t xml:space="preserve">: </w:t>
      </w:r>
      <w:r>
        <w:rPr>
          <w:rStyle w:val="Hipercze"/>
          <w:sz w:val="22"/>
          <w:szCs w:val="22"/>
          <w:lang w:val="de-DE"/>
        </w:rPr>
        <w:t>dps@senior.com.pl</w:t>
      </w:r>
    </w:p>
    <w:p w14:paraId="0A0CA2A0" w14:textId="77777777" w:rsidR="008630CD" w:rsidRPr="0027130A" w:rsidRDefault="008630CD" w:rsidP="000B5DC3">
      <w:pPr>
        <w:keepNext/>
        <w:keepLines/>
        <w:tabs>
          <w:tab w:val="left" w:pos="709"/>
        </w:tabs>
        <w:spacing w:line="324" w:lineRule="auto"/>
        <w:ind w:left="709" w:hanging="284"/>
        <w:outlineLvl w:val="1"/>
        <w:rPr>
          <w:rFonts w:ascii="Arial" w:hAnsi="Arial" w:cs="Arial"/>
          <w:color w:val="333333"/>
        </w:rPr>
      </w:pPr>
      <w:r w:rsidRPr="00101277">
        <w:rPr>
          <w:color w:val="000000"/>
          <w:sz w:val="22"/>
          <w:szCs w:val="22"/>
        </w:rPr>
        <w:t xml:space="preserve">Adres </w:t>
      </w:r>
      <w:proofErr w:type="spellStart"/>
      <w:r>
        <w:rPr>
          <w:color w:val="000000"/>
          <w:sz w:val="22"/>
          <w:szCs w:val="22"/>
        </w:rPr>
        <w:t>ePUAP</w:t>
      </w:r>
      <w:proofErr w:type="spellEnd"/>
      <w:r>
        <w:rPr>
          <w:color w:val="000000"/>
          <w:sz w:val="22"/>
          <w:szCs w:val="22"/>
        </w:rPr>
        <w:t xml:space="preserve">: </w:t>
      </w:r>
      <w:r>
        <w:rPr>
          <w:rFonts w:ascii="Arial" w:hAnsi="Arial" w:cs="Arial"/>
          <w:color w:val="333333"/>
        </w:rPr>
        <w:t>/DPSSenior117B/</w:t>
      </w:r>
      <w:proofErr w:type="spellStart"/>
      <w:r>
        <w:rPr>
          <w:rFonts w:ascii="Arial" w:hAnsi="Arial" w:cs="Arial"/>
          <w:color w:val="333333"/>
        </w:rPr>
        <w:t>SkrytkaESP</w:t>
      </w:r>
      <w:proofErr w:type="spellEnd"/>
      <w:r>
        <w:rPr>
          <w:rFonts w:ascii="Arial" w:hAnsi="Arial" w:cs="Arial"/>
          <w:color w:val="333333"/>
        </w:rPr>
        <w:t xml:space="preserve"> </w:t>
      </w:r>
    </w:p>
    <w:p w14:paraId="21C77924" w14:textId="77777777" w:rsidR="008630CD" w:rsidRPr="00101277" w:rsidRDefault="008630CD" w:rsidP="000B5DC3">
      <w:pPr>
        <w:tabs>
          <w:tab w:val="left" w:pos="709"/>
          <w:tab w:val="left" w:pos="1080"/>
        </w:tabs>
        <w:spacing w:line="324" w:lineRule="auto"/>
        <w:ind w:left="709" w:hanging="284"/>
        <w:jc w:val="both"/>
        <w:rPr>
          <w:sz w:val="22"/>
          <w:szCs w:val="22"/>
        </w:rPr>
      </w:pPr>
      <w:r w:rsidRPr="00101277">
        <w:rPr>
          <w:sz w:val="22"/>
          <w:szCs w:val="22"/>
        </w:rPr>
        <w:t xml:space="preserve">Strona internetowa prowadzonego postępowania: </w:t>
      </w:r>
      <w:hyperlink r:id="rId9" w:history="1">
        <w:r w:rsidRPr="00C4080F">
          <w:rPr>
            <w:rStyle w:val="Hipercze"/>
            <w:sz w:val="22"/>
            <w:szCs w:val="22"/>
          </w:rPr>
          <w:t>https://ezamowienia.gov.pl</w:t>
        </w:r>
      </w:hyperlink>
      <w:r>
        <w:rPr>
          <w:sz w:val="22"/>
          <w:szCs w:val="22"/>
        </w:rPr>
        <w:t xml:space="preserve"> </w:t>
      </w:r>
    </w:p>
    <w:p w14:paraId="7C7F2993" w14:textId="77777777" w:rsidR="008630CD" w:rsidRPr="009D6730" w:rsidRDefault="008630CD" w:rsidP="008630CD">
      <w:pPr>
        <w:overflowPunct/>
        <w:autoSpaceDE/>
        <w:autoSpaceDN/>
        <w:adjustRightInd/>
        <w:spacing w:line="360" w:lineRule="auto"/>
        <w:ind w:right="142"/>
        <w:jc w:val="both"/>
        <w:textAlignment w:val="auto"/>
        <w:rPr>
          <w:sz w:val="22"/>
          <w:szCs w:val="22"/>
          <w:lang w:eastAsia="en-US"/>
        </w:rPr>
      </w:pPr>
    </w:p>
    <w:tbl>
      <w:tblPr>
        <w:tblW w:w="9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7"/>
      </w:tblGrid>
      <w:tr w:rsidR="008630CD" w:rsidRPr="00101277" w14:paraId="6068BA79" w14:textId="77777777" w:rsidTr="00EA2A50">
        <w:trPr>
          <w:trHeight w:val="567"/>
        </w:trPr>
        <w:tc>
          <w:tcPr>
            <w:tcW w:w="9457" w:type="dxa"/>
            <w:shd w:val="clear" w:color="auto" w:fill="D6E3BC"/>
            <w:vAlign w:val="center"/>
          </w:tcPr>
          <w:p w14:paraId="356AE1E4" w14:textId="77777777" w:rsidR="008630CD" w:rsidRPr="00101277" w:rsidRDefault="008630CD" w:rsidP="00EA2A50">
            <w:pPr>
              <w:pStyle w:val="Nagwek1"/>
              <w:numPr>
                <w:ilvl w:val="0"/>
                <w:numId w:val="4"/>
              </w:numPr>
              <w:spacing w:before="0" w:after="120" w:line="360" w:lineRule="auto"/>
              <w:ind w:left="639" w:hanging="639"/>
              <w:rPr>
                <w:rFonts w:ascii="Times New Roman" w:hAnsi="Times New Roman" w:cs="Times New Roman"/>
                <w:color w:val="FF0000"/>
                <w:sz w:val="22"/>
                <w:szCs w:val="22"/>
                <w:lang w:eastAsia="en-US"/>
              </w:rPr>
            </w:pPr>
            <w:bookmarkStart w:id="1" w:name="_Toc326423397"/>
            <w:r w:rsidRPr="009D6730">
              <w:rPr>
                <w:rFonts w:ascii="Times New Roman" w:hAnsi="Times New Roman" w:cs="Times New Roman"/>
                <w:color w:val="auto"/>
                <w:sz w:val="22"/>
                <w:szCs w:val="22"/>
                <w:lang w:eastAsia="en-US"/>
              </w:rPr>
              <w:t>INFORMACJE OGÓLNE</w:t>
            </w:r>
            <w:bookmarkEnd w:id="1"/>
          </w:p>
        </w:tc>
      </w:tr>
    </w:tbl>
    <w:p w14:paraId="2CC69B36" w14:textId="07FBFE71" w:rsidR="008630CD" w:rsidRPr="00101277" w:rsidRDefault="008630CD" w:rsidP="00F43825">
      <w:pPr>
        <w:numPr>
          <w:ilvl w:val="0"/>
          <w:numId w:val="3"/>
        </w:numPr>
        <w:tabs>
          <w:tab w:val="clear" w:pos="1214"/>
          <w:tab w:val="num" w:pos="426"/>
        </w:tabs>
        <w:overflowPunct/>
        <w:autoSpaceDE/>
        <w:autoSpaceDN/>
        <w:adjustRightInd/>
        <w:spacing w:line="276" w:lineRule="auto"/>
        <w:ind w:left="426" w:hanging="142"/>
        <w:jc w:val="both"/>
        <w:textAlignment w:val="auto"/>
        <w:rPr>
          <w:sz w:val="22"/>
          <w:szCs w:val="22"/>
          <w:lang w:eastAsia="en-US"/>
        </w:rPr>
      </w:pPr>
      <w:r w:rsidRPr="00101277">
        <w:rPr>
          <w:sz w:val="22"/>
          <w:szCs w:val="22"/>
          <w:lang w:eastAsia="en-US"/>
        </w:rPr>
        <w:t xml:space="preserve">Postępowanie o udzielenie zamówienia publicznego prowadzone jest w trybie podstawowym bez negocjacji, o którym mowa w art. 275 pkt 1 ustawy z dnia 11 września 2019 r. – Prawo zamówień publicznych, zwanej dalej „ustawą </w:t>
      </w:r>
      <w:proofErr w:type="spellStart"/>
      <w:r w:rsidRPr="00101277">
        <w:rPr>
          <w:sz w:val="22"/>
          <w:szCs w:val="22"/>
          <w:lang w:eastAsia="en-US"/>
        </w:rPr>
        <w:t>Pzp</w:t>
      </w:r>
      <w:proofErr w:type="spellEnd"/>
      <w:r w:rsidRPr="00101277">
        <w:rPr>
          <w:sz w:val="22"/>
          <w:szCs w:val="22"/>
          <w:lang w:eastAsia="en-US"/>
        </w:rPr>
        <w:t>”</w:t>
      </w:r>
      <w:r w:rsidR="003A591F" w:rsidRPr="003A591F">
        <w:rPr>
          <w:sz w:val="22"/>
          <w:szCs w:val="22"/>
        </w:rPr>
        <w:t xml:space="preserve"> </w:t>
      </w:r>
      <w:r w:rsidR="003A591F">
        <w:rPr>
          <w:sz w:val="22"/>
          <w:szCs w:val="22"/>
        </w:rPr>
        <w:t>Dz. U. z 2023 r. poz.1605  oraz aktów wykonawczych wydanych na jej podstawie</w:t>
      </w:r>
      <w:r w:rsidRPr="00101277">
        <w:rPr>
          <w:sz w:val="22"/>
          <w:szCs w:val="22"/>
          <w:lang w:eastAsia="en-US"/>
        </w:rPr>
        <w:t>.</w:t>
      </w:r>
    </w:p>
    <w:p w14:paraId="5A3D25A1" w14:textId="5B6261A6" w:rsidR="008630CD" w:rsidRPr="00101277" w:rsidRDefault="008630CD" w:rsidP="00F43825">
      <w:pPr>
        <w:numPr>
          <w:ilvl w:val="0"/>
          <w:numId w:val="3"/>
        </w:numPr>
        <w:tabs>
          <w:tab w:val="clear" w:pos="1214"/>
          <w:tab w:val="num" w:pos="426"/>
        </w:tabs>
        <w:overflowPunct/>
        <w:autoSpaceDE/>
        <w:autoSpaceDN/>
        <w:adjustRightInd/>
        <w:spacing w:line="276" w:lineRule="auto"/>
        <w:ind w:left="426" w:hanging="142"/>
        <w:jc w:val="both"/>
        <w:textAlignment w:val="auto"/>
        <w:rPr>
          <w:sz w:val="22"/>
          <w:szCs w:val="22"/>
          <w:lang w:eastAsia="en-US"/>
        </w:rPr>
      </w:pPr>
      <w:r w:rsidRPr="00101277">
        <w:rPr>
          <w:sz w:val="22"/>
          <w:szCs w:val="22"/>
          <w:lang w:eastAsia="en-US"/>
        </w:rPr>
        <w:t xml:space="preserve">Ogłoszenie o zamówieniu zostało opublikowane </w:t>
      </w:r>
      <w:r w:rsidR="00D44AA1">
        <w:rPr>
          <w:sz w:val="22"/>
          <w:szCs w:val="22"/>
          <w:lang w:eastAsia="en-US"/>
        </w:rPr>
        <w:t xml:space="preserve"> na portalu dostępowym e-zamówienia </w:t>
      </w:r>
      <w:hyperlink r:id="rId10" w:history="1">
        <w:r w:rsidR="00D44AA1" w:rsidRPr="008219C6">
          <w:rPr>
            <w:rStyle w:val="Hipercze"/>
            <w:sz w:val="22"/>
            <w:szCs w:val="22"/>
            <w:lang w:eastAsia="en-US"/>
          </w:rPr>
          <w:t>https://ezamowienia.gov.pl</w:t>
        </w:r>
      </w:hyperlink>
      <w:r w:rsidR="00D44AA1">
        <w:rPr>
          <w:sz w:val="22"/>
          <w:szCs w:val="22"/>
          <w:lang w:eastAsia="en-US"/>
        </w:rPr>
        <w:t xml:space="preserve"> </w:t>
      </w:r>
      <w:r w:rsidRPr="00101277">
        <w:rPr>
          <w:sz w:val="22"/>
          <w:szCs w:val="22"/>
          <w:lang w:eastAsia="en-US"/>
        </w:rPr>
        <w:t>oraz udostępnione na stronie interne</w:t>
      </w:r>
      <w:r>
        <w:rPr>
          <w:sz w:val="22"/>
          <w:szCs w:val="22"/>
          <w:lang w:eastAsia="en-US"/>
        </w:rPr>
        <w:t xml:space="preserve">towej prowadzonego postępowania </w:t>
      </w:r>
      <w:hyperlink r:id="rId11" w:history="1">
        <w:r w:rsidRPr="00800919">
          <w:rPr>
            <w:rStyle w:val="Hipercze"/>
            <w:sz w:val="22"/>
            <w:szCs w:val="22"/>
            <w:lang w:eastAsia="en-US"/>
          </w:rPr>
          <w:t>www.senior.com.pl</w:t>
        </w:r>
      </w:hyperlink>
      <w:r>
        <w:rPr>
          <w:sz w:val="22"/>
          <w:szCs w:val="22"/>
          <w:lang w:eastAsia="en-US"/>
        </w:rPr>
        <w:t xml:space="preserve"> </w:t>
      </w:r>
    </w:p>
    <w:p w14:paraId="76D98879" w14:textId="77777777" w:rsidR="008630CD" w:rsidRPr="00101277" w:rsidRDefault="008630CD" w:rsidP="00F43825">
      <w:pPr>
        <w:numPr>
          <w:ilvl w:val="0"/>
          <w:numId w:val="3"/>
        </w:numPr>
        <w:tabs>
          <w:tab w:val="clear" w:pos="1214"/>
          <w:tab w:val="num" w:pos="426"/>
        </w:tabs>
        <w:overflowPunct/>
        <w:autoSpaceDE/>
        <w:autoSpaceDN/>
        <w:adjustRightInd/>
        <w:spacing w:line="276" w:lineRule="auto"/>
        <w:ind w:left="426" w:hanging="142"/>
        <w:jc w:val="both"/>
        <w:textAlignment w:val="auto"/>
        <w:rPr>
          <w:sz w:val="22"/>
          <w:szCs w:val="22"/>
          <w:lang w:eastAsia="en-US"/>
        </w:rPr>
      </w:pPr>
      <w:r w:rsidRPr="00101277">
        <w:rPr>
          <w:sz w:val="22"/>
          <w:szCs w:val="22"/>
          <w:lang w:eastAsia="en-US"/>
        </w:rPr>
        <w:t xml:space="preserve"> </w:t>
      </w:r>
      <w:r w:rsidRPr="00101277">
        <w:rPr>
          <w:color w:val="000000"/>
          <w:sz w:val="22"/>
          <w:szCs w:val="22"/>
        </w:rPr>
        <w:t>Zmiany i wyjaśnienia treści SWZ oraz inne dokumenty zam</w:t>
      </w:r>
      <w:r>
        <w:rPr>
          <w:color w:val="000000"/>
          <w:sz w:val="22"/>
          <w:szCs w:val="22"/>
        </w:rPr>
        <w:t>ówienia bezpośrednio związane z </w:t>
      </w:r>
      <w:r w:rsidRPr="00101277">
        <w:rPr>
          <w:color w:val="000000"/>
          <w:sz w:val="22"/>
          <w:szCs w:val="22"/>
        </w:rPr>
        <w:t xml:space="preserve">postępowaniem o udzielenie zamówienia będą udostępniane na stronie internetowej: </w:t>
      </w:r>
      <w:hyperlink r:id="rId12" w:history="1">
        <w:r w:rsidRPr="00C4080F">
          <w:rPr>
            <w:rStyle w:val="Hipercze"/>
            <w:sz w:val="22"/>
            <w:szCs w:val="22"/>
          </w:rPr>
          <w:t>https://ezamowienia.gov.pl</w:t>
        </w:r>
      </w:hyperlink>
    </w:p>
    <w:p w14:paraId="125574E2" w14:textId="77777777" w:rsidR="008630CD" w:rsidRPr="00101277" w:rsidRDefault="008630CD" w:rsidP="00F43825">
      <w:pPr>
        <w:numPr>
          <w:ilvl w:val="0"/>
          <w:numId w:val="3"/>
        </w:numPr>
        <w:tabs>
          <w:tab w:val="clear" w:pos="1214"/>
          <w:tab w:val="num" w:pos="426"/>
        </w:tabs>
        <w:overflowPunct/>
        <w:autoSpaceDE/>
        <w:autoSpaceDN/>
        <w:adjustRightInd/>
        <w:spacing w:line="276" w:lineRule="auto"/>
        <w:ind w:left="426" w:hanging="142"/>
        <w:jc w:val="both"/>
        <w:textAlignment w:val="auto"/>
        <w:rPr>
          <w:sz w:val="22"/>
          <w:szCs w:val="22"/>
          <w:lang w:eastAsia="en-US"/>
        </w:rPr>
      </w:pPr>
      <w:r w:rsidRPr="00101277">
        <w:rPr>
          <w:sz w:val="22"/>
          <w:szCs w:val="22"/>
          <w:lang w:eastAsia="en-US"/>
        </w:rPr>
        <w:t xml:space="preserve">Zamawiający nie przewiduje w przedmiotowym postępowaniu negocjacji, o których mowa </w:t>
      </w:r>
      <w:r w:rsidRPr="00101277">
        <w:rPr>
          <w:sz w:val="22"/>
          <w:szCs w:val="22"/>
          <w:lang w:eastAsia="en-US"/>
        </w:rPr>
        <w:br/>
        <w:t xml:space="preserve">w art. 275 pkt 2 i 3 ustawy </w:t>
      </w:r>
      <w:proofErr w:type="spellStart"/>
      <w:r w:rsidRPr="00101277">
        <w:rPr>
          <w:sz w:val="22"/>
          <w:szCs w:val="22"/>
          <w:lang w:eastAsia="en-US"/>
        </w:rPr>
        <w:t>Pzp</w:t>
      </w:r>
      <w:proofErr w:type="spellEnd"/>
      <w:r w:rsidRPr="00101277">
        <w:rPr>
          <w:sz w:val="22"/>
          <w:szCs w:val="22"/>
          <w:lang w:eastAsia="en-US"/>
        </w:rPr>
        <w:t>.</w:t>
      </w:r>
    </w:p>
    <w:p w14:paraId="7371BD5E" w14:textId="77777777" w:rsidR="008630CD" w:rsidRPr="00101277" w:rsidRDefault="008630CD" w:rsidP="00F43825">
      <w:pPr>
        <w:numPr>
          <w:ilvl w:val="0"/>
          <w:numId w:val="3"/>
        </w:numPr>
        <w:tabs>
          <w:tab w:val="clear" w:pos="1214"/>
          <w:tab w:val="num" w:pos="426"/>
        </w:tabs>
        <w:overflowPunct/>
        <w:autoSpaceDE/>
        <w:autoSpaceDN/>
        <w:adjustRightInd/>
        <w:spacing w:line="276" w:lineRule="auto"/>
        <w:ind w:left="426" w:hanging="142"/>
        <w:jc w:val="both"/>
        <w:textAlignment w:val="auto"/>
        <w:rPr>
          <w:b/>
          <w:sz w:val="22"/>
          <w:szCs w:val="22"/>
          <w:lang w:eastAsia="en-US"/>
        </w:rPr>
      </w:pPr>
      <w:r w:rsidRPr="00101277">
        <w:rPr>
          <w:sz w:val="22"/>
          <w:szCs w:val="22"/>
          <w:lang w:eastAsia="en-US"/>
        </w:rPr>
        <w:t xml:space="preserve">Postępowanie prowadzone jest w języku polskim. </w:t>
      </w:r>
      <w:r w:rsidRPr="00101277">
        <w:rPr>
          <w:sz w:val="22"/>
          <w:szCs w:val="22"/>
        </w:rPr>
        <w:t>Dokumenty sporządzone w języku obcym muszą być składane wraz z tłumaczeniem na język polski.</w:t>
      </w:r>
    </w:p>
    <w:p w14:paraId="6D7AB2FC" w14:textId="77777777" w:rsidR="008630CD" w:rsidRPr="00101277" w:rsidRDefault="008630CD" w:rsidP="00F43825">
      <w:pPr>
        <w:numPr>
          <w:ilvl w:val="0"/>
          <w:numId w:val="3"/>
        </w:numPr>
        <w:tabs>
          <w:tab w:val="clear" w:pos="1214"/>
          <w:tab w:val="num" w:pos="426"/>
          <w:tab w:val="left" w:pos="8789"/>
        </w:tabs>
        <w:overflowPunct/>
        <w:autoSpaceDE/>
        <w:autoSpaceDN/>
        <w:adjustRightInd/>
        <w:spacing w:line="276" w:lineRule="auto"/>
        <w:ind w:left="426" w:hanging="142"/>
        <w:jc w:val="both"/>
        <w:textAlignment w:val="auto"/>
        <w:rPr>
          <w:sz w:val="22"/>
          <w:szCs w:val="22"/>
          <w:lang w:eastAsia="en-US"/>
        </w:rPr>
      </w:pPr>
      <w:r w:rsidRPr="00101277">
        <w:rPr>
          <w:sz w:val="22"/>
          <w:szCs w:val="22"/>
          <w:lang w:eastAsia="en-US"/>
        </w:rPr>
        <w:t>Zamawiający nie dopuszcza składania ofert wariantowych.</w:t>
      </w:r>
    </w:p>
    <w:p w14:paraId="173166DC" w14:textId="77777777" w:rsidR="008630CD" w:rsidRPr="00101277" w:rsidRDefault="008630CD" w:rsidP="00F43825">
      <w:pPr>
        <w:numPr>
          <w:ilvl w:val="0"/>
          <w:numId w:val="3"/>
        </w:numPr>
        <w:tabs>
          <w:tab w:val="clear" w:pos="1214"/>
          <w:tab w:val="num" w:pos="426"/>
          <w:tab w:val="left" w:pos="8789"/>
        </w:tabs>
        <w:overflowPunct/>
        <w:autoSpaceDE/>
        <w:autoSpaceDN/>
        <w:adjustRightInd/>
        <w:spacing w:line="276" w:lineRule="auto"/>
        <w:ind w:left="426" w:hanging="142"/>
        <w:jc w:val="both"/>
        <w:textAlignment w:val="auto"/>
        <w:rPr>
          <w:sz w:val="22"/>
          <w:szCs w:val="22"/>
          <w:lang w:eastAsia="en-US"/>
        </w:rPr>
      </w:pPr>
      <w:r w:rsidRPr="00101277">
        <w:rPr>
          <w:sz w:val="22"/>
          <w:szCs w:val="22"/>
        </w:rPr>
        <w:t>Zamawiający nie przewiduje zawarcia umowy ramowej.</w:t>
      </w:r>
    </w:p>
    <w:p w14:paraId="5D43BC65" w14:textId="77777777" w:rsidR="008630CD" w:rsidRPr="00101277" w:rsidRDefault="008630CD" w:rsidP="00F43825">
      <w:pPr>
        <w:numPr>
          <w:ilvl w:val="0"/>
          <w:numId w:val="3"/>
        </w:numPr>
        <w:tabs>
          <w:tab w:val="clear" w:pos="1214"/>
          <w:tab w:val="num" w:pos="426"/>
          <w:tab w:val="left" w:pos="8789"/>
        </w:tabs>
        <w:overflowPunct/>
        <w:autoSpaceDE/>
        <w:autoSpaceDN/>
        <w:adjustRightInd/>
        <w:spacing w:line="276" w:lineRule="auto"/>
        <w:ind w:left="426" w:hanging="142"/>
        <w:jc w:val="both"/>
        <w:textAlignment w:val="auto"/>
        <w:rPr>
          <w:sz w:val="22"/>
          <w:szCs w:val="22"/>
          <w:lang w:eastAsia="en-US"/>
        </w:rPr>
      </w:pPr>
      <w:r w:rsidRPr="00101277">
        <w:rPr>
          <w:sz w:val="22"/>
          <w:szCs w:val="22"/>
          <w:lang w:eastAsia="en-US"/>
        </w:rPr>
        <w:t>Rozliczenie pomiędzy Zamawiającym, a Wykonawcą będą prowadzone w PLN. Zamawiający nie przewiduje rozliczania w walutach obcych.</w:t>
      </w:r>
    </w:p>
    <w:p w14:paraId="0A9F4A8F" w14:textId="77777777" w:rsidR="008630CD" w:rsidRPr="00101277" w:rsidRDefault="008630CD" w:rsidP="00F43825">
      <w:pPr>
        <w:numPr>
          <w:ilvl w:val="0"/>
          <w:numId w:val="3"/>
        </w:numPr>
        <w:tabs>
          <w:tab w:val="clear" w:pos="1214"/>
          <w:tab w:val="num" w:pos="426"/>
          <w:tab w:val="left" w:pos="8789"/>
        </w:tabs>
        <w:overflowPunct/>
        <w:autoSpaceDE/>
        <w:autoSpaceDN/>
        <w:adjustRightInd/>
        <w:spacing w:after="80" w:line="276" w:lineRule="auto"/>
        <w:ind w:left="426" w:hanging="142"/>
        <w:jc w:val="both"/>
        <w:textAlignment w:val="auto"/>
        <w:rPr>
          <w:sz w:val="22"/>
          <w:szCs w:val="22"/>
          <w:lang w:eastAsia="en-US"/>
        </w:rPr>
      </w:pPr>
      <w:r w:rsidRPr="00101277">
        <w:rPr>
          <w:sz w:val="22"/>
          <w:szCs w:val="22"/>
          <w:lang w:eastAsia="en-US"/>
        </w:rPr>
        <w:t>Zamawiający nie przewiduje aukcji elektronicznej.</w:t>
      </w:r>
    </w:p>
    <w:p w14:paraId="1BFBF797" w14:textId="77777777" w:rsidR="008630CD" w:rsidRPr="00101277" w:rsidRDefault="008630CD" w:rsidP="00F43825">
      <w:pPr>
        <w:numPr>
          <w:ilvl w:val="0"/>
          <w:numId w:val="3"/>
        </w:numPr>
        <w:tabs>
          <w:tab w:val="clear" w:pos="1214"/>
          <w:tab w:val="num" w:pos="426"/>
          <w:tab w:val="left" w:pos="8789"/>
        </w:tabs>
        <w:overflowPunct/>
        <w:autoSpaceDE/>
        <w:autoSpaceDN/>
        <w:adjustRightInd/>
        <w:spacing w:after="80" w:line="276" w:lineRule="auto"/>
        <w:ind w:left="426" w:hanging="142"/>
        <w:jc w:val="both"/>
        <w:textAlignment w:val="auto"/>
        <w:rPr>
          <w:sz w:val="22"/>
          <w:szCs w:val="22"/>
          <w:lang w:eastAsia="en-US"/>
        </w:rPr>
      </w:pPr>
      <w:r w:rsidRPr="00101277">
        <w:rPr>
          <w:sz w:val="22"/>
          <w:szCs w:val="22"/>
          <w:lang w:eastAsia="en-US"/>
        </w:rPr>
        <w:t>Zamawiający nie dopuszcza składania ofert częściowych.</w:t>
      </w:r>
    </w:p>
    <w:p w14:paraId="2C5612B4" w14:textId="77777777" w:rsidR="008630CD" w:rsidRPr="00101277" w:rsidRDefault="008630CD" w:rsidP="00F43825">
      <w:pPr>
        <w:numPr>
          <w:ilvl w:val="0"/>
          <w:numId w:val="3"/>
        </w:numPr>
        <w:tabs>
          <w:tab w:val="clear" w:pos="1214"/>
          <w:tab w:val="num" w:pos="426"/>
          <w:tab w:val="left" w:pos="8789"/>
        </w:tabs>
        <w:overflowPunct/>
        <w:autoSpaceDE/>
        <w:autoSpaceDN/>
        <w:adjustRightInd/>
        <w:spacing w:after="80" w:line="276" w:lineRule="auto"/>
        <w:ind w:left="426" w:hanging="142"/>
        <w:jc w:val="both"/>
        <w:textAlignment w:val="auto"/>
        <w:rPr>
          <w:sz w:val="22"/>
          <w:szCs w:val="22"/>
          <w:lang w:eastAsia="en-US"/>
        </w:rPr>
      </w:pPr>
      <w:r w:rsidRPr="00101277">
        <w:rPr>
          <w:sz w:val="22"/>
          <w:szCs w:val="22"/>
        </w:rPr>
        <w:t>Zamawiający nie przewiduje przeprowadzenia wizji lokalnej lub sprawdzenia dokumentów niezbędnych do realizacji zamówienia, o których mowa w art. 131 ust. 2 ustawy PZP.</w:t>
      </w:r>
    </w:p>
    <w:p w14:paraId="7D185BBA" w14:textId="77777777" w:rsidR="008630CD" w:rsidRPr="00101277" w:rsidRDefault="008630CD" w:rsidP="00F43825">
      <w:pPr>
        <w:numPr>
          <w:ilvl w:val="0"/>
          <w:numId w:val="3"/>
        </w:numPr>
        <w:tabs>
          <w:tab w:val="clear" w:pos="1214"/>
          <w:tab w:val="num" w:pos="426"/>
          <w:tab w:val="left" w:pos="8789"/>
        </w:tabs>
        <w:overflowPunct/>
        <w:autoSpaceDE/>
        <w:autoSpaceDN/>
        <w:adjustRightInd/>
        <w:spacing w:after="80" w:line="276" w:lineRule="auto"/>
        <w:ind w:left="426" w:hanging="142"/>
        <w:jc w:val="both"/>
        <w:textAlignment w:val="auto"/>
        <w:rPr>
          <w:sz w:val="22"/>
          <w:szCs w:val="22"/>
          <w:lang w:eastAsia="en-US"/>
        </w:rPr>
      </w:pPr>
      <w:r w:rsidRPr="00101277">
        <w:rPr>
          <w:sz w:val="22"/>
          <w:szCs w:val="22"/>
          <w:lang w:eastAsia="en-US"/>
        </w:rPr>
        <w:t xml:space="preserve">Zamawiający nie przewiduje zwrotu kosztów udziału w postępowaniu. </w:t>
      </w:r>
    </w:p>
    <w:p w14:paraId="2A83F4B2" w14:textId="77777777" w:rsidR="008630CD" w:rsidRPr="00101277" w:rsidRDefault="008630CD" w:rsidP="008630CD">
      <w:pPr>
        <w:numPr>
          <w:ilvl w:val="0"/>
          <w:numId w:val="3"/>
        </w:numPr>
        <w:tabs>
          <w:tab w:val="clear" w:pos="1214"/>
          <w:tab w:val="num" w:pos="426"/>
          <w:tab w:val="left" w:pos="8789"/>
        </w:tabs>
        <w:overflowPunct/>
        <w:autoSpaceDE/>
        <w:autoSpaceDN/>
        <w:adjustRightInd/>
        <w:spacing w:after="80" w:line="360" w:lineRule="auto"/>
        <w:ind w:left="426" w:hanging="142"/>
        <w:jc w:val="both"/>
        <w:textAlignment w:val="auto"/>
        <w:rPr>
          <w:sz w:val="22"/>
          <w:szCs w:val="22"/>
          <w:lang w:eastAsia="en-US"/>
        </w:rPr>
      </w:pPr>
      <w:r w:rsidRPr="00101277">
        <w:rPr>
          <w:sz w:val="22"/>
          <w:szCs w:val="22"/>
          <w:lang w:eastAsia="en-US"/>
        </w:rPr>
        <w:t>Zamawiający nie wymaga złożenia ofert w postaci katalogów elektronicznych lub dołączenia katalogów elektronicznych do oferty, w sytuacji określonej w art. 93 ustawy PZP.</w:t>
      </w: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2"/>
      </w:tblGrid>
      <w:tr w:rsidR="008630CD" w:rsidRPr="00101277" w14:paraId="2A2DA171" w14:textId="77777777" w:rsidTr="00EA2A50">
        <w:trPr>
          <w:trHeight w:val="567"/>
        </w:trPr>
        <w:tc>
          <w:tcPr>
            <w:tcW w:w="9882" w:type="dxa"/>
            <w:shd w:val="clear" w:color="auto" w:fill="D6E3BC"/>
            <w:vAlign w:val="center"/>
          </w:tcPr>
          <w:p w14:paraId="234F0989" w14:textId="77777777" w:rsidR="008630CD" w:rsidRPr="00101277" w:rsidRDefault="008630CD" w:rsidP="00EA2A50">
            <w:pPr>
              <w:pStyle w:val="Nagwek1"/>
              <w:numPr>
                <w:ilvl w:val="0"/>
                <w:numId w:val="4"/>
              </w:numPr>
              <w:spacing w:before="0" w:after="120" w:line="360" w:lineRule="auto"/>
              <w:ind w:left="639" w:hanging="567"/>
              <w:rPr>
                <w:rFonts w:ascii="Times New Roman" w:hAnsi="Times New Roman" w:cs="Times New Roman"/>
                <w:color w:val="FF0000"/>
                <w:sz w:val="22"/>
                <w:szCs w:val="22"/>
                <w:lang w:eastAsia="en-US"/>
              </w:rPr>
            </w:pPr>
            <w:bookmarkStart w:id="2" w:name="_Toc326423398"/>
            <w:r w:rsidRPr="00101277">
              <w:rPr>
                <w:rFonts w:ascii="Times New Roman" w:hAnsi="Times New Roman" w:cs="Times New Roman"/>
                <w:color w:val="auto"/>
                <w:sz w:val="22"/>
                <w:szCs w:val="22"/>
                <w:lang w:eastAsia="en-US"/>
              </w:rPr>
              <w:t>KRÓTKI OPIS PRZEDMIOTU ZAMÓWIENIA</w:t>
            </w:r>
            <w:bookmarkEnd w:id="2"/>
          </w:p>
        </w:tc>
      </w:tr>
    </w:tbl>
    <w:p w14:paraId="4799E43D" w14:textId="77777777" w:rsidR="00325C74" w:rsidRDefault="00325C74" w:rsidP="00325C74">
      <w:pPr>
        <w:ind w:left="426" w:hanging="284"/>
        <w:jc w:val="both"/>
        <w:rPr>
          <w:color w:val="000000"/>
        </w:rPr>
      </w:pPr>
    </w:p>
    <w:p w14:paraId="394B7EC0" w14:textId="24C9B3FD" w:rsidR="00325C74" w:rsidRPr="00325C74" w:rsidRDefault="00325C74" w:rsidP="00325C74">
      <w:pPr>
        <w:spacing w:line="276" w:lineRule="auto"/>
        <w:ind w:left="426" w:hanging="284"/>
        <w:jc w:val="both"/>
        <w:rPr>
          <w:color w:val="000000"/>
          <w:sz w:val="22"/>
          <w:szCs w:val="22"/>
        </w:rPr>
      </w:pPr>
      <w:r>
        <w:rPr>
          <w:color w:val="000000"/>
        </w:rPr>
        <w:t xml:space="preserve">1. </w:t>
      </w:r>
      <w:r w:rsidRPr="00C82602">
        <w:rPr>
          <w:color w:val="000000"/>
        </w:rPr>
        <w:t xml:space="preserve"> </w:t>
      </w:r>
      <w:r w:rsidRPr="00325C74">
        <w:rPr>
          <w:color w:val="000000"/>
          <w:sz w:val="22"/>
          <w:szCs w:val="22"/>
        </w:rPr>
        <w:t>Przedmiotem zamówienia jest zakup i dostawa mięsa oraz produktów wędliniarskich w  202</w:t>
      </w:r>
      <w:r>
        <w:rPr>
          <w:color w:val="000000"/>
          <w:sz w:val="22"/>
          <w:szCs w:val="22"/>
        </w:rPr>
        <w:t>4</w:t>
      </w:r>
      <w:r w:rsidRPr="00325C74">
        <w:rPr>
          <w:color w:val="000000"/>
          <w:sz w:val="22"/>
          <w:szCs w:val="22"/>
        </w:rPr>
        <w:t xml:space="preserve"> r. do siedziby Zamawiającego.</w:t>
      </w:r>
    </w:p>
    <w:p w14:paraId="3A269ED2" w14:textId="77777777" w:rsidR="00325C74" w:rsidRDefault="00325C74" w:rsidP="00325C74">
      <w:pPr>
        <w:spacing w:line="276" w:lineRule="auto"/>
        <w:ind w:left="426" w:hanging="284"/>
        <w:jc w:val="both"/>
        <w:rPr>
          <w:color w:val="000000"/>
          <w:sz w:val="22"/>
          <w:szCs w:val="22"/>
        </w:rPr>
      </w:pPr>
      <w:r>
        <w:rPr>
          <w:color w:val="000000"/>
          <w:sz w:val="22"/>
          <w:szCs w:val="22"/>
        </w:rPr>
        <w:lastRenderedPageBreak/>
        <w:t xml:space="preserve">2. </w:t>
      </w:r>
      <w:r w:rsidRPr="00325C74">
        <w:rPr>
          <w:color w:val="000000"/>
          <w:sz w:val="22"/>
          <w:szCs w:val="22"/>
        </w:rPr>
        <w:t xml:space="preserve"> Asortyment produktów objętych zamówieniem i ich ilość zawiera załącznik  nr 1 (oferta cenowa) do niniejszej dokumentacj</w:t>
      </w:r>
      <w:r>
        <w:rPr>
          <w:color w:val="000000"/>
          <w:sz w:val="22"/>
          <w:szCs w:val="22"/>
        </w:rPr>
        <w:t>i.</w:t>
      </w:r>
    </w:p>
    <w:p w14:paraId="5FCF330B" w14:textId="3C7C21AD" w:rsidR="00325C74" w:rsidRPr="00325C74" w:rsidRDefault="00325C74" w:rsidP="00325C74">
      <w:pPr>
        <w:spacing w:line="276" w:lineRule="auto"/>
        <w:ind w:left="426" w:hanging="284"/>
        <w:jc w:val="both"/>
        <w:rPr>
          <w:color w:val="000000"/>
          <w:sz w:val="22"/>
          <w:szCs w:val="22"/>
        </w:rPr>
      </w:pPr>
      <w:r>
        <w:rPr>
          <w:color w:val="000000"/>
          <w:sz w:val="22"/>
          <w:szCs w:val="22"/>
        </w:rPr>
        <w:t xml:space="preserve">3. </w:t>
      </w:r>
      <w:r w:rsidRPr="00325C74">
        <w:rPr>
          <w:color w:val="000000"/>
          <w:sz w:val="22"/>
          <w:szCs w:val="22"/>
        </w:rPr>
        <w:t>Dostawy oraz rozładunek do pomieszczeń magazynowych będą realizowane transportem Wykonawcy na jego koszt oraz przy udziale pracownika Wykonawcy.</w:t>
      </w:r>
    </w:p>
    <w:p w14:paraId="2AE6288E" w14:textId="64866F34" w:rsidR="00325C74" w:rsidRPr="00325C74" w:rsidRDefault="00325C74" w:rsidP="00325C74">
      <w:pPr>
        <w:spacing w:line="276" w:lineRule="auto"/>
        <w:ind w:left="426" w:hanging="284"/>
        <w:jc w:val="both"/>
        <w:rPr>
          <w:color w:val="000000"/>
          <w:sz w:val="22"/>
          <w:szCs w:val="22"/>
        </w:rPr>
      </w:pPr>
      <w:r>
        <w:rPr>
          <w:color w:val="000000"/>
          <w:sz w:val="22"/>
          <w:szCs w:val="22"/>
        </w:rPr>
        <w:t xml:space="preserve">4. </w:t>
      </w:r>
      <w:r w:rsidRPr="00325C74">
        <w:rPr>
          <w:color w:val="000000"/>
          <w:sz w:val="22"/>
          <w:szCs w:val="22"/>
        </w:rPr>
        <w:t xml:space="preserve"> Zamawiający zastrzega, że ilość zakupionych produktów może się różnić o ± 20% od ilości określonej w załączniku nr 1 (oferty cenowej).</w:t>
      </w:r>
    </w:p>
    <w:p w14:paraId="5AAE9737" w14:textId="17AF3ED7" w:rsidR="00325C74" w:rsidRPr="00325C74" w:rsidRDefault="00325C74" w:rsidP="00325C74">
      <w:pPr>
        <w:spacing w:line="276" w:lineRule="auto"/>
        <w:ind w:left="426" w:hanging="284"/>
        <w:jc w:val="both"/>
        <w:rPr>
          <w:color w:val="000000"/>
          <w:sz w:val="22"/>
          <w:szCs w:val="22"/>
        </w:rPr>
      </w:pPr>
      <w:r>
        <w:rPr>
          <w:color w:val="000000"/>
          <w:sz w:val="22"/>
          <w:szCs w:val="22"/>
        </w:rPr>
        <w:t xml:space="preserve">5. </w:t>
      </w:r>
      <w:r w:rsidRPr="00325C74">
        <w:rPr>
          <w:color w:val="000000"/>
          <w:sz w:val="22"/>
          <w:szCs w:val="22"/>
        </w:rPr>
        <w:t xml:space="preserve"> Dostawy  będą  realizowane  w  dniach  uzgodnionych  z  Zamawiającym w godzinach od 7</w:t>
      </w:r>
      <w:r w:rsidRPr="00325C74">
        <w:rPr>
          <w:color w:val="000000"/>
          <w:sz w:val="22"/>
          <w:szCs w:val="22"/>
          <w:vertAlign w:val="superscript"/>
        </w:rPr>
        <w:t>00</w:t>
      </w:r>
      <w:r w:rsidRPr="00325C74">
        <w:rPr>
          <w:color w:val="000000"/>
          <w:sz w:val="22"/>
          <w:szCs w:val="22"/>
        </w:rPr>
        <w:t xml:space="preserve">  do 15</w:t>
      </w:r>
      <w:r w:rsidRPr="00325C74">
        <w:rPr>
          <w:color w:val="000000"/>
          <w:sz w:val="22"/>
          <w:szCs w:val="22"/>
          <w:vertAlign w:val="superscript"/>
        </w:rPr>
        <w:t>00</w:t>
      </w:r>
      <w:r w:rsidRPr="00325C74">
        <w:rPr>
          <w:color w:val="000000"/>
          <w:sz w:val="22"/>
          <w:szCs w:val="22"/>
        </w:rPr>
        <w:t>, z częstotliwością zgodną ze złożo</w:t>
      </w:r>
      <w:r>
        <w:rPr>
          <w:color w:val="000000"/>
          <w:sz w:val="22"/>
          <w:szCs w:val="22"/>
        </w:rPr>
        <w:t xml:space="preserve">ną </w:t>
      </w:r>
      <w:r w:rsidRPr="00325C74">
        <w:rPr>
          <w:color w:val="000000"/>
          <w:sz w:val="22"/>
          <w:szCs w:val="22"/>
        </w:rPr>
        <w:t>ofert</w:t>
      </w:r>
      <w:r>
        <w:rPr>
          <w:color w:val="000000"/>
          <w:sz w:val="22"/>
          <w:szCs w:val="22"/>
        </w:rPr>
        <w:t>ą</w:t>
      </w:r>
      <w:r w:rsidRPr="00325C74">
        <w:rPr>
          <w:color w:val="000000"/>
          <w:sz w:val="22"/>
          <w:szCs w:val="22"/>
        </w:rPr>
        <w:t xml:space="preserve"> cenow</w:t>
      </w:r>
      <w:r>
        <w:rPr>
          <w:color w:val="000000"/>
          <w:sz w:val="22"/>
          <w:szCs w:val="22"/>
        </w:rPr>
        <w:t>ą</w:t>
      </w:r>
      <w:r w:rsidRPr="00325C74">
        <w:rPr>
          <w:color w:val="000000"/>
          <w:sz w:val="22"/>
          <w:szCs w:val="22"/>
        </w:rPr>
        <w:t xml:space="preserve"> stanowiąc</w:t>
      </w:r>
      <w:r>
        <w:rPr>
          <w:color w:val="000000"/>
          <w:sz w:val="22"/>
          <w:szCs w:val="22"/>
        </w:rPr>
        <w:t>ą</w:t>
      </w:r>
      <w:r w:rsidRPr="00325C74">
        <w:rPr>
          <w:color w:val="000000"/>
          <w:sz w:val="22"/>
          <w:szCs w:val="22"/>
        </w:rPr>
        <w:t xml:space="preserve"> załącznik nr 1.</w:t>
      </w:r>
    </w:p>
    <w:p w14:paraId="76EC0BB1" w14:textId="5011878A" w:rsidR="00325C74" w:rsidRPr="00325C74" w:rsidRDefault="00325C74" w:rsidP="00325C74">
      <w:pPr>
        <w:spacing w:line="276" w:lineRule="auto"/>
        <w:ind w:left="426" w:hanging="284"/>
        <w:jc w:val="both"/>
        <w:rPr>
          <w:color w:val="000000"/>
          <w:sz w:val="22"/>
          <w:szCs w:val="22"/>
        </w:rPr>
      </w:pPr>
      <w:r>
        <w:rPr>
          <w:color w:val="000000"/>
          <w:sz w:val="22"/>
          <w:szCs w:val="22"/>
        </w:rPr>
        <w:t xml:space="preserve">6. </w:t>
      </w:r>
      <w:r w:rsidRPr="00325C74">
        <w:rPr>
          <w:color w:val="000000"/>
          <w:sz w:val="22"/>
          <w:szCs w:val="22"/>
        </w:rPr>
        <w:t>Zamawiający odmówi przyjęcia dostarczonych produktów w przypadku ich złej  jakości.</w:t>
      </w:r>
    </w:p>
    <w:p w14:paraId="58898906" w14:textId="0640DBD9" w:rsidR="00325C74" w:rsidRPr="00325C74" w:rsidRDefault="00325C74" w:rsidP="00325C74">
      <w:pPr>
        <w:spacing w:line="276" w:lineRule="auto"/>
        <w:ind w:left="426" w:hanging="284"/>
        <w:jc w:val="both"/>
        <w:rPr>
          <w:color w:val="000000"/>
          <w:sz w:val="22"/>
          <w:szCs w:val="22"/>
        </w:rPr>
      </w:pPr>
      <w:r>
        <w:rPr>
          <w:color w:val="000000"/>
          <w:sz w:val="22"/>
          <w:szCs w:val="22"/>
        </w:rPr>
        <w:t xml:space="preserve">7. </w:t>
      </w:r>
      <w:r w:rsidRPr="00325C74">
        <w:rPr>
          <w:color w:val="000000"/>
          <w:sz w:val="22"/>
          <w:szCs w:val="22"/>
        </w:rPr>
        <w:t>Dostarczony towar powinien być świeży, schłodzony, nie mrożony, pakowany próżniowo lub gazowo, z okresami ważności odpowiednimi dla danego asortymentu, wysokiej jakości, w gatunku I, bez wad fizycznych i jakościowych.</w:t>
      </w:r>
    </w:p>
    <w:p w14:paraId="2F5A919C" w14:textId="2E114D44" w:rsidR="00325C74" w:rsidRPr="00325C74" w:rsidRDefault="00325C74" w:rsidP="00325C74">
      <w:pPr>
        <w:spacing w:line="276" w:lineRule="auto"/>
        <w:ind w:left="426" w:hanging="284"/>
        <w:jc w:val="both"/>
        <w:rPr>
          <w:color w:val="000000"/>
          <w:sz w:val="22"/>
          <w:szCs w:val="22"/>
        </w:rPr>
      </w:pPr>
      <w:r>
        <w:rPr>
          <w:color w:val="000000"/>
          <w:sz w:val="22"/>
          <w:szCs w:val="22"/>
        </w:rPr>
        <w:t xml:space="preserve">8. </w:t>
      </w:r>
      <w:r w:rsidRPr="00325C74">
        <w:rPr>
          <w:color w:val="000000"/>
          <w:sz w:val="22"/>
          <w:szCs w:val="22"/>
        </w:rPr>
        <w:t xml:space="preserve">Przedmiot zamówienia musi być wykonany i dostarczony zgodnie z normami i przepisami, w szczególności:  </w:t>
      </w:r>
    </w:p>
    <w:p w14:paraId="4090CCC3" w14:textId="77777777" w:rsidR="00325C74" w:rsidRPr="00325C74" w:rsidRDefault="00325C74" w:rsidP="00325C74">
      <w:pPr>
        <w:spacing w:line="276" w:lineRule="auto"/>
        <w:ind w:left="567" w:hanging="283"/>
        <w:jc w:val="both"/>
        <w:rPr>
          <w:color w:val="000000"/>
          <w:sz w:val="22"/>
          <w:szCs w:val="22"/>
        </w:rPr>
      </w:pPr>
      <w:r w:rsidRPr="00325C74">
        <w:rPr>
          <w:color w:val="000000"/>
          <w:sz w:val="22"/>
          <w:szCs w:val="22"/>
        </w:rPr>
        <w:t>•</w:t>
      </w:r>
      <w:r w:rsidRPr="00325C74">
        <w:rPr>
          <w:color w:val="000000"/>
          <w:sz w:val="22"/>
          <w:szCs w:val="22"/>
        </w:rPr>
        <w:tab/>
        <w:t xml:space="preserve">Ustawą z dnia 25 sierpnia 2006 r. o bezpieczeństwie żywności i żywienia (Dz. U. 2017 Nr 149 poz. 60 z </w:t>
      </w:r>
      <w:proofErr w:type="spellStart"/>
      <w:r w:rsidRPr="00325C74">
        <w:rPr>
          <w:color w:val="000000"/>
          <w:sz w:val="22"/>
          <w:szCs w:val="22"/>
        </w:rPr>
        <w:t>późn</w:t>
      </w:r>
      <w:proofErr w:type="spellEnd"/>
      <w:r w:rsidRPr="00325C74">
        <w:rPr>
          <w:color w:val="000000"/>
          <w:sz w:val="22"/>
          <w:szCs w:val="22"/>
        </w:rPr>
        <w:t xml:space="preserve">. zm.) – w tym HACCP; </w:t>
      </w:r>
    </w:p>
    <w:p w14:paraId="0E0C2C6F" w14:textId="77777777" w:rsidR="00325C74" w:rsidRPr="00325C74" w:rsidRDefault="00325C74" w:rsidP="00325C74">
      <w:pPr>
        <w:spacing w:line="276" w:lineRule="auto"/>
        <w:ind w:left="567" w:hanging="283"/>
        <w:jc w:val="both"/>
        <w:rPr>
          <w:color w:val="000000"/>
          <w:sz w:val="22"/>
          <w:szCs w:val="22"/>
        </w:rPr>
      </w:pPr>
      <w:r w:rsidRPr="00325C74">
        <w:rPr>
          <w:color w:val="000000"/>
          <w:sz w:val="22"/>
          <w:szCs w:val="22"/>
        </w:rPr>
        <w:t>•</w:t>
      </w:r>
      <w:r w:rsidRPr="00325C74">
        <w:rPr>
          <w:color w:val="000000"/>
          <w:sz w:val="22"/>
          <w:szCs w:val="22"/>
        </w:rPr>
        <w:tab/>
        <w:t xml:space="preserve"> Ustawą z dnia 21 grudnia 2000 r. o jakości handlowej artykułów rolno – spożywczych (Dz. U. z 2018 poz. 664 z </w:t>
      </w:r>
      <w:proofErr w:type="spellStart"/>
      <w:r w:rsidRPr="00325C74">
        <w:rPr>
          <w:color w:val="000000"/>
          <w:sz w:val="22"/>
          <w:szCs w:val="22"/>
        </w:rPr>
        <w:t>późn</w:t>
      </w:r>
      <w:proofErr w:type="spellEnd"/>
      <w:r w:rsidRPr="00325C74">
        <w:rPr>
          <w:color w:val="000000"/>
          <w:sz w:val="22"/>
          <w:szCs w:val="22"/>
        </w:rPr>
        <w:t xml:space="preserve">. zm.); </w:t>
      </w:r>
    </w:p>
    <w:p w14:paraId="04115EC4" w14:textId="77777777" w:rsidR="00325C74" w:rsidRPr="00325C74" w:rsidRDefault="00325C74" w:rsidP="00325C74">
      <w:pPr>
        <w:spacing w:line="276" w:lineRule="auto"/>
        <w:ind w:left="567" w:hanging="283"/>
        <w:jc w:val="both"/>
        <w:rPr>
          <w:color w:val="000000"/>
          <w:sz w:val="22"/>
          <w:szCs w:val="22"/>
        </w:rPr>
      </w:pPr>
      <w:r w:rsidRPr="00325C74">
        <w:rPr>
          <w:color w:val="000000"/>
          <w:sz w:val="22"/>
          <w:szCs w:val="22"/>
        </w:rPr>
        <w:t>•</w:t>
      </w:r>
      <w:r w:rsidRPr="00325C74">
        <w:rPr>
          <w:color w:val="000000"/>
          <w:sz w:val="22"/>
          <w:szCs w:val="22"/>
        </w:rPr>
        <w:tab/>
        <w:t xml:space="preserve"> Ustawą z dnia 16 grudnia 2005 r. o produktach pochodzenia zwierzęcego (Dz. U. 2018 poz. 650 z </w:t>
      </w:r>
      <w:proofErr w:type="spellStart"/>
      <w:r w:rsidRPr="00325C74">
        <w:rPr>
          <w:color w:val="000000"/>
          <w:sz w:val="22"/>
          <w:szCs w:val="22"/>
        </w:rPr>
        <w:t>późn</w:t>
      </w:r>
      <w:proofErr w:type="spellEnd"/>
      <w:r w:rsidRPr="00325C74">
        <w:rPr>
          <w:color w:val="000000"/>
          <w:sz w:val="22"/>
          <w:szCs w:val="22"/>
        </w:rPr>
        <w:t xml:space="preserve">. zm.);  </w:t>
      </w:r>
    </w:p>
    <w:p w14:paraId="296D40C6" w14:textId="77777777" w:rsidR="00325C74" w:rsidRPr="00325C74" w:rsidRDefault="00325C74" w:rsidP="00325C74">
      <w:pPr>
        <w:spacing w:line="276" w:lineRule="auto"/>
        <w:ind w:left="567" w:hanging="283"/>
        <w:jc w:val="both"/>
        <w:rPr>
          <w:color w:val="000000"/>
          <w:sz w:val="22"/>
          <w:szCs w:val="22"/>
        </w:rPr>
      </w:pPr>
      <w:r w:rsidRPr="00325C74">
        <w:rPr>
          <w:color w:val="000000"/>
          <w:sz w:val="22"/>
          <w:szCs w:val="22"/>
        </w:rPr>
        <w:t>•</w:t>
      </w:r>
      <w:r w:rsidRPr="00325C74">
        <w:rPr>
          <w:color w:val="000000"/>
          <w:sz w:val="22"/>
          <w:szCs w:val="22"/>
        </w:rPr>
        <w:tab/>
        <w:t xml:space="preserve">Rozporządzeniem (WE) 852/2004 Parlamentu Europejskiego i Rady z dnia 29 kwietnia 2004r. w sprawie higieny środków spożywczych (Dz. Urz. UE L 139 z </w:t>
      </w:r>
      <w:proofErr w:type="spellStart"/>
      <w:r w:rsidRPr="00325C74">
        <w:rPr>
          <w:color w:val="000000"/>
          <w:sz w:val="22"/>
          <w:szCs w:val="22"/>
        </w:rPr>
        <w:t>późn</w:t>
      </w:r>
      <w:proofErr w:type="spellEnd"/>
      <w:r w:rsidRPr="00325C74">
        <w:rPr>
          <w:color w:val="000000"/>
          <w:sz w:val="22"/>
          <w:szCs w:val="22"/>
        </w:rPr>
        <w:t xml:space="preserve">. zm.); </w:t>
      </w:r>
    </w:p>
    <w:p w14:paraId="5F5AAEEA" w14:textId="77777777" w:rsidR="00325C74" w:rsidRPr="00325C74" w:rsidRDefault="00325C74" w:rsidP="00325C74">
      <w:pPr>
        <w:spacing w:line="276" w:lineRule="auto"/>
        <w:ind w:left="567" w:hanging="283"/>
        <w:jc w:val="both"/>
        <w:rPr>
          <w:color w:val="000000"/>
          <w:sz w:val="22"/>
          <w:szCs w:val="22"/>
        </w:rPr>
      </w:pPr>
      <w:r w:rsidRPr="00325C74">
        <w:rPr>
          <w:color w:val="000000"/>
          <w:sz w:val="22"/>
          <w:szCs w:val="22"/>
        </w:rPr>
        <w:t>•</w:t>
      </w:r>
      <w:r w:rsidRPr="00325C74">
        <w:rPr>
          <w:color w:val="000000"/>
          <w:sz w:val="22"/>
          <w:szCs w:val="22"/>
        </w:rPr>
        <w:tab/>
        <w:t xml:space="preserve"> Rozporządzeniem Ministra Rolnictwa i Rozwoju Wsi z dnia 23 grudnia 2014r. w sprawie znakowania poszczególnych rodzajów środków spożywczych (Dz. U z 2015 poz. 29); </w:t>
      </w:r>
    </w:p>
    <w:p w14:paraId="34F52FAF" w14:textId="6071764D" w:rsidR="00325C74" w:rsidRPr="00325C74" w:rsidRDefault="00325C74" w:rsidP="00325C74">
      <w:pPr>
        <w:spacing w:line="276" w:lineRule="auto"/>
        <w:ind w:left="426" w:hanging="284"/>
        <w:jc w:val="both"/>
        <w:rPr>
          <w:color w:val="000000"/>
          <w:sz w:val="22"/>
          <w:szCs w:val="22"/>
        </w:rPr>
      </w:pPr>
      <w:r>
        <w:rPr>
          <w:color w:val="000000"/>
          <w:sz w:val="22"/>
          <w:szCs w:val="22"/>
        </w:rPr>
        <w:t xml:space="preserve">9. </w:t>
      </w:r>
      <w:r w:rsidRPr="00325C74">
        <w:rPr>
          <w:color w:val="000000"/>
          <w:sz w:val="22"/>
          <w:szCs w:val="22"/>
        </w:rPr>
        <w:t>Na żądanie Zamawiającego, Wykonawca zobowiązany jest przedłożyć certyfikat wdrożenia systemu bezpieczeństwa żywności pochodzenia zwierzęcego HACCP lub  dokument równoważny.</w:t>
      </w:r>
    </w:p>
    <w:p w14:paraId="758608D4" w14:textId="3D331CE6" w:rsidR="004C02D5" w:rsidRPr="00325C74" w:rsidRDefault="004C02D5" w:rsidP="00325C74">
      <w:pPr>
        <w:spacing w:line="276" w:lineRule="auto"/>
        <w:ind w:left="285" w:right="-180" w:hanging="240"/>
        <w:jc w:val="both"/>
        <w:rPr>
          <w:rFonts w:cs="Arial"/>
          <w:sz w:val="22"/>
          <w:szCs w:val="22"/>
        </w:rPr>
      </w:pPr>
    </w:p>
    <w:p w14:paraId="3111E134" w14:textId="121EA5F7" w:rsidR="005D5F54" w:rsidRPr="005D5F54" w:rsidRDefault="005D5F54" w:rsidP="004F4F77">
      <w:pPr>
        <w:pStyle w:val="Tekstpodstawowy"/>
        <w:spacing w:line="360" w:lineRule="auto"/>
        <w:ind w:left="284" w:hanging="284"/>
        <w:rPr>
          <w:rFonts w:cs="Arial"/>
          <w:sz w:val="22"/>
          <w:szCs w:val="22"/>
          <w:u w:val="single"/>
        </w:rPr>
      </w:pPr>
      <w:r w:rsidRPr="005D5F54">
        <w:rPr>
          <w:rFonts w:cs="Arial"/>
          <w:sz w:val="22"/>
          <w:szCs w:val="22"/>
          <w:u w:val="single"/>
        </w:rPr>
        <w:t>Przedmiot zamówienia wg CPV :</w:t>
      </w:r>
    </w:p>
    <w:p w14:paraId="6CE9D473" w14:textId="77777777" w:rsidR="00325C74" w:rsidRPr="00325C74" w:rsidRDefault="00325C74" w:rsidP="00325C74">
      <w:pPr>
        <w:pStyle w:val="Akapitzlist"/>
        <w:numPr>
          <w:ilvl w:val="0"/>
          <w:numId w:val="51"/>
        </w:numPr>
        <w:jc w:val="both"/>
        <w:rPr>
          <w:color w:val="000000"/>
          <w:sz w:val="22"/>
          <w:szCs w:val="22"/>
        </w:rPr>
      </w:pPr>
      <w:r w:rsidRPr="00325C74">
        <w:rPr>
          <w:color w:val="000000"/>
          <w:sz w:val="22"/>
          <w:szCs w:val="22"/>
        </w:rPr>
        <w:t>15100000-9 – produkty zwierzęce, mięso i produkty mięsne</w:t>
      </w:r>
    </w:p>
    <w:p w14:paraId="1D123643" w14:textId="21DB160E" w:rsidR="00325C74" w:rsidRPr="00325C74" w:rsidRDefault="00325C74" w:rsidP="00325C74">
      <w:pPr>
        <w:pStyle w:val="Akapitzlist"/>
        <w:numPr>
          <w:ilvl w:val="0"/>
          <w:numId w:val="51"/>
        </w:numPr>
        <w:jc w:val="both"/>
        <w:rPr>
          <w:color w:val="000000"/>
          <w:sz w:val="22"/>
          <w:szCs w:val="22"/>
        </w:rPr>
      </w:pPr>
      <w:r w:rsidRPr="00325C74">
        <w:rPr>
          <w:color w:val="000000"/>
          <w:sz w:val="22"/>
          <w:szCs w:val="22"/>
        </w:rPr>
        <w:t>15131120-2 – produkty wędliniarskie</w:t>
      </w:r>
    </w:p>
    <w:p w14:paraId="32721FD9" w14:textId="3E3E5BA2" w:rsidR="008630CD" w:rsidRPr="005D5F54" w:rsidRDefault="008630CD" w:rsidP="004C02D5">
      <w:pPr>
        <w:pStyle w:val="Tekstpodstawowy"/>
        <w:spacing w:line="276" w:lineRule="auto"/>
        <w:ind w:left="1222"/>
        <w:rPr>
          <w:b w:val="0"/>
          <w:bCs w:val="0"/>
          <w:sz w:val="22"/>
          <w:szCs w:val="22"/>
        </w:rPr>
      </w:pP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2"/>
      </w:tblGrid>
      <w:tr w:rsidR="008630CD" w:rsidRPr="00101277" w14:paraId="3166F3F0" w14:textId="77777777" w:rsidTr="00EA2A50">
        <w:trPr>
          <w:trHeight w:val="552"/>
        </w:trPr>
        <w:tc>
          <w:tcPr>
            <w:tcW w:w="9632" w:type="dxa"/>
            <w:shd w:val="clear" w:color="auto" w:fill="D6E3BC"/>
            <w:vAlign w:val="center"/>
          </w:tcPr>
          <w:p w14:paraId="5F3C8FD6" w14:textId="77777777" w:rsidR="008630CD" w:rsidRPr="00101277" w:rsidRDefault="008630CD" w:rsidP="00EA2A50">
            <w:pPr>
              <w:pStyle w:val="Nagwek1"/>
              <w:numPr>
                <w:ilvl w:val="0"/>
                <w:numId w:val="4"/>
              </w:numPr>
              <w:spacing w:before="0" w:after="120" w:line="276" w:lineRule="auto"/>
              <w:ind w:left="634" w:hanging="492"/>
              <w:rPr>
                <w:rFonts w:ascii="Times New Roman" w:hAnsi="Times New Roman" w:cs="Times New Roman"/>
                <w:color w:val="auto"/>
                <w:sz w:val="22"/>
                <w:szCs w:val="22"/>
                <w:lang w:eastAsia="en-US"/>
              </w:rPr>
            </w:pPr>
            <w:r w:rsidRPr="00101277">
              <w:rPr>
                <w:rFonts w:ascii="Times New Roman" w:hAnsi="Times New Roman" w:cs="Times New Roman"/>
                <w:color w:val="auto"/>
                <w:sz w:val="22"/>
                <w:szCs w:val="22"/>
                <w:lang w:eastAsia="en-US"/>
              </w:rPr>
              <w:t>WYMAGANIA DOTYCZĄCE ZATRUDNIENIA, O KTÓRYM MOWA W ART. 95 USTAWY PZP</w:t>
            </w:r>
          </w:p>
        </w:tc>
      </w:tr>
    </w:tbl>
    <w:p w14:paraId="55A906F1" w14:textId="77777777" w:rsidR="008630CD" w:rsidRDefault="008630CD" w:rsidP="008630CD">
      <w:pPr>
        <w:suppressAutoHyphens/>
        <w:overflowPunct/>
        <w:autoSpaceDE/>
        <w:autoSpaceDN/>
        <w:adjustRightInd/>
        <w:spacing w:line="360" w:lineRule="auto"/>
        <w:jc w:val="both"/>
        <w:textAlignment w:val="auto"/>
        <w:rPr>
          <w:sz w:val="22"/>
          <w:szCs w:val="22"/>
          <w:lang w:eastAsia="ar-SA"/>
        </w:rPr>
      </w:pPr>
    </w:p>
    <w:p w14:paraId="1B8D2DDD" w14:textId="281ED944" w:rsidR="004F4F77" w:rsidRDefault="008630CD" w:rsidP="008630CD">
      <w:pPr>
        <w:suppressAutoHyphens/>
        <w:overflowPunct/>
        <w:autoSpaceDE/>
        <w:autoSpaceDN/>
        <w:adjustRightInd/>
        <w:spacing w:line="360" w:lineRule="auto"/>
        <w:jc w:val="both"/>
        <w:textAlignment w:val="auto"/>
        <w:rPr>
          <w:sz w:val="22"/>
          <w:szCs w:val="22"/>
          <w:lang w:eastAsia="ar-SA"/>
        </w:rPr>
      </w:pPr>
      <w:r w:rsidRPr="0045501F">
        <w:rPr>
          <w:sz w:val="22"/>
          <w:szCs w:val="22"/>
          <w:lang w:eastAsia="ar-SA"/>
        </w:rPr>
        <w:t>Zamawiający na podst. art. 95 ust. 1</w:t>
      </w:r>
      <w:r>
        <w:rPr>
          <w:sz w:val="22"/>
          <w:szCs w:val="22"/>
          <w:lang w:eastAsia="ar-SA"/>
        </w:rPr>
        <w:t xml:space="preserve"> ustawy Prawo zamówień publicznych</w:t>
      </w:r>
      <w:r w:rsidRPr="0045501F">
        <w:rPr>
          <w:sz w:val="22"/>
          <w:szCs w:val="22"/>
          <w:lang w:eastAsia="ar-SA"/>
        </w:rPr>
        <w:t xml:space="preserve"> nie stawia wymagań w zakresie obowiązku zatrudniania o kt</w:t>
      </w:r>
      <w:r>
        <w:rPr>
          <w:sz w:val="22"/>
          <w:szCs w:val="22"/>
          <w:lang w:eastAsia="ar-SA"/>
        </w:rPr>
        <w:t>órych</w:t>
      </w:r>
      <w:r w:rsidRPr="0045501F">
        <w:rPr>
          <w:sz w:val="22"/>
          <w:szCs w:val="22"/>
          <w:lang w:eastAsia="ar-SA"/>
        </w:rPr>
        <w:t xml:space="preserve"> mowa w art. 95 ww. ustawy</w:t>
      </w:r>
      <w:r w:rsidR="004F4F77">
        <w:rPr>
          <w:sz w:val="22"/>
          <w:szCs w:val="22"/>
          <w:lang w:eastAsia="ar-SA"/>
        </w:rPr>
        <w:t>.</w:t>
      </w:r>
    </w:p>
    <w:p w14:paraId="4281D773" w14:textId="77777777" w:rsidR="00F43825" w:rsidRPr="00101277" w:rsidRDefault="00F43825" w:rsidP="008630CD">
      <w:pPr>
        <w:suppressAutoHyphens/>
        <w:overflowPunct/>
        <w:autoSpaceDE/>
        <w:autoSpaceDN/>
        <w:adjustRightInd/>
        <w:spacing w:line="360" w:lineRule="auto"/>
        <w:jc w:val="both"/>
        <w:textAlignment w:val="auto"/>
        <w:rPr>
          <w:sz w:val="22"/>
          <w:szCs w:val="22"/>
          <w:lang w:eastAsia="ar-SA"/>
        </w:rPr>
      </w:pP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2"/>
      </w:tblGrid>
      <w:tr w:rsidR="008630CD" w:rsidRPr="00101277" w14:paraId="4F0DBD81" w14:textId="77777777" w:rsidTr="00EA2A50">
        <w:trPr>
          <w:trHeight w:val="567"/>
        </w:trPr>
        <w:tc>
          <w:tcPr>
            <w:tcW w:w="9632" w:type="dxa"/>
            <w:shd w:val="clear" w:color="auto" w:fill="D6E3BC"/>
            <w:vAlign w:val="center"/>
          </w:tcPr>
          <w:p w14:paraId="47D8464C" w14:textId="77777777" w:rsidR="008630CD" w:rsidRPr="00101277" w:rsidRDefault="008630CD" w:rsidP="00EA2A50">
            <w:pPr>
              <w:pStyle w:val="Nagwek1"/>
              <w:spacing w:before="0" w:after="120"/>
              <w:ind w:left="306" w:hanging="284"/>
              <w:rPr>
                <w:rFonts w:ascii="Times New Roman" w:hAnsi="Times New Roman" w:cs="Times New Roman"/>
                <w:color w:val="auto"/>
                <w:sz w:val="22"/>
                <w:szCs w:val="22"/>
                <w:lang w:eastAsia="en-US"/>
              </w:rPr>
            </w:pPr>
            <w:r w:rsidRPr="00101277">
              <w:rPr>
                <w:rFonts w:ascii="Times New Roman" w:hAnsi="Times New Roman" w:cs="Times New Roman"/>
                <w:color w:val="auto"/>
                <w:sz w:val="22"/>
                <w:szCs w:val="22"/>
                <w:lang w:eastAsia="en-US"/>
              </w:rPr>
              <w:t>V. WYMAGANIA DOTYCZĄCE ZATRUDNIENIA</w:t>
            </w:r>
            <w:r>
              <w:rPr>
                <w:rFonts w:ascii="Times New Roman" w:hAnsi="Times New Roman" w:cs="Times New Roman"/>
                <w:color w:val="auto"/>
                <w:sz w:val="22"/>
                <w:szCs w:val="22"/>
                <w:lang w:eastAsia="en-US"/>
              </w:rPr>
              <w:t xml:space="preserve"> LUB ZACHOWANIEM POUFNOŚCI</w:t>
            </w:r>
            <w:r w:rsidRPr="00101277">
              <w:rPr>
                <w:rFonts w:ascii="Times New Roman" w:hAnsi="Times New Roman" w:cs="Times New Roman"/>
                <w:color w:val="auto"/>
                <w:sz w:val="22"/>
                <w:szCs w:val="22"/>
                <w:lang w:eastAsia="en-US"/>
              </w:rPr>
              <w:t>,</w:t>
            </w:r>
            <w:r>
              <w:rPr>
                <w:rFonts w:ascii="Times New Roman" w:hAnsi="Times New Roman" w:cs="Times New Roman"/>
                <w:color w:val="auto"/>
                <w:sz w:val="22"/>
                <w:szCs w:val="22"/>
                <w:lang w:eastAsia="en-US"/>
              </w:rPr>
              <w:t xml:space="preserve"> ASPEKTÓW GOSPODARCZYCH, ŚRODOWISKOWE, SPOŁECZNE, ZWIĄZANE Z INNOWACJĄ</w:t>
            </w:r>
            <w:r w:rsidRPr="00101277">
              <w:rPr>
                <w:rFonts w:ascii="Times New Roman" w:hAnsi="Times New Roman" w:cs="Times New Roman"/>
                <w:color w:val="auto"/>
                <w:sz w:val="22"/>
                <w:szCs w:val="22"/>
                <w:lang w:eastAsia="en-US"/>
              </w:rPr>
              <w:t xml:space="preserve"> O KTÓRYM MOWA W ART. 96 </w:t>
            </w:r>
            <w:r w:rsidRPr="001B75C7">
              <w:rPr>
                <w:rFonts w:ascii="Times New Roman" w:hAnsi="Times New Roman" w:cs="Times New Roman"/>
                <w:color w:val="auto"/>
                <w:sz w:val="22"/>
                <w:szCs w:val="22"/>
                <w:lang w:eastAsia="en-US"/>
              </w:rPr>
              <w:t xml:space="preserve">UST. </w:t>
            </w:r>
            <w:r w:rsidRPr="00101277">
              <w:rPr>
                <w:rFonts w:ascii="Times New Roman" w:hAnsi="Times New Roman" w:cs="Times New Roman"/>
                <w:color w:val="auto"/>
                <w:sz w:val="22"/>
                <w:szCs w:val="22"/>
                <w:lang w:eastAsia="en-US"/>
              </w:rPr>
              <w:t>USTAWY PZP</w:t>
            </w:r>
          </w:p>
        </w:tc>
      </w:tr>
    </w:tbl>
    <w:p w14:paraId="5D2BED48" w14:textId="77777777" w:rsidR="008630CD" w:rsidRDefault="008630CD" w:rsidP="00D44AA1">
      <w:pPr>
        <w:textAlignment w:val="auto"/>
        <w:rPr>
          <w:sz w:val="22"/>
          <w:szCs w:val="22"/>
        </w:rPr>
      </w:pPr>
    </w:p>
    <w:p w14:paraId="6486D3BC" w14:textId="5BF943F9" w:rsidR="00D44AA1" w:rsidRDefault="008630CD" w:rsidP="005D5F54">
      <w:pPr>
        <w:textAlignment w:val="auto"/>
        <w:rPr>
          <w:sz w:val="22"/>
          <w:szCs w:val="22"/>
        </w:rPr>
      </w:pPr>
      <w:r w:rsidRPr="00101277">
        <w:rPr>
          <w:sz w:val="22"/>
          <w:szCs w:val="22"/>
        </w:rPr>
        <w:t>Nie wymaga szczególnych warunków.</w:t>
      </w:r>
    </w:p>
    <w:p w14:paraId="04B17D41" w14:textId="77777777" w:rsidR="00F43825" w:rsidRPr="00101277" w:rsidRDefault="00F43825" w:rsidP="005D5F54">
      <w:pPr>
        <w:textAlignment w:val="auto"/>
        <w:rPr>
          <w:sz w:val="22"/>
          <w:szCs w:val="22"/>
        </w:rPr>
      </w:pP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2"/>
      </w:tblGrid>
      <w:tr w:rsidR="008630CD" w:rsidRPr="00101277" w14:paraId="57C34C96" w14:textId="77777777" w:rsidTr="00EA2A50">
        <w:trPr>
          <w:trHeight w:val="567"/>
        </w:trPr>
        <w:tc>
          <w:tcPr>
            <w:tcW w:w="9632" w:type="dxa"/>
            <w:shd w:val="clear" w:color="auto" w:fill="D6E3BC"/>
            <w:vAlign w:val="center"/>
          </w:tcPr>
          <w:p w14:paraId="5E03EDB6" w14:textId="77777777" w:rsidR="008630CD" w:rsidRPr="00101277" w:rsidRDefault="008630CD" w:rsidP="00EA2A50">
            <w:pPr>
              <w:pStyle w:val="Nagwek1"/>
              <w:spacing w:before="0" w:after="120"/>
              <w:ind w:left="306" w:hanging="306"/>
              <w:rPr>
                <w:rFonts w:ascii="Times New Roman" w:hAnsi="Times New Roman" w:cs="Times New Roman"/>
                <w:color w:val="auto"/>
                <w:sz w:val="22"/>
                <w:szCs w:val="22"/>
                <w:lang w:eastAsia="en-US"/>
              </w:rPr>
            </w:pPr>
            <w:bookmarkStart w:id="3" w:name="_Toc326423399"/>
            <w:r w:rsidRPr="00101277">
              <w:rPr>
                <w:rFonts w:ascii="Times New Roman" w:hAnsi="Times New Roman" w:cs="Times New Roman"/>
                <w:color w:val="auto"/>
                <w:sz w:val="22"/>
                <w:szCs w:val="22"/>
                <w:lang w:eastAsia="en-US"/>
              </w:rPr>
              <w:t>VI. INFORMACJA O PRZEWIDYWANYCH ZAMÓWIENIACH</w:t>
            </w:r>
            <w:bookmarkEnd w:id="3"/>
            <w:r w:rsidRPr="00101277">
              <w:rPr>
                <w:rFonts w:ascii="Times New Roman" w:hAnsi="Times New Roman" w:cs="Times New Roman"/>
                <w:color w:val="auto"/>
                <w:sz w:val="22"/>
                <w:szCs w:val="22"/>
                <w:lang w:eastAsia="en-US"/>
              </w:rPr>
              <w:t>, O KTÓRYCH MOWA W ART. 214 UST. 1 PKT 7 i 8 USTAWY PZP</w:t>
            </w:r>
          </w:p>
        </w:tc>
      </w:tr>
    </w:tbl>
    <w:p w14:paraId="7A5DFECA" w14:textId="77777777" w:rsidR="008630CD" w:rsidRPr="00101277" w:rsidRDefault="008630CD" w:rsidP="008630CD">
      <w:pPr>
        <w:pStyle w:val="Default"/>
        <w:jc w:val="both"/>
        <w:rPr>
          <w:color w:val="auto"/>
          <w:sz w:val="22"/>
          <w:szCs w:val="22"/>
        </w:rPr>
      </w:pPr>
    </w:p>
    <w:p w14:paraId="03048598" w14:textId="77777777" w:rsidR="008630CD" w:rsidRPr="00101277" w:rsidRDefault="008630CD" w:rsidP="008630CD">
      <w:pPr>
        <w:pStyle w:val="Tekstkomentarza"/>
        <w:rPr>
          <w:sz w:val="22"/>
          <w:szCs w:val="22"/>
        </w:rPr>
      </w:pPr>
      <w:r w:rsidRPr="00101277">
        <w:rPr>
          <w:sz w:val="22"/>
          <w:szCs w:val="22"/>
        </w:rPr>
        <w:lastRenderedPageBreak/>
        <w:t>Zamawiający nie przewiduje przedmiotowych zamówień.</w:t>
      </w:r>
    </w:p>
    <w:p w14:paraId="5F85D595" w14:textId="77777777" w:rsidR="008630CD" w:rsidRPr="0037472F" w:rsidRDefault="008630CD" w:rsidP="008630CD">
      <w:pPr>
        <w:pStyle w:val="Default"/>
        <w:jc w:val="both"/>
        <w:rPr>
          <w:color w:val="000000" w:themeColor="text1"/>
          <w:sz w:val="22"/>
          <w:szCs w:val="22"/>
        </w:rPr>
      </w:pP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2"/>
      </w:tblGrid>
      <w:tr w:rsidR="008630CD" w:rsidRPr="00101277" w14:paraId="6D609633" w14:textId="77777777" w:rsidTr="00EA2A50">
        <w:trPr>
          <w:trHeight w:val="567"/>
        </w:trPr>
        <w:tc>
          <w:tcPr>
            <w:tcW w:w="9632" w:type="dxa"/>
            <w:shd w:val="clear" w:color="auto" w:fill="D6E3BC"/>
            <w:vAlign w:val="center"/>
          </w:tcPr>
          <w:p w14:paraId="2C5FAC45" w14:textId="77777777" w:rsidR="008630CD" w:rsidRPr="00101277" w:rsidRDefault="008630CD" w:rsidP="00EA2A50">
            <w:pPr>
              <w:pStyle w:val="Nagwek1"/>
              <w:spacing w:before="0" w:after="120"/>
              <w:rPr>
                <w:rFonts w:ascii="Times New Roman" w:hAnsi="Times New Roman" w:cs="Times New Roman"/>
                <w:color w:val="auto"/>
                <w:sz w:val="22"/>
                <w:szCs w:val="22"/>
                <w:lang w:eastAsia="en-US"/>
              </w:rPr>
            </w:pPr>
            <w:bookmarkStart w:id="4" w:name="_Toc326423400"/>
            <w:r w:rsidRPr="00101277">
              <w:rPr>
                <w:rFonts w:ascii="Times New Roman" w:hAnsi="Times New Roman" w:cs="Times New Roman"/>
                <w:color w:val="auto"/>
                <w:sz w:val="22"/>
                <w:szCs w:val="22"/>
                <w:lang w:eastAsia="en-US"/>
              </w:rPr>
              <w:t>VII. PODWYKONAWSTWO</w:t>
            </w:r>
            <w:bookmarkEnd w:id="4"/>
          </w:p>
        </w:tc>
      </w:tr>
    </w:tbl>
    <w:p w14:paraId="2D6F1924" w14:textId="77777777" w:rsidR="008630CD" w:rsidRPr="00101277" w:rsidRDefault="008630CD" w:rsidP="00F43825">
      <w:pPr>
        <w:pStyle w:val="Akapitzlist"/>
        <w:numPr>
          <w:ilvl w:val="0"/>
          <w:numId w:val="8"/>
        </w:numPr>
        <w:overflowPunct/>
        <w:autoSpaceDE/>
        <w:autoSpaceDN/>
        <w:adjustRightInd/>
        <w:spacing w:line="276" w:lineRule="auto"/>
        <w:ind w:left="426" w:hanging="426"/>
        <w:jc w:val="both"/>
        <w:textAlignment w:val="auto"/>
        <w:rPr>
          <w:sz w:val="22"/>
          <w:szCs w:val="22"/>
          <w:lang w:eastAsia="en-US"/>
        </w:rPr>
      </w:pPr>
      <w:r w:rsidRPr="00101277">
        <w:rPr>
          <w:sz w:val="22"/>
          <w:szCs w:val="22"/>
          <w:lang w:eastAsia="en-US"/>
        </w:rPr>
        <w:t>Wykonawca może powierzyć wykonanie części zamówienia podwykonawcy.</w:t>
      </w:r>
    </w:p>
    <w:p w14:paraId="1A24423D" w14:textId="77777777" w:rsidR="008630CD" w:rsidRPr="00101277" w:rsidRDefault="008630CD" w:rsidP="00F43825">
      <w:pPr>
        <w:pStyle w:val="Akapitzlist"/>
        <w:numPr>
          <w:ilvl w:val="0"/>
          <w:numId w:val="8"/>
        </w:numPr>
        <w:overflowPunct/>
        <w:autoSpaceDE/>
        <w:autoSpaceDN/>
        <w:adjustRightInd/>
        <w:spacing w:line="276" w:lineRule="auto"/>
        <w:ind w:left="426" w:hanging="426"/>
        <w:jc w:val="both"/>
        <w:textAlignment w:val="auto"/>
        <w:rPr>
          <w:sz w:val="22"/>
          <w:szCs w:val="22"/>
          <w:lang w:eastAsia="en-US"/>
        </w:rPr>
      </w:pPr>
      <w:r w:rsidRPr="00101277">
        <w:rPr>
          <w:sz w:val="22"/>
          <w:szCs w:val="22"/>
          <w:lang w:eastAsia="en-US"/>
        </w:rPr>
        <w:t xml:space="preserve">Zamawiający żąda wskazania przez Wykonawcę części zamówienia, których wykonanie zamierza powierzyć podwykonawcom, i podania przez Wykonawcę firm podwykonawców. </w:t>
      </w: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2"/>
      </w:tblGrid>
      <w:tr w:rsidR="008630CD" w:rsidRPr="00101277" w14:paraId="38BA5131" w14:textId="77777777" w:rsidTr="00EA2A50">
        <w:trPr>
          <w:trHeight w:val="567"/>
        </w:trPr>
        <w:tc>
          <w:tcPr>
            <w:tcW w:w="9632" w:type="dxa"/>
            <w:shd w:val="clear" w:color="auto" w:fill="D6E3BC"/>
            <w:vAlign w:val="center"/>
          </w:tcPr>
          <w:p w14:paraId="7C0DCE8F" w14:textId="77777777" w:rsidR="008630CD" w:rsidRPr="00101277" w:rsidRDefault="008630CD" w:rsidP="00EA2A50">
            <w:pPr>
              <w:pStyle w:val="Nagwek1"/>
              <w:spacing w:before="0" w:after="120"/>
              <w:rPr>
                <w:rFonts w:ascii="Times New Roman" w:hAnsi="Times New Roman" w:cs="Times New Roman"/>
                <w:color w:val="auto"/>
                <w:sz w:val="22"/>
                <w:szCs w:val="22"/>
                <w:lang w:eastAsia="en-US"/>
              </w:rPr>
            </w:pPr>
            <w:bookmarkStart w:id="5" w:name="_Toc326423401"/>
            <w:r w:rsidRPr="00101277">
              <w:rPr>
                <w:rFonts w:ascii="Times New Roman" w:hAnsi="Times New Roman" w:cs="Times New Roman"/>
                <w:color w:val="auto"/>
                <w:sz w:val="22"/>
                <w:szCs w:val="22"/>
                <w:lang w:eastAsia="en-US"/>
              </w:rPr>
              <w:t>VIII. TERMIN WYKONANIA ZAMÓWIENIA</w:t>
            </w:r>
            <w:bookmarkEnd w:id="5"/>
          </w:p>
        </w:tc>
      </w:tr>
    </w:tbl>
    <w:p w14:paraId="5EC98769" w14:textId="77777777" w:rsidR="008630CD" w:rsidRDefault="008630CD" w:rsidP="008630CD">
      <w:pPr>
        <w:spacing w:line="276" w:lineRule="auto"/>
        <w:jc w:val="both"/>
        <w:rPr>
          <w:sz w:val="22"/>
          <w:szCs w:val="22"/>
        </w:rPr>
      </w:pPr>
    </w:p>
    <w:p w14:paraId="2358F589" w14:textId="6F12295F" w:rsidR="008630CD" w:rsidRDefault="00570F3D" w:rsidP="008630CD">
      <w:pPr>
        <w:spacing w:line="276" w:lineRule="auto"/>
        <w:rPr>
          <w:sz w:val="22"/>
          <w:szCs w:val="22"/>
        </w:rPr>
      </w:pPr>
      <w:r>
        <w:rPr>
          <w:sz w:val="22"/>
          <w:szCs w:val="22"/>
        </w:rPr>
        <w:t>Termin realizacji zamówienia wynosi od 01.</w:t>
      </w:r>
      <w:r w:rsidR="004C02D5">
        <w:rPr>
          <w:sz w:val="22"/>
          <w:szCs w:val="22"/>
        </w:rPr>
        <w:t>0</w:t>
      </w:r>
      <w:r>
        <w:rPr>
          <w:sz w:val="22"/>
          <w:szCs w:val="22"/>
        </w:rPr>
        <w:t>1.202</w:t>
      </w:r>
      <w:r w:rsidR="004C02D5">
        <w:rPr>
          <w:sz w:val="22"/>
          <w:szCs w:val="22"/>
        </w:rPr>
        <w:t>4</w:t>
      </w:r>
      <w:r>
        <w:rPr>
          <w:sz w:val="22"/>
          <w:szCs w:val="22"/>
        </w:rPr>
        <w:t xml:space="preserve"> r. do 31.1</w:t>
      </w:r>
      <w:r w:rsidR="004C02D5">
        <w:rPr>
          <w:sz w:val="22"/>
          <w:szCs w:val="22"/>
        </w:rPr>
        <w:t>2</w:t>
      </w:r>
      <w:r>
        <w:rPr>
          <w:sz w:val="22"/>
          <w:szCs w:val="22"/>
        </w:rPr>
        <w:t>.2024</w:t>
      </w:r>
      <w:r w:rsidR="00BA112A">
        <w:rPr>
          <w:sz w:val="22"/>
          <w:szCs w:val="22"/>
        </w:rPr>
        <w:t xml:space="preserve"> r.</w:t>
      </w:r>
    </w:p>
    <w:p w14:paraId="2D8B19DD" w14:textId="77777777" w:rsidR="00BA112A" w:rsidRPr="0037472F" w:rsidRDefault="00BA112A" w:rsidP="008630CD">
      <w:pPr>
        <w:spacing w:line="276" w:lineRule="auto"/>
        <w:rPr>
          <w:color w:val="000000" w:themeColor="text1"/>
          <w:sz w:val="22"/>
          <w:szCs w:val="22"/>
        </w:rPr>
      </w:pP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2"/>
      </w:tblGrid>
      <w:tr w:rsidR="008630CD" w:rsidRPr="00101277" w14:paraId="2180E213" w14:textId="77777777" w:rsidTr="00EA2A50">
        <w:trPr>
          <w:trHeight w:val="567"/>
        </w:trPr>
        <w:tc>
          <w:tcPr>
            <w:tcW w:w="9632" w:type="dxa"/>
            <w:shd w:val="clear" w:color="auto" w:fill="D6E3BC"/>
            <w:vAlign w:val="center"/>
          </w:tcPr>
          <w:p w14:paraId="26D05606" w14:textId="77777777" w:rsidR="008630CD" w:rsidRPr="0037472F" w:rsidRDefault="008630CD" w:rsidP="00EA2A50">
            <w:pPr>
              <w:pStyle w:val="Nagwek1"/>
              <w:spacing w:before="0" w:after="120" w:line="360" w:lineRule="auto"/>
              <w:rPr>
                <w:rFonts w:ascii="Times New Roman" w:hAnsi="Times New Roman" w:cs="Times New Roman"/>
                <w:color w:val="000000" w:themeColor="text1"/>
                <w:sz w:val="22"/>
                <w:szCs w:val="22"/>
                <w:lang w:eastAsia="en-US"/>
              </w:rPr>
            </w:pPr>
            <w:bookmarkStart w:id="6" w:name="_Toc326423402"/>
            <w:r w:rsidRPr="00101277">
              <w:rPr>
                <w:rFonts w:ascii="Times New Roman" w:hAnsi="Times New Roman" w:cs="Times New Roman"/>
                <w:color w:val="auto"/>
                <w:sz w:val="22"/>
                <w:szCs w:val="22"/>
                <w:lang w:eastAsia="en-US"/>
              </w:rPr>
              <w:t xml:space="preserve">IX. WARUNKI UDZIAŁU W POSTĘPOWANIU </w:t>
            </w:r>
            <w:bookmarkEnd w:id="6"/>
          </w:p>
        </w:tc>
      </w:tr>
    </w:tbl>
    <w:p w14:paraId="686DA7BA" w14:textId="77777777" w:rsidR="008630CD" w:rsidRPr="00101277" w:rsidRDefault="008630CD" w:rsidP="00D44AA1">
      <w:pPr>
        <w:jc w:val="both"/>
        <w:rPr>
          <w:sz w:val="22"/>
          <w:szCs w:val="22"/>
        </w:rPr>
      </w:pPr>
    </w:p>
    <w:p w14:paraId="51C86695" w14:textId="7C4E2914" w:rsidR="008630CD" w:rsidRDefault="008630CD" w:rsidP="00D44AA1">
      <w:pPr>
        <w:jc w:val="both"/>
        <w:rPr>
          <w:sz w:val="22"/>
          <w:szCs w:val="22"/>
        </w:rPr>
      </w:pPr>
      <w:r w:rsidRPr="00101277">
        <w:rPr>
          <w:sz w:val="22"/>
          <w:szCs w:val="22"/>
        </w:rPr>
        <w:t>Zamawiający nie precyzuje warunków udziału w postępowaniu.</w:t>
      </w:r>
    </w:p>
    <w:p w14:paraId="5D8AED28" w14:textId="77777777" w:rsidR="00D44AA1" w:rsidRPr="00101277" w:rsidRDefault="00D44AA1" w:rsidP="00D44AA1">
      <w:pPr>
        <w:jc w:val="both"/>
        <w:rPr>
          <w:sz w:val="22"/>
          <w:szCs w:val="22"/>
        </w:rPr>
      </w:pP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2"/>
      </w:tblGrid>
      <w:tr w:rsidR="008630CD" w:rsidRPr="00101277" w14:paraId="739DE724" w14:textId="77777777" w:rsidTr="00EA2A50">
        <w:trPr>
          <w:trHeight w:val="567"/>
        </w:trPr>
        <w:tc>
          <w:tcPr>
            <w:tcW w:w="9632" w:type="dxa"/>
            <w:shd w:val="clear" w:color="auto" w:fill="D6E3BC"/>
            <w:vAlign w:val="center"/>
          </w:tcPr>
          <w:p w14:paraId="10143E12" w14:textId="77777777" w:rsidR="008630CD" w:rsidRPr="0037472F" w:rsidRDefault="008630CD" w:rsidP="00EA2A50">
            <w:pPr>
              <w:pStyle w:val="Nagwek1"/>
              <w:spacing w:before="0" w:after="120"/>
              <w:rPr>
                <w:rFonts w:ascii="Times New Roman" w:hAnsi="Times New Roman" w:cs="Times New Roman"/>
                <w:color w:val="000000" w:themeColor="text1"/>
                <w:sz w:val="22"/>
                <w:szCs w:val="22"/>
                <w:lang w:eastAsia="en-US"/>
              </w:rPr>
            </w:pPr>
            <w:r w:rsidRPr="00101277">
              <w:rPr>
                <w:rFonts w:ascii="Times New Roman" w:hAnsi="Times New Roman" w:cs="Times New Roman"/>
                <w:color w:val="auto"/>
                <w:sz w:val="22"/>
                <w:szCs w:val="22"/>
                <w:lang w:eastAsia="en-US"/>
              </w:rPr>
              <w:t>X. PODSTAWY WYKLUCZENIA WYKONAWCY</w:t>
            </w:r>
          </w:p>
        </w:tc>
      </w:tr>
    </w:tbl>
    <w:p w14:paraId="0BB94F89" w14:textId="77777777" w:rsidR="008630CD" w:rsidRPr="0037472F" w:rsidRDefault="008630CD" w:rsidP="00D44AA1">
      <w:pPr>
        <w:tabs>
          <w:tab w:val="left" w:pos="408"/>
        </w:tabs>
        <w:jc w:val="both"/>
        <w:rPr>
          <w:color w:val="000000" w:themeColor="text1"/>
          <w:sz w:val="22"/>
          <w:szCs w:val="22"/>
        </w:rPr>
      </w:pPr>
    </w:p>
    <w:p w14:paraId="5F2CED32" w14:textId="35B91257" w:rsidR="008630CD" w:rsidRDefault="008630CD" w:rsidP="00D44AA1">
      <w:pPr>
        <w:tabs>
          <w:tab w:val="left" w:pos="408"/>
        </w:tabs>
        <w:jc w:val="both"/>
        <w:rPr>
          <w:sz w:val="22"/>
          <w:szCs w:val="22"/>
        </w:rPr>
      </w:pPr>
      <w:r w:rsidRPr="00101277">
        <w:rPr>
          <w:sz w:val="22"/>
          <w:szCs w:val="22"/>
        </w:rPr>
        <w:t xml:space="preserve">Zamawiający wykluczy z postępowania Wykonawcę na podstawie art. 108 ust. 1 </w:t>
      </w:r>
    </w:p>
    <w:p w14:paraId="18016248" w14:textId="77777777" w:rsidR="00D44AA1" w:rsidRPr="00101277" w:rsidRDefault="00D44AA1" w:rsidP="008630CD">
      <w:pPr>
        <w:tabs>
          <w:tab w:val="left" w:pos="408"/>
        </w:tabs>
        <w:spacing w:line="360" w:lineRule="auto"/>
        <w:jc w:val="both"/>
        <w:rPr>
          <w:sz w:val="22"/>
          <w:szCs w:val="22"/>
          <w:u w:val="single"/>
        </w:rPr>
      </w:pP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2"/>
      </w:tblGrid>
      <w:tr w:rsidR="008630CD" w:rsidRPr="00101277" w14:paraId="302754DF" w14:textId="77777777" w:rsidTr="00EA2A50">
        <w:trPr>
          <w:trHeight w:val="567"/>
        </w:trPr>
        <w:tc>
          <w:tcPr>
            <w:tcW w:w="9632" w:type="dxa"/>
            <w:shd w:val="clear" w:color="auto" w:fill="D6E3BC"/>
            <w:vAlign w:val="center"/>
          </w:tcPr>
          <w:p w14:paraId="59947A5E" w14:textId="77777777" w:rsidR="008630CD" w:rsidRPr="00101277" w:rsidRDefault="008630CD" w:rsidP="00EA2A50">
            <w:pPr>
              <w:pStyle w:val="Nagwek1"/>
              <w:spacing w:before="0" w:after="120"/>
              <w:rPr>
                <w:rFonts w:ascii="Times New Roman" w:hAnsi="Times New Roman" w:cs="Times New Roman"/>
                <w:color w:val="auto"/>
                <w:sz w:val="22"/>
                <w:szCs w:val="22"/>
                <w:lang w:eastAsia="en-US"/>
              </w:rPr>
            </w:pPr>
            <w:r w:rsidRPr="00101277">
              <w:rPr>
                <w:rFonts w:ascii="Times New Roman" w:hAnsi="Times New Roman" w:cs="Times New Roman"/>
                <w:color w:val="auto"/>
                <w:sz w:val="22"/>
                <w:szCs w:val="22"/>
                <w:lang w:eastAsia="en-US"/>
              </w:rPr>
              <w:t>XI. WYKAZ OŚWIADCZEŃ LUB DOKUMENTÓW, POTWIERDZAJĄCYCH BRAK  PODSTAW DO WYKLUCZENIA</w:t>
            </w:r>
          </w:p>
        </w:tc>
      </w:tr>
    </w:tbl>
    <w:p w14:paraId="6FEFB7FD" w14:textId="30A916D1" w:rsidR="008630CD" w:rsidRPr="00101277" w:rsidRDefault="008630CD" w:rsidP="008630CD">
      <w:pPr>
        <w:numPr>
          <w:ilvl w:val="3"/>
          <w:numId w:val="12"/>
        </w:numPr>
        <w:overflowPunct/>
        <w:autoSpaceDE/>
        <w:adjustRightInd/>
        <w:spacing w:before="120" w:after="120" w:line="276" w:lineRule="auto"/>
        <w:ind w:left="426" w:right="142"/>
        <w:jc w:val="both"/>
        <w:textAlignment w:val="auto"/>
        <w:rPr>
          <w:sz w:val="22"/>
          <w:szCs w:val="22"/>
          <w:lang w:eastAsia="en-US"/>
        </w:rPr>
      </w:pPr>
      <w:r w:rsidRPr="00101277">
        <w:rPr>
          <w:sz w:val="22"/>
          <w:szCs w:val="22"/>
        </w:rPr>
        <w:t xml:space="preserve">W celu potwierdzenia braku podstaw wykluczenia oraz spełniania warunków udziału </w:t>
      </w:r>
      <w:r w:rsidRPr="00101277">
        <w:rPr>
          <w:sz w:val="22"/>
          <w:szCs w:val="22"/>
        </w:rPr>
        <w:br/>
        <w:t xml:space="preserve">w postępowaniu </w:t>
      </w:r>
      <w:r w:rsidR="00CC795E">
        <w:rPr>
          <w:sz w:val="22"/>
          <w:szCs w:val="22"/>
        </w:rPr>
        <w:t>W</w:t>
      </w:r>
      <w:r w:rsidRPr="00101277">
        <w:rPr>
          <w:sz w:val="22"/>
          <w:szCs w:val="22"/>
          <w:lang w:eastAsia="en-US"/>
        </w:rPr>
        <w:t xml:space="preserve">ykonawca do oferty </w:t>
      </w:r>
      <w:r w:rsidRPr="00101277">
        <w:rPr>
          <w:sz w:val="22"/>
          <w:szCs w:val="22"/>
        </w:rPr>
        <w:t xml:space="preserve">dołącza aktualne na dzień składania ofert oświadczenia stanowiące </w:t>
      </w:r>
      <w:r w:rsidRPr="00101277">
        <w:rPr>
          <w:b/>
          <w:sz w:val="22"/>
          <w:szCs w:val="22"/>
        </w:rPr>
        <w:t xml:space="preserve">Załącznik nr </w:t>
      </w:r>
      <w:r w:rsidR="00BA112A">
        <w:rPr>
          <w:b/>
          <w:sz w:val="22"/>
          <w:szCs w:val="22"/>
        </w:rPr>
        <w:t>3</w:t>
      </w:r>
      <w:r w:rsidRPr="00101277">
        <w:rPr>
          <w:b/>
          <w:sz w:val="22"/>
          <w:szCs w:val="22"/>
        </w:rPr>
        <w:t xml:space="preserve"> i </w:t>
      </w:r>
      <w:r w:rsidR="00BA112A">
        <w:rPr>
          <w:b/>
          <w:sz w:val="22"/>
          <w:szCs w:val="22"/>
        </w:rPr>
        <w:t>4</w:t>
      </w:r>
      <w:r w:rsidRPr="00101277">
        <w:rPr>
          <w:b/>
          <w:sz w:val="22"/>
          <w:szCs w:val="22"/>
        </w:rPr>
        <w:t xml:space="preserve"> do SWZ.</w:t>
      </w: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1"/>
      </w:tblGrid>
      <w:tr w:rsidR="008630CD" w:rsidRPr="00101277" w14:paraId="712520B6" w14:textId="77777777" w:rsidTr="00EA2A50">
        <w:trPr>
          <w:trHeight w:val="567"/>
        </w:trPr>
        <w:tc>
          <w:tcPr>
            <w:tcW w:w="9491" w:type="dxa"/>
            <w:shd w:val="clear" w:color="auto" w:fill="D6E3BC"/>
            <w:vAlign w:val="center"/>
          </w:tcPr>
          <w:p w14:paraId="5A7261F7" w14:textId="77777777" w:rsidR="008630CD" w:rsidRPr="00101277" w:rsidRDefault="008630CD" w:rsidP="00EA2A50">
            <w:pPr>
              <w:pStyle w:val="Nagwek1"/>
              <w:spacing w:before="0" w:after="120" w:line="360" w:lineRule="auto"/>
              <w:rPr>
                <w:rFonts w:ascii="Times New Roman" w:hAnsi="Times New Roman" w:cs="Times New Roman"/>
                <w:color w:val="auto"/>
                <w:sz w:val="22"/>
                <w:szCs w:val="22"/>
                <w:lang w:eastAsia="en-US"/>
              </w:rPr>
            </w:pPr>
            <w:bookmarkStart w:id="7" w:name="_Toc326423403"/>
            <w:r w:rsidRPr="00101277">
              <w:rPr>
                <w:rFonts w:ascii="Times New Roman" w:hAnsi="Times New Roman" w:cs="Times New Roman"/>
                <w:color w:val="auto"/>
                <w:sz w:val="22"/>
                <w:szCs w:val="22"/>
                <w:lang w:eastAsia="en-US"/>
              </w:rPr>
              <w:t>XII. WYKAZ OŚWIADCZEŃ LUB DOKUMENTÓW, POTWIERDZAJĄCYCH SPEŁNIANIE WARUNKÓW UDZIAŁU W POSTĘPOWANIU</w:t>
            </w:r>
            <w:bookmarkEnd w:id="7"/>
          </w:p>
        </w:tc>
      </w:tr>
    </w:tbl>
    <w:p w14:paraId="3864DA1B" w14:textId="77777777" w:rsidR="008630CD" w:rsidRPr="00E334E1" w:rsidRDefault="008630CD" w:rsidP="008630CD">
      <w:pPr>
        <w:widowControl w:val="0"/>
        <w:tabs>
          <w:tab w:val="left" w:pos="755"/>
        </w:tabs>
        <w:autoSpaceDE/>
        <w:autoSpaceDN/>
        <w:adjustRightInd/>
        <w:spacing w:before="121" w:line="360" w:lineRule="auto"/>
        <w:ind w:right="150"/>
        <w:jc w:val="both"/>
        <w:rPr>
          <w:sz w:val="22"/>
          <w:szCs w:val="22"/>
        </w:rPr>
      </w:pPr>
      <w:r w:rsidRPr="00E334E1">
        <w:rPr>
          <w:sz w:val="22"/>
          <w:szCs w:val="22"/>
        </w:rPr>
        <w:t xml:space="preserve">Zamawiający odstępuje od żądania podmiotowych środków dowodowych </w:t>
      </w: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1"/>
      </w:tblGrid>
      <w:tr w:rsidR="008630CD" w:rsidRPr="00101277" w14:paraId="55708114" w14:textId="77777777" w:rsidTr="00EA2A50">
        <w:trPr>
          <w:trHeight w:val="567"/>
        </w:trPr>
        <w:tc>
          <w:tcPr>
            <w:tcW w:w="9491" w:type="dxa"/>
            <w:shd w:val="clear" w:color="auto" w:fill="D6E3BC"/>
            <w:vAlign w:val="center"/>
          </w:tcPr>
          <w:p w14:paraId="10101E8B" w14:textId="77777777" w:rsidR="008630CD" w:rsidRPr="00101277" w:rsidRDefault="008630CD" w:rsidP="00EA2A50">
            <w:pPr>
              <w:pStyle w:val="Nagwek1"/>
              <w:spacing w:before="0" w:after="120" w:line="360" w:lineRule="auto"/>
              <w:rPr>
                <w:rFonts w:ascii="Times New Roman" w:hAnsi="Times New Roman" w:cs="Times New Roman"/>
                <w:color w:val="auto"/>
                <w:sz w:val="22"/>
                <w:szCs w:val="22"/>
                <w:lang w:eastAsia="en-US"/>
              </w:rPr>
            </w:pPr>
            <w:r w:rsidRPr="00101277">
              <w:rPr>
                <w:rFonts w:ascii="Times New Roman" w:hAnsi="Times New Roman" w:cs="Times New Roman"/>
                <w:color w:val="auto"/>
                <w:sz w:val="22"/>
                <w:szCs w:val="22"/>
                <w:lang w:eastAsia="en-US"/>
              </w:rPr>
              <w:t>XIII. PODMIOTY WYSTĘPUJĄCE WSPÓLNIE</w:t>
            </w:r>
          </w:p>
        </w:tc>
      </w:tr>
    </w:tbl>
    <w:p w14:paraId="74E77F32" w14:textId="77777777" w:rsidR="00F37E78" w:rsidRDefault="00F37E78" w:rsidP="00F37E78">
      <w:pPr>
        <w:spacing w:line="360" w:lineRule="auto"/>
        <w:jc w:val="both"/>
        <w:rPr>
          <w:bCs/>
          <w:sz w:val="22"/>
          <w:szCs w:val="22"/>
        </w:rPr>
      </w:pPr>
    </w:p>
    <w:p w14:paraId="5814BA26" w14:textId="2C347E8C" w:rsidR="008630CD" w:rsidRPr="00101277" w:rsidRDefault="008630CD" w:rsidP="008630CD">
      <w:pPr>
        <w:numPr>
          <w:ilvl w:val="3"/>
          <w:numId w:val="7"/>
        </w:numPr>
        <w:spacing w:line="360" w:lineRule="auto"/>
        <w:jc w:val="both"/>
        <w:rPr>
          <w:bCs/>
          <w:sz w:val="22"/>
          <w:szCs w:val="22"/>
        </w:rPr>
      </w:pPr>
      <w:r w:rsidRPr="00101277">
        <w:rPr>
          <w:bCs/>
          <w:sz w:val="22"/>
          <w:szCs w:val="22"/>
        </w:rPr>
        <w:t xml:space="preserve">Wykonawcy mogą ubiegać się o zamówienie wspólnie. </w:t>
      </w:r>
    </w:p>
    <w:p w14:paraId="2E363480" w14:textId="77777777" w:rsidR="008630CD" w:rsidRPr="00101277" w:rsidRDefault="008630CD" w:rsidP="00F37E78">
      <w:pPr>
        <w:numPr>
          <w:ilvl w:val="3"/>
          <w:numId w:val="7"/>
        </w:numPr>
        <w:spacing w:line="276" w:lineRule="auto"/>
        <w:jc w:val="both"/>
        <w:rPr>
          <w:bCs/>
          <w:sz w:val="22"/>
          <w:szCs w:val="22"/>
        </w:rPr>
      </w:pPr>
      <w:r w:rsidRPr="00101277">
        <w:rPr>
          <w:bCs/>
          <w:sz w:val="22"/>
          <w:szCs w:val="22"/>
        </w:rPr>
        <w:t>Do oferty Wykonawca dołącza oświadczenie o niepodleganiu wykluczeniu, spełnianiu warunków udziału w postępowaniu, w zakresie wskazanym przez Zamawiającego.</w:t>
      </w:r>
    </w:p>
    <w:p w14:paraId="7088CD2B" w14:textId="4DB5ABE1" w:rsidR="008630CD" w:rsidRPr="00101277" w:rsidRDefault="008630CD" w:rsidP="00F37E78">
      <w:pPr>
        <w:numPr>
          <w:ilvl w:val="3"/>
          <w:numId w:val="7"/>
        </w:numPr>
        <w:spacing w:line="276" w:lineRule="auto"/>
        <w:jc w:val="both"/>
        <w:rPr>
          <w:sz w:val="22"/>
          <w:szCs w:val="22"/>
        </w:rPr>
      </w:pPr>
      <w:r w:rsidRPr="00101277">
        <w:rPr>
          <w:bCs/>
          <w:sz w:val="22"/>
          <w:szCs w:val="22"/>
        </w:rPr>
        <w:t>W przypadku wspólnego ubiegania się o zamówieni</w:t>
      </w:r>
      <w:r>
        <w:rPr>
          <w:bCs/>
          <w:sz w:val="22"/>
          <w:szCs w:val="22"/>
        </w:rPr>
        <w:t xml:space="preserve">e przez </w:t>
      </w:r>
      <w:r w:rsidR="004F4F77">
        <w:rPr>
          <w:bCs/>
          <w:sz w:val="22"/>
          <w:szCs w:val="22"/>
        </w:rPr>
        <w:t>W</w:t>
      </w:r>
      <w:r>
        <w:rPr>
          <w:bCs/>
          <w:sz w:val="22"/>
          <w:szCs w:val="22"/>
        </w:rPr>
        <w:t>ykonawców, oświadczenia</w:t>
      </w:r>
      <w:r w:rsidRPr="00101277">
        <w:rPr>
          <w:bCs/>
          <w:sz w:val="22"/>
          <w:szCs w:val="22"/>
        </w:rPr>
        <w:t xml:space="preserve">, </w:t>
      </w:r>
      <w:r w:rsidRPr="00101277">
        <w:rPr>
          <w:bCs/>
          <w:sz w:val="22"/>
          <w:szCs w:val="22"/>
        </w:rPr>
        <w:br/>
        <w:t xml:space="preserve">o którym mowa w ust. 2, składa każdy z Wykonawców. Oświadczenia te potwierdzają brak podstaw wykluczenia oraz spełnianie warunków udziału w postępowaniu w zakresie, w jakim każdy z </w:t>
      </w:r>
      <w:r w:rsidR="004F4F77">
        <w:rPr>
          <w:bCs/>
          <w:sz w:val="22"/>
          <w:szCs w:val="22"/>
        </w:rPr>
        <w:t>W</w:t>
      </w:r>
      <w:r w:rsidRPr="00101277">
        <w:rPr>
          <w:bCs/>
          <w:sz w:val="22"/>
          <w:szCs w:val="22"/>
        </w:rPr>
        <w:t xml:space="preserve">ykonawców wykazuje spełnianie warunków udziału w postępowaniu lub kryteriów selekcji. </w:t>
      </w:r>
    </w:p>
    <w:p w14:paraId="4B33CD14" w14:textId="77777777" w:rsidR="008630CD" w:rsidRPr="00101277" w:rsidRDefault="008630CD" w:rsidP="00F37E78">
      <w:pPr>
        <w:numPr>
          <w:ilvl w:val="3"/>
          <w:numId w:val="7"/>
        </w:numPr>
        <w:spacing w:line="276" w:lineRule="auto"/>
        <w:jc w:val="both"/>
        <w:rPr>
          <w:sz w:val="22"/>
          <w:szCs w:val="22"/>
        </w:rPr>
      </w:pPr>
      <w:r w:rsidRPr="00101277">
        <w:rPr>
          <w:sz w:val="22"/>
          <w:szCs w:val="22"/>
        </w:rPr>
        <w:t xml:space="preserve">Oświadczenie to ma potwierdzać spełnianie warunków udziału w postępowaniu oraz brak podstaw wykluczenia </w:t>
      </w:r>
      <w:r w:rsidRPr="00101277">
        <w:rPr>
          <w:bCs/>
          <w:sz w:val="22"/>
          <w:szCs w:val="22"/>
        </w:rPr>
        <w:t>w zakresie, w którym każdy z tych Wykonawców powyższe wykazuje.</w:t>
      </w:r>
    </w:p>
    <w:p w14:paraId="1D4F45D2" w14:textId="77777777" w:rsidR="008630CD" w:rsidRPr="00101277" w:rsidRDefault="008630CD" w:rsidP="00F37E78">
      <w:pPr>
        <w:numPr>
          <w:ilvl w:val="3"/>
          <w:numId w:val="7"/>
        </w:numPr>
        <w:spacing w:line="276" w:lineRule="auto"/>
        <w:jc w:val="both"/>
        <w:rPr>
          <w:sz w:val="22"/>
          <w:szCs w:val="22"/>
        </w:rPr>
      </w:pPr>
      <w:r w:rsidRPr="00101277">
        <w:rPr>
          <w:sz w:val="22"/>
          <w:szCs w:val="22"/>
        </w:rPr>
        <w:t>Jeżeli oferta Wykonawców wspólnie ubiegających się o udzielenie zamówienia, zostanie wybrana, Zamawiający żąda przed zawarciem umowy w sprawie zamówienia publicznego kopii umowy regulującej współpracę tych Wykonawców.</w:t>
      </w:r>
    </w:p>
    <w:p w14:paraId="05363CB2" w14:textId="77777777" w:rsidR="008630CD" w:rsidRPr="00101277" w:rsidRDefault="008630CD" w:rsidP="00F37E78">
      <w:pPr>
        <w:numPr>
          <w:ilvl w:val="3"/>
          <w:numId w:val="7"/>
        </w:numPr>
        <w:spacing w:line="276" w:lineRule="auto"/>
        <w:jc w:val="both"/>
        <w:rPr>
          <w:sz w:val="22"/>
          <w:szCs w:val="22"/>
        </w:rPr>
      </w:pPr>
      <w:r w:rsidRPr="00101277">
        <w:rPr>
          <w:sz w:val="22"/>
          <w:szCs w:val="22"/>
        </w:rPr>
        <w:lastRenderedPageBreak/>
        <w:t xml:space="preserve">Wszelka korespondencja prowadzona będzie wyłącznie z podmiotem występującym jako pełnomocnik Wykonawców wspólnie ubiegających się o udzielenie zamówienia. </w:t>
      </w:r>
    </w:p>
    <w:p w14:paraId="0CC31D02" w14:textId="77777777" w:rsidR="008630CD" w:rsidRPr="00101277" w:rsidRDefault="008630CD" w:rsidP="008630CD">
      <w:pPr>
        <w:spacing w:line="360" w:lineRule="auto"/>
        <w:jc w:val="both"/>
        <w:rPr>
          <w:sz w:val="22"/>
          <w:szCs w:val="22"/>
        </w:rPr>
      </w:pPr>
    </w:p>
    <w:tbl>
      <w:tblPr>
        <w:tblW w:w="9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4"/>
      </w:tblGrid>
      <w:tr w:rsidR="008630CD" w:rsidRPr="00101277" w14:paraId="11F53B3B" w14:textId="77777777" w:rsidTr="00EA2A50">
        <w:trPr>
          <w:trHeight w:val="567"/>
        </w:trPr>
        <w:tc>
          <w:tcPr>
            <w:tcW w:w="9774" w:type="dxa"/>
            <w:shd w:val="clear" w:color="auto" w:fill="D6E3BC"/>
            <w:vAlign w:val="center"/>
          </w:tcPr>
          <w:p w14:paraId="343C8CE0" w14:textId="77777777" w:rsidR="008630CD" w:rsidRPr="0037472F" w:rsidRDefault="008630CD" w:rsidP="00EA2A50">
            <w:pPr>
              <w:tabs>
                <w:tab w:val="left" w:pos="1019"/>
              </w:tabs>
              <w:overflowPunct/>
              <w:autoSpaceDE/>
              <w:autoSpaceDN/>
              <w:adjustRightInd/>
              <w:spacing w:line="324" w:lineRule="auto"/>
              <w:ind w:left="447" w:hanging="447"/>
              <w:jc w:val="both"/>
              <w:textAlignment w:val="auto"/>
              <w:rPr>
                <w:sz w:val="22"/>
                <w:szCs w:val="22"/>
              </w:rPr>
            </w:pPr>
            <w:r>
              <w:rPr>
                <w:b/>
                <w:sz w:val="24"/>
                <w:szCs w:val="22"/>
                <w:lang w:eastAsia="en-US"/>
              </w:rPr>
              <w:t xml:space="preserve">XIV. </w:t>
            </w:r>
            <w:r w:rsidRPr="004924DD">
              <w:rPr>
                <w:b/>
                <w:sz w:val="22"/>
                <w:szCs w:val="22"/>
                <w:lang w:eastAsia="en-US"/>
              </w:rPr>
              <w:t>I</w:t>
            </w:r>
            <w:r w:rsidRPr="004924DD">
              <w:rPr>
                <w:b/>
                <w:color w:val="000000"/>
                <w:sz w:val="22"/>
                <w:szCs w:val="22"/>
              </w:rPr>
              <w:t>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07EDEF59" w14:textId="77777777" w:rsidR="008630CD" w:rsidRPr="00101277" w:rsidRDefault="008630CD" w:rsidP="008630CD">
      <w:pPr>
        <w:tabs>
          <w:tab w:val="left" w:pos="8789"/>
        </w:tabs>
        <w:spacing w:line="360" w:lineRule="auto"/>
        <w:jc w:val="both"/>
        <w:textAlignment w:val="auto"/>
        <w:rPr>
          <w:sz w:val="22"/>
          <w:szCs w:val="22"/>
          <w:lang w:eastAsia="en-US"/>
        </w:rPr>
      </w:pPr>
    </w:p>
    <w:p w14:paraId="4E03E38D" w14:textId="77777777" w:rsidR="008630CD" w:rsidRPr="00730BD5" w:rsidRDefault="008630CD">
      <w:pPr>
        <w:numPr>
          <w:ilvl w:val="0"/>
          <w:numId w:val="14"/>
        </w:numPr>
        <w:overflowPunct/>
        <w:autoSpaceDE/>
        <w:autoSpaceDN/>
        <w:adjustRightInd/>
        <w:spacing w:line="324" w:lineRule="auto"/>
        <w:ind w:left="284" w:hanging="284"/>
        <w:jc w:val="both"/>
        <w:textAlignment w:val="auto"/>
        <w:rPr>
          <w:sz w:val="22"/>
          <w:szCs w:val="22"/>
        </w:rPr>
      </w:pPr>
      <w:r w:rsidRPr="00730BD5">
        <w:rPr>
          <w:sz w:val="22"/>
          <w:szCs w:val="22"/>
        </w:rPr>
        <w:t>W postępowaniu o udzielenie zamówienia komunikacja między Zamawiającym a Wykonawcami odbywa się drogą elektroniczną przy użyciu:</w:t>
      </w:r>
    </w:p>
    <w:p w14:paraId="063D773C" w14:textId="77777777" w:rsidR="008630CD" w:rsidRPr="00730BD5" w:rsidRDefault="008630CD">
      <w:pPr>
        <w:pStyle w:val="Default"/>
        <w:numPr>
          <w:ilvl w:val="0"/>
          <w:numId w:val="15"/>
        </w:numPr>
        <w:spacing w:line="324" w:lineRule="auto"/>
        <w:ind w:left="284" w:firstLine="0"/>
        <w:rPr>
          <w:sz w:val="22"/>
          <w:szCs w:val="22"/>
        </w:rPr>
      </w:pPr>
      <w:r w:rsidRPr="00730BD5">
        <w:rPr>
          <w:sz w:val="22"/>
          <w:szCs w:val="22"/>
        </w:rPr>
        <w:t xml:space="preserve">e-zamówienia - </w:t>
      </w:r>
      <w:hyperlink r:id="rId13" w:history="1">
        <w:r w:rsidRPr="00CA0EB7">
          <w:rPr>
            <w:rStyle w:val="Hipercze"/>
            <w:sz w:val="22"/>
            <w:szCs w:val="22"/>
          </w:rPr>
          <w:t>https://ezamowienia.gov.pl</w:t>
        </w:r>
      </w:hyperlink>
      <w:r>
        <w:rPr>
          <w:sz w:val="22"/>
          <w:szCs w:val="22"/>
        </w:rPr>
        <w:t xml:space="preserve">  </w:t>
      </w:r>
    </w:p>
    <w:p w14:paraId="7F13F88F" w14:textId="77777777" w:rsidR="008630CD" w:rsidRPr="00D44AA1" w:rsidRDefault="008630CD">
      <w:pPr>
        <w:pStyle w:val="Default"/>
        <w:numPr>
          <w:ilvl w:val="0"/>
          <w:numId w:val="15"/>
        </w:numPr>
        <w:spacing w:line="324" w:lineRule="auto"/>
        <w:ind w:left="284" w:firstLine="0"/>
      </w:pPr>
      <w:proofErr w:type="spellStart"/>
      <w:r w:rsidRPr="00730BD5">
        <w:rPr>
          <w:sz w:val="22"/>
          <w:szCs w:val="22"/>
        </w:rPr>
        <w:t>ePUAPu</w:t>
      </w:r>
      <w:proofErr w:type="spellEnd"/>
      <w:r w:rsidRPr="00D44AA1">
        <w:t xml:space="preserve">:  </w:t>
      </w:r>
      <w:r w:rsidRPr="00D44AA1">
        <w:rPr>
          <w:b/>
          <w:color w:val="333333"/>
        </w:rPr>
        <w:t>/</w:t>
      </w:r>
      <w:r w:rsidRPr="00D44AA1">
        <w:rPr>
          <w:b/>
          <w:color w:val="333333"/>
          <w:sz w:val="22"/>
          <w:szCs w:val="22"/>
        </w:rPr>
        <w:t>DPSSenior117B/</w:t>
      </w:r>
      <w:proofErr w:type="spellStart"/>
      <w:r w:rsidRPr="00D44AA1">
        <w:rPr>
          <w:b/>
          <w:color w:val="333333"/>
          <w:sz w:val="22"/>
          <w:szCs w:val="22"/>
        </w:rPr>
        <w:t>SkrytkaESP</w:t>
      </w:r>
      <w:proofErr w:type="spellEnd"/>
    </w:p>
    <w:p w14:paraId="3C3375E5" w14:textId="77777777" w:rsidR="008630CD" w:rsidRPr="00730BD5" w:rsidRDefault="008630CD">
      <w:pPr>
        <w:numPr>
          <w:ilvl w:val="0"/>
          <w:numId w:val="15"/>
        </w:numPr>
        <w:overflowPunct/>
        <w:autoSpaceDE/>
        <w:autoSpaceDN/>
        <w:adjustRightInd/>
        <w:spacing w:line="324" w:lineRule="auto"/>
        <w:ind w:left="284" w:firstLine="0"/>
        <w:jc w:val="both"/>
        <w:textAlignment w:val="auto"/>
        <w:rPr>
          <w:sz w:val="22"/>
          <w:szCs w:val="22"/>
        </w:rPr>
      </w:pPr>
      <w:r w:rsidRPr="00730BD5">
        <w:rPr>
          <w:sz w:val="22"/>
          <w:szCs w:val="22"/>
        </w:rPr>
        <w:t xml:space="preserve">poczty elektronicznej: </w:t>
      </w:r>
      <w:hyperlink r:id="rId14" w:history="1">
        <w:r w:rsidRPr="00730BD5">
          <w:rPr>
            <w:rStyle w:val="Hipercze"/>
            <w:sz w:val="22"/>
            <w:szCs w:val="22"/>
          </w:rPr>
          <w:t>dps@senior.com.pl</w:t>
        </w:r>
      </w:hyperlink>
      <w:r w:rsidRPr="00730BD5">
        <w:rPr>
          <w:sz w:val="22"/>
          <w:szCs w:val="22"/>
        </w:rPr>
        <w:t xml:space="preserve"> </w:t>
      </w:r>
    </w:p>
    <w:p w14:paraId="1D3E940E" w14:textId="77777777" w:rsidR="008630CD" w:rsidRPr="00730BD5" w:rsidRDefault="008630CD">
      <w:pPr>
        <w:pStyle w:val="Akapitzlist"/>
        <w:numPr>
          <w:ilvl w:val="0"/>
          <w:numId w:val="14"/>
        </w:numPr>
        <w:spacing w:line="276" w:lineRule="auto"/>
        <w:rPr>
          <w:bCs/>
          <w:sz w:val="22"/>
          <w:szCs w:val="22"/>
        </w:rPr>
      </w:pPr>
      <w:r w:rsidRPr="00730BD5">
        <w:rPr>
          <w:bCs/>
          <w:sz w:val="22"/>
          <w:szCs w:val="22"/>
        </w:rPr>
        <w:t>Wykonawca zamierzający wziąć udział w postępowaniu o udzielenie zamówienia  publicznego musi posiadać konto podmiotu „Wykonawca” na Platformie e-Zamówienia. Szczegółowe informacje na temat zakładania kont podmiotów oraz zasady korzystania z Platformy e-Zamówienia określa Regulamin Platformy e-Zamówienia d</w:t>
      </w:r>
      <w:r>
        <w:rPr>
          <w:bCs/>
          <w:sz w:val="22"/>
          <w:szCs w:val="22"/>
        </w:rPr>
        <w:t xml:space="preserve">ostępny na stronie internetowej </w:t>
      </w:r>
      <w:hyperlink r:id="rId15" w:anchor="regulamin-serwisu" w:history="1">
        <w:r w:rsidRPr="00730BD5">
          <w:rPr>
            <w:rStyle w:val="Hipercze"/>
            <w:bCs/>
            <w:sz w:val="22"/>
            <w:szCs w:val="22"/>
          </w:rPr>
          <w:t>https://ezamowienia.gov.pl/pl/regulamin/#regulamin-serwisu</w:t>
        </w:r>
      </w:hyperlink>
      <w:r w:rsidRPr="00730BD5">
        <w:rPr>
          <w:bCs/>
          <w:sz w:val="22"/>
          <w:szCs w:val="22"/>
        </w:rPr>
        <w:t xml:space="preserve"> oraz informacje zamieszczone w zakładce „Centrum pomocy”.</w:t>
      </w:r>
    </w:p>
    <w:p w14:paraId="04C2A9F7" w14:textId="77777777" w:rsidR="008630CD" w:rsidRPr="00730BD5" w:rsidRDefault="008630CD">
      <w:pPr>
        <w:pStyle w:val="Akapitzlist"/>
        <w:numPr>
          <w:ilvl w:val="0"/>
          <w:numId w:val="14"/>
        </w:numPr>
        <w:spacing w:line="276" w:lineRule="auto"/>
        <w:jc w:val="both"/>
        <w:rPr>
          <w:bCs/>
          <w:sz w:val="22"/>
          <w:szCs w:val="22"/>
        </w:rPr>
      </w:pPr>
      <w:r w:rsidRPr="00730BD5">
        <w:rPr>
          <w:bCs/>
          <w:sz w:val="22"/>
          <w:szCs w:val="22"/>
        </w:rPr>
        <w:t xml:space="preserve"> Przeglądanie i pobieranie treści dokumentacji postępowania nie wymaga posiadania konta na Platformie e-Zamówienia ani logowania do Platformy e-Zamówienia.</w:t>
      </w:r>
    </w:p>
    <w:p w14:paraId="3AFF2A25" w14:textId="77777777" w:rsidR="008630CD" w:rsidRPr="00730BD5" w:rsidRDefault="008630CD">
      <w:pPr>
        <w:pStyle w:val="Akapitzlist"/>
        <w:numPr>
          <w:ilvl w:val="0"/>
          <w:numId w:val="14"/>
        </w:numPr>
        <w:spacing w:line="276" w:lineRule="auto"/>
        <w:jc w:val="both"/>
        <w:rPr>
          <w:bCs/>
          <w:sz w:val="22"/>
          <w:szCs w:val="22"/>
        </w:rPr>
      </w:pPr>
      <w:r w:rsidRPr="00730BD5">
        <w:rPr>
          <w:bCs/>
          <w:sz w:val="22"/>
          <w:szCs w:val="22"/>
        </w:rPr>
        <w:t>Sposób sporządzenia dokumentów elektronicznych lub dokumentów elektronicznych będących kopią elektroniczną treści zapisanej w postaci papierowej (cyfrowe odwzorowania)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A0096DE" w14:textId="77777777" w:rsidR="008630CD" w:rsidRPr="00730BD5" w:rsidRDefault="008630CD">
      <w:pPr>
        <w:pStyle w:val="Akapitzlist"/>
        <w:numPr>
          <w:ilvl w:val="0"/>
          <w:numId w:val="14"/>
        </w:numPr>
        <w:spacing w:line="276" w:lineRule="auto"/>
        <w:jc w:val="both"/>
        <w:rPr>
          <w:bCs/>
          <w:sz w:val="22"/>
          <w:szCs w:val="22"/>
        </w:rPr>
      </w:pPr>
      <w:r w:rsidRPr="00730BD5">
        <w:rPr>
          <w:bCs/>
          <w:sz w:val="22"/>
          <w:szCs w:val="22"/>
        </w:rPr>
        <w:t xml:space="preserve"> Dokumenty elektroniczne o których mowa w § 2 ust. 1 rozporządzenia,  sporządza się w postaci elektronicznej w formatach danych określonych w przepisach rozporządzenia Rady Ministrów z dnia 12 kwietnia 2021 r. w sprawie Krajowych Ram Interoperacyjności, minimalnych wymagań dla rejestrów publicznych i wymiany informacji w postaci elektronicznej oraz minimalnych wymagań dla systemów teleinformatycznych,  z uwzględnieniem rodzaju przekazywanych danych i przekazuje się  jako załączniki. W przypadku formatów, o których mowa w art. 66 ust. 1 ustawy </w:t>
      </w:r>
      <w:proofErr w:type="spellStart"/>
      <w:r w:rsidRPr="00730BD5">
        <w:rPr>
          <w:bCs/>
          <w:sz w:val="22"/>
          <w:szCs w:val="22"/>
        </w:rPr>
        <w:t>Pzp</w:t>
      </w:r>
      <w:proofErr w:type="spellEnd"/>
      <w:r w:rsidRPr="00730BD5">
        <w:rPr>
          <w:bCs/>
          <w:sz w:val="22"/>
          <w:szCs w:val="22"/>
        </w:rPr>
        <w:t>, ww. regulacje nie będą miały bezpośredniego zastosowania.</w:t>
      </w:r>
    </w:p>
    <w:p w14:paraId="33A8C327" w14:textId="77777777" w:rsidR="008630CD" w:rsidRPr="009B4B46" w:rsidRDefault="008630CD">
      <w:pPr>
        <w:pStyle w:val="Akapitzlist"/>
        <w:numPr>
          <w:ilvl w:val="0"/>
          <w:numId w:val="14"/>
        </w:numPr>
        <w:spacing w:line="276" w:lineRule="auto"/>
        <w:jc w:val="both"/>
        <w:rPr>
          <w:bCs/>
          <w:sz w:val="24"/>
          <w:szCs w:val="24"/>
        </w:rPr>
      </w:pPr>
      <w:r w:rsidRPr="00730BD5">
        <w:rPr>
          <w:bCs/>
          <w:sz w:val="22"/>
          <w:szCs w:val="22"/>
        </w:rPr>
        <w:t xml:space="preserve"> Informacje, oświadczenia lub dokumenty, inne niż wymienione w § 2 ust. 1 rozporządzenia, przekazywane w postępowaniu sporządza się w postaci elektronicznej</w:t>
      </w:r>
      <w:r w:rsidRPr="009B4B46">
        <w:rPr>
          <w:bCs/>
          <w:sz w:val="24"/>
          <w:szCs w:val="24"/>
        </w:rPr>
        <w:t>:</w:t>
      </w:r>
    </w:p>
    <w:p w14:paraId="6C537659" w14:textId="77777777" w:rsidR="008630CD" w:rsidRPr="00730BD5" w:rsidRDefault="008630CD" w:rsidP="008630CD">
      <w:pPr>
        <w:pStyle w:val="Akapitzlist"/>
        <w:spacing w:line="276" w:lineRule="auto"/>
        <w:ind w:left="360" w:hanging="218"/>
        <w:jc w:val="both"/>
        <w:rPr>
          <w:bCs/>
          <w:sz w:val="22"/>
          <w:szCs w:val="22"/>
        </w:rPr>
      </w:pPr>
      <w:r w:rsidRPr="00730BD5">
        <w:rPr>
          <w:bCs/>
          <w:sz w:val="22"/>
          <w:szCs w:val="22"/>
        </w:rPr>
        <w:t xml:space="preserve">a) formatach danych określonych w przepisach rozporządzenia Rady Ministrów w sprawie krajowych Ram Interoperacyjności z uwzględnieniem rodzaju przekazywanych danych (i przekazuje się jako załącznik), lub </w:t>
      </w:r>
    </w:p>
    <w:p w14:paraId="58F02399" w14:textId="77777777" w:rsidR="008630CD" w:rsidRPr="00730BD5" w:rsidRDefault="008630CD" w:rsidP="008630CD">
      <w:pPr>
        <w:pStyle w:val="Akapitzlist"/>
        <w:spacing w:line="276" w:lineRule="auto"/>
        <w:ind w:left="360" w:hanging="218"/>
        <w:jc w:val="both"/>
        <w:rPr>
          <w:bCs/>
          <w:sz w:val="22"/>
          <w:szCs w:val="22"/>
        </w:rPr>
      </w:pPr>
      <w:r w:rsidRPr="00730BD5">
        <w:rPr>
          <w:bCs/>
          <w:sz w:val="22"/>
          <w:szCs w:val="22"/>
        </w:rPr>
        <w:t>b) jako  tekst wpisany bezpośrednio do wiadomości przekazywanej przy użyciu środków komunikacji elektronicznej (np. w treści wiadomości e-mail lub w treści („Formularza do komunikacji”).</w:t>
      </w:r>
    </w:p>
    <w:p w14:paraId="0F929ABF" w14:textId="4A69EBEC" w:rsidR="008630CD" w:rsidRPr="00730BD5" w:rsidRDefault="008630CD" w:rsidP="008630CD">
      <w:pPr>
        <w:pStyle w:val="Akapitzlist"/>
        <w:spacing w:line="276" w:lineRule="auto"/>
        <w:ind w:left="360" w:hanging="360"/>
        <w:jc w:val="both"/>
        <w:rPr>
          <w:bCs/>
          <w:sz w:val="22"/>
          <w:szCs w:val="22"/>
        </w:rPr>
      </w:pPr>
      <w:r w:rsidRPr="00730BD5">
        <w:rPr>
          <w:bCs/>
          <w:sz w:val="22"/>
          <w:szCs w:val="22"/>
        </w:rPr>
        <w:t xml:space="preserve">7. </w:t>
      </w:r>
      <w:r w:rsidR="00325C74">
        <w:rPr>
          <w:bCs/>
          <w:sz w:val="22"/>
          <w:szCs w:val="22"/>
        </w:rPr>
        <w:t xml:space="preserve"> </w:t>
      </w:r>
      <w:r w:rsidRPr="00730BD5">
        <w:rPr>
          <w:bCs/>
          <w:sz w:val="22"/>
          <w:szCs w:val="22"/>
        </w:rPr>
        <w:t xml:space="preserve">Jeżeli dokumenty elektroniczne, przekazywane przy użyciu środków komunikacji elektronicznej, zawierają informacje stanowiące tajemnicę przedsiębiorstwa w rozumieniu przepisów ustawy z dnia 16 kwietnia 1993r. o zwalczaniu nieuczciwej konkurencji (Dz. U. z 2022 r. poz. 1233 ze zm.), Wykonawca w celu </w:t>
      </w:r>
      <w:r w:rsidRPr="00730BD5">
        <w:rPr>
          <w:bCs/>
          <w:sz w:val="22"/>
          <w:szCs w:val="22"/>
        </w:rPr>
        <w:lastRenderedPageBreak/>
        <w:t>utrzymania w  poufności tych informacji, przekazuje je w wydzielonym i odpowiednio oznaczonym pliku, wraz z jednoczesnym zaznaczeniem w nazwie pliku „Dokument stanowiący tajemnicę przedsiębiorstwa”.</w:t>
      </w:r>
    </w:p>
    <w:p w14:paraId="06475606" w14:textId="77777777" w:rsidR="008630CD" w:rsidRPr="00730BD5" w:rsidRDefault="008630CD" w:rsidP="008630CD">
      <w:pPr>
        <w:pStyle w:val="Akapitzlist"/>
        <w:spacing w:line="276" w:lineRule="auto"/>
        <w:ind w:left="360" w:hanging="360"/>
        <w:jc w:val="both"/>
        <w:rPr>
          <w:bCs/>
          <w:sz w:val="22"/>
          <w:szCs w:val="22"/>
        </w:rPr>
      </w:pPr>
      <w:r w:rsidRPr="00730BD5">
        <w:rPr>
          <w:bCs/>
          <w:sz w:val="22"/>
          <w:szCs w:val="22"/>
        </w:rPr>
        <w:t>8.  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p>
    <w:p w14:paraId="79BBE657" w14:textId="77777777" w:rsidR="008630CD" w:rsidRPr="00730BD5" w:rsidRDefault="008630CD">
      <w:pPr>
        <w:pStyle w:val="Akapitzlist"/>
        <w:numPr>
          <w:ilvl w:val="0"/>
          <w:numId w:val="39"/>
        </w:numPr>
        <w:spacing w:line="276" w:lineRule="auto"/>
        <w:ind w:left="426" w:hanging="426"/>
        <w:jc w:val="both"/>
        <w:rPr>
          <w:bCs/>
          <w:sz w:val="22"/>
          <w:szCs w:val="22"/>
        </w:rPr>
      </w:pPr>
      <w:r w:rsidRPr="00730BD5">
        <w:rPr>
          <w:bCs/>
          <w:sz w:val="22"/>
          <w:szCs w:val="22"/>
        </w:rP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14:paraId="3880805B" w14:textId="77777777" w:rsidR="008630CD" w:rsidRPr="00730BD5" w:rsidRDefault="008630CD">
      <w:pPr>
        <w:pStyle w:val="Akapitzlist"/>
        <w:numPr>
          <w:ilvl w:val="0"/>
          <w:numId w:val="39"/>
        </w:numPr>
        <w:spacing w:line="276" w:lineRule="auto"/>
        <w:ind w:left="426" w:hanging="426"/>
        <w:jc w:val="both"/>
        <w:rPr>
          <w:bCs/>
          <w:sz w:val="22"/>
          <w:szCs w:val="22"/>
        </w:rPr>
      </w:pPr>
      <w:r w:rsidRPr="00730BD5">
        <w:rPr>
          <w:bCs/>
          <w:sz w:val="22"/>
          <w:szCs w:val="22"/>
        </w:rPr>
        <w:t xml:space="preserve"> Wszystkie wysłane i odebrane w postepowaniu przez Wykonawcę wiadomości widoczne są po zalogowaniu w podglądzie postępowania w zakładce „Komunikacja”.</w:t>
      </w:r>
    </w:p>
    <w:p w14:paraId="34C8FA80" w14:textId="77777777" w:rsidR="008630CD" w:rsidRPr="00730BD5" w:rsidRDefault="008630CD">
      <w:pPr>
        <w:pStyle w:val="Akapitzlist"/>
        <w:numPr>
          <w:ilvl w:val="0"/>
          <w:numId w:val="39"/>
        </w:numPr>
        <w:spacing w:line="276" w:lineRule="auto"/>
        <w:ind w:left="426" w:hanging="426"/>
        <w:jc w:val="both"/>
        <w:rPr>
          <w:bCs/>
          <w:sz w:val="22"/>
          <w:szCs w:val="22"/>
        </w:rPr>
      </w:pPr>
      <w:r w:rsidRPr="00730BD5">
        <w:rPr>
          <w:bCs/>
          <w:sz w:val="22"/>
          <w:szCs w:val="22"/>
        </w:rPr>
        <w:t xml:space="preserve"> Maksymalny rozmiar plików przesyłanych za pośrednictwem „Formularzy do komunikacji” wynosi 150 MB (wielkość ta dotyczy plików przesyłanych jako załączniki do jednego formularza).</w:t>
      </w:r>
    </w:p>
    <w:p w14:paraId="1D3ED95E" w14:textId="77777777" w:rsidR="008630CD" w:rsidRPr="00730BD5" w:rsidRDefault="008630CD">
      <w:pPr>
        <w:pStyle w:val="Akapitzlist"/>
        <w:numPr>
          <w:ilvl w:val="0"/>
          <w:numId w:val="39"/>
        </w:numPr>
        <w:spacing w:line="276" w:lineRule="auto"/>
        <w:ind w:left="426" w:hanging="426"/>
        <w:jc w:val="both"/>
        <w:rPr>
          <w:bCs/>
          <w:sz w:val="22"/>
          <w:szCs w:val="22"/>
        </w:rPr>
      </w:pPr>
      <w:r w:rsidRPr="00730BD5">
        <w:rPr>
          <w:bCs/>
          <w:sz w:val="22"/>
          <w:szCs w:val="22"/>
        </w:rPr>
        <w:t>Zamawiający rekomenduje wykorzystanie formatów: .pdf, .</w:t>
      </w:r>
      <w:proofErr w:type="spellStart"/>
      <w:r w:rsidRPr="00730BD5">
        <w:rPr>
          <w:bCs/>
          <w:sz w:val="22"/>
          <w:szCs w:val="22"/>
        </w:rPr>
        <w:t>doc</w:t>
      </w:r>
      <w:proofErr w:type="spellEnd"/>
      <w:r w:rsidRPr="00730BD5">
        <w:rPr>
          <w:bCs/>
          <w:sz w:val="22"/>
          <w:szCs w:val="22"/>
        </w:rPr>
        <w:t>, .</w:t>
      </w:r>
      <w:proofErr w:type="spellStart"/>
      <w:r w:rsidRPr="00730BD5">
        <w:rPr>
          <w:bCs/>
          <w:sz w:val="22"/>
          <w:szCs w:val="22"/>
        </w:rPr>
        <w:t>docx</w:t>
      </w:r>
      <w:proofErr w:type="spellEnd"/>
      <w:r w:rsidRPr="00730BD5">
        <w:rPr>
          <w:bCs/>
          <w:sz w:val="22"/>
          <w:szCs w:val="22"/>
        </w:rPr>
        <w:t>, .xls, .</w:t>
      </w:r>
      <w:proofErr w:type="spellStart"/>
      <w:r w:rsidRPr="00730BD5">
        <w:rPr>
          <w:bCs/>
          <w:sz w:val="22"/>
          <w:szCs w:val="22"/>
        </w:rPr>
        <w:t>xlsx</w:t>
      </w:r>
      <w:proofErr w:type="spellEnd"/>
      <w:r w:rsidRPr="00730BD5">
        <w:rPr>
          <w:bCs/>
          <w:sz w:val="22"/>
          <w:szCs w:val="22"/>
        </w:rPr>
        <w:t>, .jpg, ze szczególnym wskazaniem na .pdf.</w:t>
      </w:r>
    </w:p>
    <w:p w14:paraId="0F25AEF6" w14:textId="77777777" w:rsidR="008630CD" w:rsidRPr="00730BD5" w:rsidRDefault="008630CD">
      <w:pPr>
        <w:pStyle w:val="Akapitzlist"/>
        <w:numPr>
          <w:ilvl w:val="0"/>
          <w:numId w:val="39"/>
        </w:numPr>
        <w:spacing w:line="276" w:lineRule="auto"/>
        <w:ind w:left="426" w:hanging="426"/>
        <w:jc w:val="both"/>
        <w:rPr>
          <w:bCs/>
          <w:sz w:val="22"/>
          <w:szCs w:val="22"/>
        </w:rPr>
      </w:pPr>
      <w:r w:rsidRPr="00730BD5">
        <w:rPr>
          <w:bCs/>
          <w:sz w:val="22"/>
          <w:szCs w:val="22"/>
        </w:rPr>
        <w:t xml:space="preserve"> W celu ewentualnej kompresji danych Zamawiający rekomenduje wykorzystanie jednego  z rozszerzeń: .zip, 7Z.</w:t>
      </w:r>
    </w:p>
    <w:p w14:paraId="33B5D59B" w14:textId="77777777" w:rsidR="008630CD" w:rsidRPr="00730BD5" w:rsidRDefault="008630CD">
      <w:pPr>
        <w:pStyle w:val="Akapitzlist"/>
        <w:numPr>
          <w:ilvl w:val="0"/>
          <w:numId w:val="39"/>
        </w:numPr>
        <w:spacing w:line="276" w:lineRule="auto"/>
        <w:ind w:left="426" w:hanging="426"/>
        <w:jc w:val="both"/>
        <w:rPr>
          <w:bCs/>
          <w:sz w:val="22"/>
          <w:szCs w:val="22"/>
        </w:rPr>
      </w:pPr>
      <w:r w:rsidRPr="00730BD5">
        <w:rPr>
          <w:bCs/>
          <w:sz w:val="22"/>
          <w:szCs w:val="22"/>
        </w:rPr>
        <w:t>Wśród rozszerzeń  powszechnych z nie występujących w rozporządzeniu KRI występują: .</w:t>
      </w:r>
      <w:proofErr w:type="spellStart"/>
      <w:r w:rsidRPr="00730BD5">
        <w:rPr>
          <w:bCs/>
          <w:sz w:val="22"/>
          <w:szCs w:val="22"/>
        </w:rPr>
        <w:t>rar</w:t>
      </w:r>
      <w:proofErr w:type="spellEnd"/>
      <w:r w:rsidRPr="00730BD5">
        <w:rPr>
          <w:bCs/>
          <w:sz w:val="22"/>
          <w:szCs w:val="22"/>
        </w:rPr>
        <w:t>, .gif, .</w:t>
      </w:r>
      <w:proofErr w:type="spellStart"/>
      <w:r w:rsidRPr="00730BD5">
        <w:rPr>
          <w:bCs/>
          <w:sz w:val="22"/>
          <w:szCs w:val="22"/>
        </w:rPr>
        <w:t>bmp</w:t>
      </w:r>
      <w:proofErr w:type="spellEnd"/>
      <w:r w:rsidRPr="00730BD5">
        <w:rPr>
          <w:bCs/>
          <w:sz w:val="22"/>
          <w:szCs w:val="22"/>
        </w:rPr>
        <w:t>, .</w:t>
      </w:r>
      <w:proofErr w:type="spellStart"/>
      <w:r w:rsidRPr="00730BD5">
        <w:rPr>
          <w:bCs/>
          <w:sz w:val="22"/>
          <w:szCs w:val="22"/>
        </w:rPr>
        <w:t>numbers</w:t>
      </w:r>
      <w:proofErr w:type="spellEnd"/>
      <w:r w:rsidRPr="00730BD5">
        <w:rPr>
          <w:bCs/>
          <w:sz w:val="22"/>
          <w:szCs w:val="22"/>
        </w:rPr>
        <w:t>, .</w:t>
      </w:r>
      <w:proofErr w:type="spellStart"/>
      <w:r w:rsidRPr="00730BD5">
        <w:rPr>
          <w:bCs/>
          <w:sz w:val="22"/>
          <w:szCs w:val="22"/>
        </w:rPr>
        <w:t>pages</w:t>
      </w:r>
      <w:proofErr w:type="spellEnd"/>
      <w:r w:rsidRPr="00730BD5">
        <w:rPr>
          <w:bCs/>
          <w:sz w:val="22"/>
          <w:szCs w:val="22"/>
        </w:rPr>
        <w:t>. Dokumenty złożone w takich plikach zostaną uznane za złożone nieskutecznie.</w:t>
      </w:r>
    </w:p>
    <w:p w14:paraId="61D064A9" w14:textId="77777777" w:rsidR="008630CD" w:rsidRPr="00C557B3" w:rsidRDefault="008630CD">
      <w:pPr>
        <w:pStyle w:val="Akapitzlist"/>
        <w:numPr>
          <w:ilvl w:val="0"/>
          <w:numId w:val="39"/>
        </w:numPr>
        <w:spacing w:line="276" w:lineRule="auto"/>
        <w:ind w:left="426" w:hanging="426"/>
        <w:jc w:val="both"/>
        <w:rPr>
          <w:bCs/>
          <w:sz w:val="22"/>
          <w:szCs w:val="22"/>
        </w:rPr>
      </w:pPr>
      <w:r w:rsidRPr="00730BD5">
        <w:rPr>
          <w:bCs/>
          <w:sz w:val="22"/>
          <w:szCs w:val="22"/>
        </w:rPr>
        <w:t>Minimalne wymagania techniczne dotyczące sprzętu używanego w celu korzystania z usług Platformy e-Zamówienia oraz informacje dotyczące specyfikacji poł</w:t>
      </w:r>
      <w:r>
        <w:rPr>
          <w:bCs/>
          <w:sz w:val="22"/>
          <w:szCs w:val="22"/>
        </w:rPr>
        <w:t>ą</w:t>
      </w:r>
      <w:r w:rsidRPr="00730BD5">
        <w:rPr>
          <w:bCs/>
          <w:sz w:val="22"/>
          <w:szCs w:val="22"/>
        </w:rPr>
        <w:t>czenia określa § 12 regulamin Platf</w:t>
      </w:r>
      <w:r>
        <w:rPr>
          <w:bCs/>
          <w:sz w:val="22"/>
          <w:szCs w:val="22"/>
        </w:rPr>
        <w:t>ormy e-Zamówienia.</w:t>
      </w:r>
    </w:p>
    <w:p w14:paraId="12B2A0EE" w14:textId="77777777" w:rsidR="008630CD" w:rsidRPr="00C557B3" w:rsidRDefault="008630CD">
      <w:pPr>
        <w:pStyle w:val="Akapitzlist"/>
        <w:numPr>
          <w:ilvl w:val="0"/>
          <w:numId w:val="39"/>
        </w:numPr>
        <w:spacing w:line="276" w:lineRule="auto"/>
        <w:ind w:left="426" w:hanging="426"/>
        <w:jc w:val="both"/>
        <w:rPr>
          <w:bCs/>
          <w:sz w:val="22"/>
          <w:szCs w:val="22"/>
        </w:rPr>
      </w:pPr>
      <w:r w:rsidRPr="00730BD5">
        <w:rPr>
          <w:bCs/>
          <w:sz w:val="22"/>
          <w:szCs w:val="22"/>
        </w:rPr>
        <w:t xml:space="preserve">Dla skorzystania z pełnej funkcjonalności może być konieczne włączenie w przeglądarce obsługi protokołu bezpiecznej transmisji danych </w:t>
      </w:r>
      <w:proofErr w:type="spellStart"/>
      <w:r w:rsidRPr="00730BD5">
        <w:rPr>
          <w:bCs/>
          <w:sz w:val="22"/>
          <w:szCs w:val="22"/>
        </w:rPr>
        <w:t>SSl</w:t>
      </w:r>
      <w:proofErr w:type="spellEnd"/>
      <w:r w:rsidRPr="00730BD5">
        <w:rPr>
          <w:bCs/>
          <w:sz w:val="22"/>
          <w:szCs w:val="22"/>
        </w:rPr>
        <w:t xml:space="preserve">, obsługi Java </w:t>
      </w:r>
      <w:proofErr w:type="spellStart"/>
      <w:r w:rsidRPr="00730BD5">
        <w:rPr>
          <w:bCs/>
          <w:sz w:val="22"/>
          <w:szCs w:val="22"/>
        </w:rPr>
        <w:t>Script</w:t>
      </w:r>
      <w:proofErr w:type="spellEnd"/>
      <w:r w:rsidRPr="00730BD5">
        <w:rPr>
          <w:bCs/>
          <w:sz w:val="22"/>
          <w:szCs w:val="22"/>
        </w:rPr>
        <w:t xml:space="preserve"> oraz </w:t>
      </w:r>
      <w:proofErr w:type="spellStart"/>
      <w:r w:rsidRPr="00730BD5">
        <w:rPr>
          <w:bCs/>
          <w:sz w:val="22"/>
          <w:szCs w:val="22"/>
        </w:rPr>
        <w:t>cookies</w:t>
      </w:r>
      <w:proofErr w:type="spellEnd"/>
      <w:r w:rsidRPr="00730BD5">
        <w:rPr>
          <w:bCs/>
          <w:sz w:val="22"/>
          <w:szCs w:val="22"/>
        </w:rPr>
        <w:t>;</w:t>
      </w:r>
    </w:p>
    <w:p w14:paraId="69D495C3" w14:textId="77777777" w:rsidR="008630CD" w:rsidRPr="00730BD5" w:rsidRDefault="008630CD">
      <w:pPr>
        <w:pStyle w:val="Akapitzlist"/>
        <w:numPr>
          <w:ilvl w:val="0"/>
          <w:numId w:val="39"/>
        </w:numPr>
        <w:spacing w:line="276" w:lineRule="auto"/>
        <w:ind w:left="567" w:hanging="425"/>
        <w:jc w:val="both"/>
        <w:rPr>
          <w:bCs/>
          <w:sz w:val="22"/>
          <w:szCs w:val="22"/>
        </w:rPr>
      </w:pPr>
      <w:r w:rsidRPr="00730BD5">
        <w:rPr>
          <w:bCs/>
          <w:sz w:val="22"/>
          <w:szCs w:val="22"/>
        </w:rPr>
        <w:t>W przypadku problemów technicznych i awarii związanych z funkcjonowaniem Platformy e-Zamówienia użytkownicy mogą skorzystać ze ws</w:t>
      </w:r>
      <w:r>
        <w:rPr>
          <w:bCs/>
          <w:sz w:val="22"/>
          <w:szCs w:val="22"/>
        </w:rPr>
        <w:t>parcia technicznego dostępnego</w:t>
      </w:r>
      <w:r w:rsidRPr="00730BD5">
        <w:rPr>
          <w:bCs/>
          <w:sz w:val="22"/>
          <w:szCs w:val="22"/>
        </w:rPr>
        <w:t xml:space="preserve"> poprzez formularz udostępniony na stronie internetowej </w:t>
      </w:r>
      <w:hyperlink r:id="rId16" w:history="1">
        <w:r w:rsidRPr="00730BD5">
          <w:rPr>
            <w:rStyle w:val="Hipercze"/>
            <w:bCs/>
            <w:sz w:val="22"/>
            <w:szCs w:val="22"/>
          </w:rPr>
          <w:t>https://ezamowienia.gov.pl</w:t>
        </w:r>
      </w:hyperlink>
      <w:r w:rsidRPr="00730BD5">
        <w:rPr>
          <w:bCs/>
          <w:sz w:val="22"/>
          <w:szCs w:val="22"/>
        </w:rPr>
        <w:t xml:space="preserve"> w zakładce „Zgłoś problem”.</w:t>
      </w:r>
    </w:p>
    <w:p w14:paraId="1B8248BC" w14:textId="77777777" w:rsidR="008630CD" w:rsidRPr="00730BD5" w:rsidRDefault="008630CD">
      <w:pPr>
        <w:pStyle w:val="Akapitzlist"/>
        <w:numPr>
          <w:ilvl w:val="0"/>
          <w:numId w:val="39"/>
        </w:numPr>
        <w:spacing w:line="276" w:lineRule="auto"/>
        <w:jc w:val="both"/>
        <w:rPr>
          <w:bCs/>
          <w:sz w:val="22"/>
          <w:szCs w:val="22"/>
        </w:rPr>
      </w:pPr>
      <w:r w:rsidRPr="00730BD5">
        <w:rPr>
          <w:bCs/>
          <w:sz w:val="22"/>
          <w:szCs w:val="22"/>
        </w:rPr>
        <w:t xml:space="preserve">W szczególnie uzasadnionych przypadkach uniemożliwiających  komunikacją Zamawiającego z Wykonawcą za pośrednictwem Platformy e-Zamówienia Zamawiający dopuszcza komunikację za pomocą poczty elektronicznej na adres e-mail </w:t>
      </w:r>
      <w:hyperlink r:id="rId17" w:history="1">
        <w:r w:rsidRPr="00730BD5">
          <w:rPr>
            <w:rStyle w:val="Hipercze"/>
            <w:bCs/>
            <w:sz w:val="22"/>
            <w:szCs w:val="22"/>
          </w:rPr>
          <w:t>dps@senior.com.pl</w:t>
        </w:r>
      </w:hyperlink>
      <w:r w:rsidRPr="00730BD5">
        <w:rPr>
          <w:bCs/>
          <w:sz w:val="22"/>
          <w:szCs w:val="22"/>
        </w:rPr>
        <w:t xml:space="preserve"> (nie dotyczy składania ofert w postępowaniu).</w:t>
      </w:r>
    </w:p>
    <w:p w14:paraId="702D278A" w14:textId="77777777" w:rsidR="008630CD" w:rsidRPr="00730BD5" w:rsidRDefault="008630CD">
      <w:pPr>
        <w:pStyle w:val="Akapitzlist"/>
        <w:numPr>
          <w:ilvl w:val="0"/>
          <w:numId w:val="39"/>
        </w:numPr>
        <w:overflowPunct/>
        <w:autoSpaceDE/>
        <w:autoSpaceDN/>
        <w:adjustRightInd/>
        <w:spacing w:line="276" w:lineRule="auto"/>
        <w:contextualSpacing/>
        <w:jc w:val="both"/>
        <w:textAlignment w:val="auto"/>
        <w:rPr>
          <w:bCs/>
          <w:sz w:val="22"/>
          <w:szCs w:val="22"/>
        </w:rPr>
      </w:pPr>
      <w:r w:rsidRPr="00730BD5">
        <w:rPr>
          <w:sz w:val="22"/>
          <w:szCs w:val="22"/>
        </w:rPr>
        <w:t xml:space="preserve"> Osobą uprawnioną do komunikowania się z Wykonawcami jest: Anna </w:t>
      </w:r>
      <w:proofErr w:type="spellStart"/>
      <w:r w:rsidRPr="00730BD5">
        <w:rPr>
          <w:sz w:val="22"/>
          <w:szCs w:val="22"/>
        </w:rPr>
        <w:t>Łobko</w:t>
      </w:r>
      <w:proofErr w:type="spellEnd"/>
      <w:r w:rsidRPr="00730BD5">
        <w:rPr>
          <w:sz w:val="22"/>
          <w:szCs w:val="22"/>
        </w:rPr>
        <w:t xml:space="preserve"> - kierownik działu administracyjno-gospodarczego, </w:t>
      </w:r>
      <w:r w:rsidRPr="00730BD5">
        <w:rPr>
          <w:sz w:val="22"/>
          <w:szCs w:val="22"/>
          <w:lang w:val="en-US"/>
        </w:rPr>
        <w:t xml:space="preserve">e-mail: </w:t>
      </w:r>
      <w:r w:rsidRPr="00730BD5">
        <w:rPr>
          <w:rStyle w:val="Hipercze"/>
          <w:sz w:val="22"/>
          <w:szCs w:val="22"/>
          <w:lang w:val="en-US"/>
        </w:rPr>
        <w:t>dps@senior.com.pl</w:t>
      </w:r>
    </w:p>
    <w:p w14:paraId="0F52D1C5" w14:textId="77777777" w:rsidR="008630CD" w:rsidRPr="00730BD5" w:rsidRDefault="008630CD">
      <w:pPr>
        <w:pStyle w:val="Akapitzlist"/>
        <w:numPr>
          <w:ilvl w:val="0"/>
          <w:numId w:val="39"/>
        </w:numPr>
        <w:spacing w:line="276" w:lineRule="auto"/>
        <w:jc w:val="both"/>
        <w:rPr>
          <w:bCs/>
          <w:sz w:val="22"/>
          <w:szCs w:val="22"/>
        </w:rPr>
      </w:pPr>
      <w:r w:rsidRPr="00730BD5">
        <w:rPr>
          <w:b/>
          <w:sz w:val="22"/>
          <w:szCs w:val="22"/>
          <w:u w:val="single"/>
        </w:rPr>
        <w:t>UWAGA:</w:t>
      </w:r>
      <w:r w:rsidRPr="00730BD5">
        <w:rPr>
          <w:bCs/>
          <w:sz w:val="22"/>
          <w:szCs w:val="22"/>
        </w:rPr>
        <w:t xml:space="preserve"> Zamawiający nie ponosi odpowiedzialności za błędy w transmisji danych, w tym błędy spowodowane awariami systemów teleinformatycznych systemów zasilania lub też okolicznościami zależnymi od operatora zapewniającego transmisję danych.</w:t>
      </w:r>
    </w:p>
    <w:p w14:paraId="7746371F" w14:textId="77777777" w:rsidR="008630CD" w:rsidRPr="00755847" w:rsidRDefault="008630CD" w:rsidP="008630CD">
      <w:pPr>
        <w:pStyle w:val="Akapitzlist"/>
        <w:tabs>
          <w:tab w:val="left" w:pos="0"/>
        </w:tabs>
        <w:overflowPunct/>
        <w:autoSpaceDE/>
        <w:autoSpaceDN/>
        <w:adjustRightInd/>
        <w:spacing w:line="324" w:lineRule="auto"/>
        <w:ind w:left="0"/>
        <w:contextualSpacing/>
        <w:jc w:val="both"/>
        <w:textAlignment w:val="auto"/>
        <w:rPr>
          <w:b/>
          <w:sz w:val="22"/>
          <w:szCs w:val="22"/>
          <w:lang w:val="en-US"/>
        </w:rPr>
      </w:pP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2"/>
      </w:tblGrid>
      <w:tr w:rsidR="008630CD" w:rsidRPr="00101277" w14:paraId="15E9D9BC" w14:textId="77777777" w:rsidTr="00EA2A50">
        <w:trPr>
          <w:trHeight w:val="567"/>
        </w:trPr>
        <w:tc>
          <w:tcPr>
            <w:tcW w:w="9632" w:type="dxa"/>
            <w:shd w:val="clear" w:color="auto" w:fill="D6E3BC"/>
            <w:vAlign w:val="center"/>
          </w:tcPr>
          <w:p w14:paraId="5BBDA82E" w14:textId="77777777" w:rsidR="008630CD" w:rsidRPr="00101277" w:rsidRDefault="008630CD" w:rsidP="00EA2A50">
            <w:pPr>
              <w:pStyle w:val="Nagwek1"/>
              <w:spacing w:before="0" w:after="120" w:line="360" w:lineRule="auto"/>
              <w:rPr>
                <w:rFonts w:ascii="Times New Roman" w:hAnsi="Times New Roman" w:cs="Times New Roman"/>
                <w:color w:val="auto"/>
                <w:sz w:val="22"/>
                <w:szCs w:val="22"/>
                <w:lang w:eastAsia="en-US"/>
              </w:rPr>
            </w:pPr>
            <w:bookmarkStart w:id="8" w:name="_Toc326423406"/>
            <w:r w:rsidRPr="00101277">
              <w:rPr>
                <w:rFonts w:ascii="Times New Roman" w:hAnsi="Times New Roman" w:cs="Times New Roman"/>
                <w:color w:val="auto"/>
                <w:sz w:val="22"/>
                <w:szCs w:val="22"/>
                <w:lang w:eastAsia="en-US"/>
              </w:rPr>
              <w:t>XV. TERMIN ZWIĄZANIA OFERTĄ</w:t>
            </w:r>
            <w:bookmarkEnd w:id="8"/>
          </w:p>
        </w:tc>
      </w:tr>
    </w:tbl>
    <w:p w14:paraId="4752BFC9" w14:textId="77777777" w:rsidR="008630CD" w:rsidRPr="004924DD" w:rsidRDefault="008630CD" w:rsidP="008630CD">
      <w:pPr>
        <w:tabs>
          <w:tab w:val="left" w:pos="8789"/>
        </w:tabs>
        <w:overflowPunct/>
        <w:autoSpaceDE/>
        <w:autoSpaceDN/>
        <w:adjustRightInd/>
        <w:spacing w:line="360" w:lineRule="auto"/>
        <w:ind w:left="426"/>
        <w:jc w:val="both"/>
        <w:textAlignment w:val="auto"/>
        <w:rPr>
          <w:b/>
          <w:sz w:val="22"/>
          <w:szCs w:val="22"/>
          <w:lang w:eastAsia="en-US"/>
        </w:rPr>
      </w:pPr>
    </w:p>
    <w:p w14:paraId="4C946E97" w14:textId="77777777" w:rsidR="008630CD" w:rsidRPr="00101277" w:rsidRDefault="008630CD" w:rsidP="00F37E78">
      <w:pPr>
        <w:numPr>
          <w:ilvl w:val="0"/>
          <w:numId w:val="5"/>
        </w:numPr>
        <w:tabs>
          <w:tab w:val="clear" w:pos="1214"/>
          <w:tab w:val="num" w:pos="426"/>
          <w:tab w:val="left" w:pos="8789"/>
        </w:tabs>
        <w:overflowPunct/>
        <w:autoSpaceDE/>
        <w:autoSpaceDN/>
        <w:adjustRightInd/>
        <w:spacing w:line="276" w:lineRule="auto"/>
        <w:ind w:left="426" w:hanging="142"/>
        <w:jc w:val="both"/>
        <w:textAlignment w:val="auto"/>
        <w:rPr>
          <w:b/>
          <w:sz w:val="22"/>
          <w:szCs w:val="22"/>
          <w:lang w:eastAsia="en-US"/>
        </w:rPr>
      </w:pPr>
      <w:r w:rsidRPr="00101277">
        <w:rPr>
          <w:sz w:val="22"/>
          <w:szCs w:val="22"/>
          <w:lang w:eastAsia="en-US"/>
        </w:rPr>
        <w:t xml:space="preserve">Wykonawca jest związany ofertą przez </w:t>
      </w:r>
      <w:r w:rsidRPr="00101277">
        <w:rPr>
          <w:b/>
          <w:sz w:val="22"/>
          <w:szCs w:val="22"/>
          <w:lang w:eastAsia="en-US"/>
        </w:rPr>
        <w:t>30 dni</w:t>
      </w:r>
      <w:r>
        <w:rPr>
          <w:b/>
          <w:sz w:val="22"/>
          <w:szCs w:val="22"/>
          <w:lang w:eastAsia="en-US"/>
        </w:rPr>
        <w:t>.</w:t>
      </w:r>
    </w:p>
    <w:p w14:paraId="75637842" w14:textId="77777777" w:rsidR="008630CD" w:rsidRPr="00101277" w:rsidRDefault="008630CD" w:rsidP="00F37E78">
      <w:pPr>
        <w:numPr>
          <w:ilvl w:val="0"/>
          <w:numId w:val="5"/>
        </w:numPr>
        <w:tabs>
          <w:tab w:val="clear" w:pos="1214"/>
          <w:tab w:val="num" w:pos="426"/>
          <w:tab w:val="left" w:pos="8789"/>
        </w:tabs>
        <w:overflowPunct/>
        <w:autoSpaceDE/>
        <w:autoSpaceDN/>
        <w:adjustRightInd/>
        <w:spacing w:line="276" w:lineRule="auto"/>
        <w:ind w:left="426" w:hanging="142"/>
        <w:jc w:val="both"/>
        <w:textAlignment w:val="auto"/>
        <w:rPr>
          <w:sz w:val="22"/>
          <w:szCs w:val="22"/>
          <w:lang w:eastAsia="en-US"/>
        </w:rPr>
      </w:pPr>
      <w:r w:rsidRPr="00101277">
        <w:rPr>
          <w:sz w:val="22"/>
          <w:szCs w:val="22"/>
          <w:lang w:eastAsia="en-US"/>
        </w:rPr>
        <w:t xml:space="preserve">Pierwszym dniem terminu związania ofertą jest dzień, w którym upływa termin składania ofert. </w:t>
      </w:r>
    </w:p>
    <w:p w14:paraId="04098147" w14:textId="1CA3ED5F" w:rsidR="008630CD" w:rsidRPr="00101277" w:rsidRDefault="008630CD" w:rsidP="00F37E78">
      <w:pPr>
        <w:numPr>
          <w:ilvl w:val="0"/>
          <w:numId w:val="5"/>
        </w:numPr>
        <w:tabs>
          <w:tab w:val="clear" w:pos="1214"/>
          <w:tab w:val="num" w:pos="426"/>
          <w:tab w:val="left" w:pos="8789"/>
        </w:tabs>
        <w:overflowPunct/>
        <w:autoSpaceDE/>
        <w:autoSpaceDN/>
        <w:adjustRightInd/>
        <w:spacing w:line="276" w:lineRule="auto"/>
        <w:ind w:left="426" w:hanging="142"/>
        <w:jc w:val="both"/>
        <w:textAlignment w:val="auto"/>
        <w:rPr>
          <w:sz w:val="22"/>
          <w:szCs w:val="22"/>
          <w:lang w:eastAsia="en-US"/>
        </w:rPr>
      </w:pPr>
      <w:r w:rsidRPr="00101277">
        <w:rPr>
          <w:sz w:val="22"/>
          <w:szCs w:val="22"/>
          <w:lang w:eastAsia="en-US"/>
        </w:rPr>
        <w:lastRenderedPageBreak/>
        <w:t xml:space="preserve">W przypadku gdy wybór najkorzystniejszej oferty nie nastąpi przed upływem terminu związania ofertą, o którym mowa w ust. 1, Zamawiający przed upływem terminu związania ofertą, zwraca się jednokrotnie do </w:t>
      </w:r>
      <w:r w:rsidR="004F4F77">
        <w:rPr>
          <w:sz w:val="22"/>
          <w:szCs w:val="22"/>
          <w:lang w:eastAsia="en-US"/>
        </w:rPr>
        <w:t>W</w:t>
      </w:r>
      <w:r w:rsidRPr="00101277">
        <w:rPr>
          <w:sz w:val="22"/>
          <w:szCs w:val="22"/>
          <w:lang w:eastAsia="en-US"/>
        </w:rPr>
        <w:t xml:space="preserve">ykonawców o wyrażenie zgody na przedłużenie tego terminu o wskazywany przez niego okres, nie dłuższy niż 30 dni. </w:t>
      </w:r>
    </w:p>
    <w:p w14:paraId="7BB139A9" w14:textId="59263E64" w:rsidR="008630CD" w:rsidRPr="00101277" w:rsidRDefault="008630CD" w:rsidP="00F37E78">
      <w:pPr>
        <w:numPr>
          <w:ilvl w:val="0"/>
          <w:numId w:val="5"/>
        </w:numPr>
        <w:tabs>
          <w:tab w:val="clear" w:pos="1214"/>
          <w:tab w:val="num" w:pos="426"/>
          <w:tab w:val="left" w:pos="8789"/>
        </w:tabs>
        <w:overflowPunct/>
        <w:autoSpaceDE/>
        <w:autoSpaceDN/>
        <w:adjustRightInd/>
        <w:spacing w:line="276" w:lineRule="auto"/>
        <w:ind w:left="426" w:hanging="142"/>
        <w:jc w:val="both"/>
        <w:textAlignment w:val="auto"/>
        <w:rPr>
          <w:sz w:val="22"/>
          <w:szCs w:val="22"/>
          <w:lang w:eastAsia="en-US"/>
        </w:rPr>
      </w:pPr>
      <w:r w:rsidRPr="00101277">
        <w:rPr>
          <w:sz w:val="22"/>
          <w:szCs w:val="22"/>
          <w:lang w:eastAsia="en-US"/>
        </w:rPr>
        <w:t xml:space="preserve">Przedłużenie terminu związania ofertą, o którym mowa w ust. 3, wymaga złożenia przez </w:t>
      </w:r>
      <w:r w:rsidR="00BA112A">
        <w:rPr>
          <w:sz w:val="22"/>
          <w:szCs w:val="22"/>
          <w:lang w:eastAsia="en-US"/>
        </w:rPr>
        <w:t>W</w:t>
      </w:r>
      <w:r w:rsidRPr="00101277">
        <w:rPr>
          <w:sz w:val="22"/>
          <w:szCs w:val="22"/>
          <w:lang w:eastAsia="en-US"/>
        </w:rPr>
        <w:t xml:space="preserve">ykonawcę pisemnego oświadczenia o wyrażeniu zgody na przedłużenie terminu związania ofertą. </w:t>
      </w: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2"/>
      </w:tblGrid>
      <w:tr w:rsidR="008630CD" w:rsidRPr="00101277" w14:paraId="23D65054" w14:textId="77777777" w:rsidTr="00EA2A50">
        <w:trPr>
          <w:trHeight w:val="567"/>
        </w:trPr>
        <w:tc>
          <w:tcPr>
            <w:tcW w:w="9632" w:type="dxa"/>
            <w:shd w:val="clear" w:color="auto" w:fill="D6E3BC"/>
            <w:vAlign w:val="center"/>
          </w:tcPr>
          <w:p w14:paraId="58FE036D" w14:textId="77777777" w:rsidR="008630CD" w:rsidRPr="00101277" w:rsidRDefault="008630CD" w:rsidP="00EA2A50">
            <w:pPr>
              <w:ind w:left="306" w:hanging="306"/>
              <w:rPr>
                <w:b/>
                <w:sz w:val="22"/>
                <w:szCs w:val="22"/>
                <w:lang w:eastAsia="en-US"/>
              </w:rPr>
            </w:pPr>
            <w:bookmarkStart w:id="9" w:name="_Toc326423407"/>
            <w:r w:rsidRPr="00101277">
              <w:rPr>
                <w:b/>
                <w:sz w:val="22"/>
                <w:szCs w:val="22"/>
                <w:lang w:eastAsia="en-US"/>
              </w:rPr>
              <w:t>XVI. OPIS SPOSOBU PRZYGOTOWANIA OFERTY</w:t>
            </w:r>
            <w:bookmarkEnd w:id="9"/>
            <w:r w:rsidRPr="00101277">
              <w:rPr>
                <w:b/>
                <w:sz w:val="22"/>
                <w:szCs w:val="22"/>
                <w:lang w:eastAsia="en-US"/>
              </w:rPr>
              <w:t xml:space="preserve"> ORAZ DOKUMENTÓW WYMAGANYCH PRZEZ ZAMAWIAJĄCEGO W SWZ </w:t>
            </w:r>
          </w:p>
        </w:tc>
      </w:tr>
    </w:tbl>
    <w:p w14:paraId="6FD47749" w14:textId="77777777" w:rsidR="008630CD" w:rsidRPr="00101277" w:rsidRDefault="008630CD" w:rsidP="003A591F">
      <w:pPr>
        <w:spacing w:line="360" w:lineRule="auto"/>
        <w:ind w:left="567" w:hanging="283"/>
        <w:jc w:val="both"/>
        <w:rPr>
          <w:sz w:val="22"/>
          <w:szCs w:val="22"/>
        </w:rPr>
      </w:pPr>
    </w:p>
    <w:p w14:paraId="44F12461" w14:textId="77777777" w:rsidR="008630CD" w:rsidRPr="002C4084" w:rsidRDefault="008630CD" w:rsidP="00F37E78">
      <w:pPr>
        <w:numPr>
          <w:ilvl w:val="0"/>
          <w:numId w:val="18"/>
        </w:numPr>
        <w:tabs>
          <w:tab w:val="num" w:pos="426"/>
        </w:tabs>
        <w:suppressAutoHyphens/>
        <w:overflowPunct/>
        <w:autoSpaceDE/>
        <w:autoSpaceDN/>
        <w:adjustRightInd/>
        <w:spacing w:line="276" w:lineRule="auto"/>
        <w:ind w:left="567" w:hanging="567"/>
        <w:jc w:val="both"/>
        <w:textAlignment w:val="auto"/>
        <w:rPr>
          <w:sz w:val="22"/>
          <w:szCs w:val="22"/>
        </w:rPr>
      </w:pPr>
      <w:r w:rsidRPr="002C4084">
        <w:rPr>
          <w:sz w:val="22"/>
          <w:szCs w:val="22"/>
        </w:rPr>
        <w:t xml:space="preserve">Każdy Wykonawca może złożyć tylko jedną ofertę. Oferta obejmuje realizację całego zakresu wskazanego w SWZ oraz załącznikach do niej. </w:t>
      </w:r>
    </w:p>
    <w:p w14:paraId="720D76A0" w14:textId="77777777" w:rsidR="008630CD" w:rsidRPr="002C4084" w:rsidRDefault="008630CD" w:rsidP="00F37E78">
      <w:pPr>
        <w:numPr>
          <w:ilvl w:val="0"/>
          <w:numId w:val="18"/>
        </w:numPr>
        <w:tabs>
          <w:tab w:val="num" w:pos="426"/>
        </w:tabs>
        <w:suppressAutoHyphens/>
        <w:overflowPunct/>
        <w:autoSpaceDE/>
        <w:autoSpaceDN/>
        <w:adjustRightInd/>
        <w:spacing w:line="276" w:lineRule="auto"/>
        <w:ind w:left="567" w:hanging="567"/>
        <w:jc w:val="both"/>
        <w:textAlignment w:val="auto"/>
        <w:rPr>
          <w:sz w:val="22"/>
          <w:szCs w:val="22"/>
        </w:rPr>
      </w:pPr>
      <w:r w:rsidRPr="002C4084">
        <w:rPr>
          <w:sz w:val="22"/>
          <w:szCs w:val="22"/>
        </w:rPr>
        <w:t xml:space="preserve">Wykonawca zobowiązany jest zapoznać się dokładnie z informacjami zawartymi w SWZ i przygotować ofertę zgodnie z wymogami określonymi w tym dokumencie. Treść oferty musi odpowiadać treści SWZ. </w:t>
      </w:r>
    </w:p>
    <w:p w14:paraId="098CCCB8" w14:textId="77777777" w:rsidR="008630CD" w:rsidRPr="002C4084" w:rsidRDefault="008630CD" w:rsidP="00F37E78">
      <w:pPr>
        <w:numPr>
          <w:ilvl w:val="0"/>
          <w:numId w:val="18"/>
        </w:numPr>
        <w:tabs>
          <w:tab w:val="num" w:pos="426"/>
        </w:tabs>
        <w:suppressAutoHyphens/>
        <w:overflowPunct/>
        <w:autoSpaceDE/>
        <w:autoSpaceDN/>
        <w:adjustRightInd/>
        <w:spacing w:line="276" w:lineRule="auto"/>
        <w:ind w:left="567" w:hanging="567"/>
        <w:jc w:val="both"/>
        <w:textAlignment w:val="auto"/>
        <w:rPr>
          <w:sz w:val="22"/>
          <w:szCs w:val="22"/>
        </w:rPr>
      </w:pPr>
      <w:r w:rsidRPr="002C4084">
        <w:rPr>
          <w:sz w:val="22"/>
          <w:szCs w:val="22"/>
        </w:rPr>
        <w:t>Wykonawca ponosi wszelkie koszty związane z przygotowaniem i złożeniem oferty.</w:t>
      </w:r>
    </w:p>
    <w:p w14:paraId="7996543B" w14:textId="77777777" w:rsidR="008630CD" w:rsidRPr="002C4084" w:rsidRDefault="008630CD" w:rsidP="00F37E78">
      <w:pPr>
        <w:numPr>
          <w:ilvl w:val="0"/>
          <w:numId w:val="18"/>
        </w:numPr>
        <w:tabs>
          <w:tab w:val="num" w:pos="426"/>
        </w:tabs>
        <w:overflowPunct/>
        <w:autoSpaceDE/>
        <w:autoSpaceDN/>
        <w:adjustRightInd/>
        <w:spacing w:line="276" w:lineRule="auto"/>
        <w:ind w:left="567" w:hanging="567"/>
        <w:jc w:val="both"/>
        <w:textAlignment w:val="auto"/>
        <w:rPr>
          <w:b/>
          <w:sz w:val="22"/>
          <w:szCs w:val="22"/>
        </w:rPr>
      </w:pPr>
      <w:r w:rsidRPr="002C4084">
        <w:rPr>
          <w:sz w:val="22"/>
          <w:szCs w:val="22"/>
        </w:rPr>
        <w:t>Oferta musi być sporządzona w języku polskim, w postaci elektronicznej w formacie danych: .pdf, .</w:t>
      </w:r>
      <w:proofErr w:type="spellStart"/>
      <w:r w:rsidRPr="002C4084">
        <w:rPr>
          <w:sz w:val="22"/>
          <w:szCs w:val="22"/>
        </w:rPr>
        <w:t>doc</w:t>
      </w:r>
      <w:proofErr w:type="spellEnd"/>
      <w:r w:rsidRPr="002C4084">
        <w:rPr>
          <w:sz w:val="22"/>
          <w:szCs w:val="22"/>
        </w:rPr>
        <w:t>, .</w:t>
      </w:r>
      <w:proofErr w:type="spellStart"/>
      <w:r w:rsidRPr="002C4084">
        <w:rPr>
          <w:sz w:val="22"/>
          <w:szCs w:val="22"/>
        </w:rPr>
        <w:t>docx</w:t>
      </w:r>
      <w:proofErr w:type="spellEnd"/>
      <w:r w:rsidRPr="002C4084">
        <w:rPr>
          <w:sz w:val="22"/>
          <w:szCs w:val="22"/>
        </w:rPr>
        <w:t xml:space="preserve">, i opatrzona kwalifikowanym podpisem elektronicznym, podpisem zaufanym lub podpisem osobistym. </w:t>
      </w:r>
    </w:p>
    <w:p w14:paraId="172A4DC7" w14:textId="77777777" w:rsidR="008630CD" w:rsidRPr="002C4084" w:rsidRDefault="008630CD" w:rsidP="00F37E78">
      <w:pPr>
        <w:numPr>
          <w:ilvl w:val="0"/>
          <w:numId w:val="18"/>
        </w:numPr>
        <w:tabs>
          <w:tab w:val="num" w:pos="426"/>
        </w:tabs>
        <w:overflowPunct/>
        <w:autoSpaceDE/>
        <w:autoSpaceDN/>
        <w:adjustRightInd/>
        <w:spacing w:line="276" w:lineRule="auto"/>
        <w:ind w:left="567" w:hanging="567"/>
        <w:jc w:val="both"/>
        <w:textAlignment w:val="auto"/>
        <w:rPr>
          <w:b/>
          <w:sz w:val="22"/>
          <w:szCs w:val="22"/>
        </w:rPr>
      </w:pPr>
      <w:r w:rsidRPr="002C4084">
        <w:rPr>
          <w:sz w:val="22"/>
          <w:szCs w:val="22"/>
        </w:rPr>
        <w:t xml:space="preserve">Sposób złożenia oferty, w tym  zaszyfrowania oferty opisany został w Instrukcji użytkownika dostępnej na  </w:t>
      </w:r>
      <w:hyperlink r:id="rId18" w:history="1">
        <w:r w:rsidRPr="002C4084">
          <w:rPr>
            <w:bCs/>
            <w:color w:val="0000FF"/>
            <w:sz w:val="22"/>
            <w:szCs w:val="22"/>
            <w:u w:val="single"/>
          </w:rPr>
          <w:t>https://ezamowienia.gov.pl</w:t>
        </w:r>
      </w:hyperlink>
      <w:r w:rsidRPr="002C4084">
        <w:rPr>
          <w:bCs/>
          <w:color w:val="0000FF"/>
          <w:sz w:val="22"/>
          <w:szCs w:val="22"/>
          <w:u w:val="single"/>
        </w:rPr>
        <w:t xml:space="preserve">. </w:t>
      </w:r>
    </w:p>
    <w:p w14:paraId="4CF685F6" w14:textId="77777777" w:rsidR="008630CD" w:rsidRPr="002C4084" w:rsidRDefault="008630CD" w:rsidP="00F37E78">
      <w:pPr>
        <w:numPr>
          <w:ilvl w:val="0"/>
          <w:numId w:val="18"/>
        </w:numPr>
        <w:spacing w:line="276" w:lineRule="auto"/>
        <w:ind w:left="426" w:right="4" w:hanging="426"/>
        <w:jc w:val="both"/>
        <w:rPr>
          <w:bCs/>
          <w:sz w:val="22"/>
          <w:szCs w:val="22"/>
        </w:rPr>
      </w:pPr>
      <w:r w:rsidRPr="002C4084">
        <w:rPr>
          <w:bCs/>
          <w:sz w:val="22"/>
          <w:szCs w:val="22"/>
        </w:rPr>
        <w:t xml:space="preserve">Wykonawca składa ofertę poprzez Platformę e-Zamówienia za pośrednictwem zakładki „Oferty/wnioski”, widocznej  w podglądzie postępowania po zalogowaniu na konto Wykonawcy. Po wybraniu przycisku „Złóż ofertę” system prezentuje okno składania oferty umożliwiające przekazanie dokumentów elektronicznych, w którym znajdują się dwa pola </w:t>
      </w:r>
      <w:proofErr w:type="spellStart"/>
      <w:r w:rsidRPr="002C4084">
        <w:rPr>
          <w:bCs/>
          <w:sz w:val="22"/>
          <w:szCs w:val="22"/>
        </w:rPr>
        <w:t>drag&amp;drop</w:t>
      </w:r>
      <w:proofErr w:type="spellEnd"/>
      <w:r w:rsidRPr="002C4084">
        <w:rPr>
          <w:bCs/>
          <w:sz w:val="22"/>
          <w:szCs w:val="22"/>
        </w:rPr>
        <w:t xml:space="preserve"> („przeciągnij i upuść”) służące do dodawania plików..</w:t>
      </w:r>
    </w:p>
    <w:p w14:paraId="287E10D3" w14:textId="77777777" w:rsidR="008630CD" w:rsidRPr="002C4084" w:rsidRDefault="008630CD" w:rsidP="00F37E78">
      <w:pPr>
        <w:numPr>
          <w:ilvl w:val="0"/>
          <w:numId w:val="18"/>
        </w:numPr>
        <w:spacing w:line="276" w:lineRule="auto"/>
        <w:ind w:left="426" w:right="4" w:hanging="426"/>
        <w:jc w:val="both"/>
        <w:rPr>
          <w:bCs/>
          <w:i/>
          <w:iCs/>
          <w:sz w:val="22"/>
          <w:szCs w:val="22"/>
        </w:rPr>
      </w:pPr>
      <w:r w:rsidRPr="002C4084">
        <w:rPr>
          <w:b/>
          <w:sz w:val="22"/>
          <w:szCs w:val="22"/>
          <w:u w:val="single"/>
        </w:rPr>
        <w:t>UWAGA!!!</w:t>
      </w:r>
      <w:r w:rsidRPr="002C4084">
        <w:rPr>
          <w:bCs/>
          <w:sz w:val="22"/>
          <w:szCs w:val="22"/>
        </w:rPr>
        <w:t xml:space="preserve"> W związku z tym, że Zamawiający udostępnia Wykonawcom własny </w:t>
      </w:r>
      <w:r w:rsidRPr="002C4084">
        <w:rPr>
          <w:b/>
          <w:sz w:val="22"/>
          <w:szCs w:val="22"/>
        </w:rPr>
        <w:t>„Formularz oferty” – załącznik nr 1  do SWZ</w:t>
      </w:r>
      <w:r w:rsidRPr="002C4084">
        <w:rPr>
          <w:bCs/>
          <w:sz w:val="22"/>
          <w:szCs w:val="22"/>
        </w:rPr>
        <w:t xml:space="preserve"> (a nie za pośrednictwem interaktywnego formularza ofertowego, który umożliwia Platforma e-Zamówienia), podczas składania oferty może pojawić się komunikat o następującej treści: </w:t>
      </w:r>
      <w:r w:rsidRPr="002C4084">
        <w:rPr>
          <w:bCs/>
          <w:i/>
          <w:iCs/>
          <w:sz w:val="22"/>
          <w:szCs w:val="22"/>
        </w:rPr>
        <w:t>„Czy chcesz kontynuować? Postępowanie nie posiada opublikowanego formularza do tego typu postępowania. Plik (w tym miejscu pojawia się nazwa pliku) nie jest poprawnym formularzem interaktywnym wygenerowanym na Platformie” W takim przypadku należy wybrać opcję „Tak, chcę kontynuować”.</w:t>
      </w:r>
    </w:p>
    <w:p w14:paraId="07583C0F" w14:textId="77777777" w:rsidR="008630CD" w:rsidRPr="002C4084" w:rsidRDefault="008630CD" w:rsidP="00F37E78">
      <w:pPr>
        <w:numPr>
          <w:ilvl w:val="0"/>
          <w:numId w:val="18"/>
        </w:numPr>
        <w:spacing w:line="276" w:lineRule="auto"/>
        <w:ind w:left="426" w:right="4" w:hanging="426"/>
        <w:jc w:val="both"/>
        <w:rPr>
          <w:bCs/>
          <w:sz w:val="22"/>
          <w:szCs w:val="22"/>
        </w:rPr>
      </w:pPr>
      <w:r w:rsidRPr="002C4084">
        <w:rPr>
          <w:bCs/>
          <w:sz w:val="22"/>
          <w:szCs w:val="22"/>
        </w:rPr>
        <w:t xml:space="preserve">Formularz ofertowy 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w:t>
      </w:r>
    </w:p>
    <w:p w14:paraId="5F04B0E9" w14:textId="77777777" w:rsidR="008630CD" w:rsidRPr="002C4084" w:rsidRDefault="008630CD" w:rsidP="00F37E78">
      <w:pPr>
        <w:numPr>
          <w:ilvl w:val="0"/>
          <w:numId w:val="18"/>
        </w:numPr>
        <w:spacing w:line="276" w:lineRule="auto"/>
        <w:ind w:left="426" w:right="4" w:hanging="426"/>
        <w:jc w:val="both"/>
        <w:rPr>
          <w:bCs/>
          <w:sz w:val="22"/>
          <w:szCs w:val="22"/>
        </w:rPr>
      </w:pPr>
      <w:r w:rsidRPr="002C4084">
        <w:rPr>
          <w:bCs/>
          <w:sz w:val="22"/>
          <w:szCs w:val="22"/>
        </w:rPr>
        <w:t xml:space="preserve">Pozostałe dokumenty wchodzące w skład oferty lub składane wraz z ofertą, które są zgodne z ustawą </w:t>
      </w:r>
      <w:proofErr w:type="spellStart"/>
      <w:r w:rsidRPr="002C4084">
        <w:rPr>
          <w:bCs/>
          <w:sz w:val="22"/>
          <w:szCs w:val="22"/>
        </w:rPr>
        <w:t>Pzp</w:t>
      </w:r>
      <w:proofErr w:type="spellEnd"/>
      <w:r w:rsidRPr="002C4084">
        <w:rPr>
          <w:bCs/>
          <w:sz w:val="22"/>
          <w:szCs w:val="22"/>
        </w:rPr>
        <w:t xml:space="preserve"> lub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opatrzone kwalifikowanym podpisem elektronicznym, podpisem zaufanym lub podpisem osobistym, mogą być zgodne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zewnętrzy) lub dokument z wszytym podpisem (typ wewnętrzny).</w:t>
      </w:r>
    </w:p>
    <w:p w14:paraId="5203D3F4" w14:textId="77777777" w:rsidR="008630CD" w:rsidRPr="002C4084" w:rsidRDefault="008630CD" w:rsidP="00F37E78">
      <w:pPr>
        <w:numPr>
          <w:ilvl w:val="0"/>
          <w:numId w:val="18"/>
        </w:numPr>
        <w:spacing w:line="276" w:lineRule="auto"/>
        <w:ind w:left="426" w:right="4" w:hanging="426"/>
        <w:jc w:val="both"/>
        <w:rPr>
          <w:bCs/>
          <w:sz w:val="22"/>
          <w:szCs w:val="22"/>
        </w:rPr>
      </w:pPr>
      <w:r w:rsidRPr="002C4084">
        <w:rPr>
          <w:bCs/>
          <w:sz w:val="22"/>
          <w:szCs w:val="22"/>
        </w:rPr>
        <w:lastRenderedPageBreak/>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7E71466" w14:textId="77777777" w:rsidR="008630CD" w:rsidRPr="002C4084" w:rsidRDefault="008630CD" w:rsidP="00F37E78">
      <w:pPr>
        <w:numPr>
          <w:ilvl w:val="0"/>
          <w:numId w:val="18"/>
        </w:numPr>
        <w:spacing w:line="276" w:lineRule="auto"/>
        <w:ind w:left="426" w:right="4" w:hanging="426"/>
        <w:jc w:val="both"/>
        <w:rPr>
          <w:bCs/>
          <w:sz w:val="22"/>
          <w:szCs w:val="22"/>
        </w:rPr>
      </w:pPr>
      <w:r w:rsidRPr="002C4084">
        <w:rPr>
          <w:bCs/>
          <w:sz w:val="22"/>
          <w:szCs w:val="22"/>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7706884F" w14:textId="77777777" w:rsidR="008630CD" w:rsidRPr="002C4084" w:rsidRDefault="008630CD" w:rsidP="00F37E78">
      <w:pPr>
        <w:numPr>
          <w:ilvl w:val="0"/>
          <w:numId w:val="18"/>
        </w:numPr>
        <w:spacing w:line="276" w:lineRule="auto"/>
        <w:ind w:left="426" w:right="4" w:hanging="426"/>
        <w:jc w:val="both"/>
        <w:rPr>
          <w:bCs/>
          <w:sz w:val="22"/>
          <w:szCs w:val="22"/>
        </w:rPr>
      </w:pPr>
      <w:r w:rsidRPr="002C4084">
        <w:rPr>
          <w:bCs/>
          <w:sz w:val="22"/>
          <w:szCs w:val="22"/>
        </w:rPr>
        <w:t>Maksymalny łączny rozmiar plików stanowiących ofertę lub składanych wraz z ofertą to 250 MB.</w:t>
      </w:r>
    </w:p>
    <w:p w14:paraId="50A83742" w14:textId="78321EDD" w:rsidR="008630CD" w:rsidRPr="002C4084" w:rsidRDefault="008630CD" w:rsidP="00F37E78">
      <w:pPr>
        <w:numPr>
          <w:ilvl w:val="0"/>
          <w:numId w:val="18"/>
        </w:numPr>
        <w:spacing w:line="276" w:lineRule="auto"/>
        <w:ind w:left="426" w:right="4" w:hanging="426"/>
        <w:jc w:val="both"/>
        <w:rPr>
          <w:bCs/>
          <w:sz w:val="22"/>
          <w:szCs w:val="22"/>
        </w:rPr>
      </w:pPr>
      <w:r w:rsidRPr="002C4084">
        <w:rPr>
          <w:b/>
          <w:bCs/>
          <w:sz w:val="22"/>
          <w:szCs w:val="22"/>
          <w:u w:val="single"/>
        </w:rPr>
        <w:t xml:space="preserve">Wykonawca do oferty ( wg wzoru- formularz oferty cenowej stanowiący  Załącznik Nr </w:t>
      </w:r>
      <w:r w:rsidR="003A591F">
        <w:rPr>
          <w:b/>
          <w:bCs/>
          <w:sz w:val="22"/>
          <w:szCs w:val="22"/>
          <w:u w:val="single"/>
        </w:rPr>
        <w:t>1</w:t>
      </w:r>
      <w:r w:rsidRPr="002C4084">
        <w:rPr>
          <w:b/>
          <w:bCs/>
          <w:sz w:val="22"/>
          <w:szCs w:val="22"/>
          <w:u w:val="single"/>
        </w:rPr>
        <w:t xml:space="preserve"> do SWZ)  zobowiązany jest dołączyć:</w:t>
      </w:r>
    </w:p>
    <w:p w14:paraId="605CC2DB" w14:textId="23766E53" w:rsidR="008630CD" w:rsidRPr="002C4084" w:rsidRDefault="003A591F" w:rsidP="00F37E78">
      <w:pPr>
        <w:numPr>
          <w:ilvl w:val="0"/>
          <w:numId w:val="16"/>
        </w:numPr>
        <w:tabs>
          <w:tab w:val="clear" w:pos="3420"/>
          <w:tab w:val="num" w:pos="502"/>
          <w:tab w:val="num" w:pos="993"/>
        </w:tabs>
        <w:overflowPunct/>
        <w:autoSpaceDE/>
        <w:autoSpaceDN/>
        <w:adjustRightInd/>
        <w:spacing w:line="276" w:lineRule="auto"/>
        <w:ind w:left="567" w:hanging="283"/>
        <w:jc w:val="both"/>
        <w:textAlignment w:val="auto"/>
        <w:rPr>
          <w:bCs/>
          <w:sz w:val="22"/>
          <w:szCs w:val="22"/>
        </w:rPr>
      </w:pPr>
      <w:r>
        <w:rPr>
          <w:bCs/>
          <w:sz w:val="22"/>
          <w:szCs w:val="22"/>
        </w:rPr>
        <w:t xml:space="preserve"> </w:t>
      </w:r>
      <w:r w:rsidR="008630CD" w:rsidRPr="002C4084">
        <w:rPr>
          <w:bCs/>
          <w:sz w:val="22"/>
          <w:szCs w:val="22"/>
        </w:rPr>
        <w:t xml:space="preserve">oświadczenie  Wykonawcy potwierdzające brak podstaw wykluczenia i spełnienie warunków udziału w postępowaniu   ( wg wzoru Załącznik Nr </w:t>
      </w:r>
      <w:r>
        <w:rPr>
          <w:bCs/>
          <w:sz w:val="22"/>
          <w:szCs w:val="22"/>
        </w:rPr>
        <w:t>3</w:t>
      </w:r>
      <w:r w:rsidR="008630CD" w:rsidRPr="002C4084">
        <w:rPr>
          <w:bCs/>
          <w:sz w:val="22"/>
          <w:szCs w:val="22"/>
        </w:rPr>
        <w:t xml:space="preserve"> i </w:t>
      </w:r>
      <w:r>
        <w:rPr>
          <w:bCs/>
          <w:sz w:val="22"/>
          <w:szCs w:val="22"/>
        </w:rPr>
        <w:t>4</w:t>
      </w:r>
      <w:r w:rsidR="008630CD" w:rsidRPr="002C4084">
        <w:rPr>
          <w:bCs/>
          <w:sz w:val="22"/>
          <w:szCs w:val="22"/>
        </w:rPr>
        <w:t xml:space="preserve">  do SWZ)</w:t>
      </w:r>
    </w:p>
    <w:p w14:paraId="61AC2A44" w14:textId="11732F5C" w:rsidR="008630CD" w:rsidRPr="002C4084" w:rsidRDefault="003A591F" w:rsidP="00F37E78">
      <w:pPr>
        <w:numPr>
          <w:ilvl w:val="0"/>
          <w:numId w:val="16"/>
        </w:numPr>
        <w:tabs>
          <w:tab w:val="clear" w:pos="3420"/>
          <w:tab w:val="left" w:pos="284"/>
          <w:tab w:val="num" w:pos="502"/>
          <w:tab w:val="num" w:pos="993"/>
        </w:tabs>
        <w:overflowPunct/>
        <w:autoSpaceDE/>
        <w:autoSpaceDN/>
        <w:adjustRightInd/>
        <w:spacing w:line="276" w:lineRule="auto"/>
        <w:ind w:left="567" w:hanging="283"/>
        <w:jc w:val="both"/>
        <w:textAlignment w:val="auto"/>
        <w:rPr>
          <w:sz w:val="22"/>
          <w:szCs w:val="22"/>
        </w:rPr>
      </w:pPr>
      <w:r>
        <w:rPr>
          <w:sz w:val="22"/>
          <w:szCs w:val="22"/>
        </w:rPr>
        <w:t xml:space="preserve"> </w:t>
      </w:r>
      <w:r w:rsidR="008630CD" w:rsidRPr="002C4084">
        <w:rPr>
          <w:sz w:val="22"/>
          <w:szCs w:val="22"/>
        </w:rPr>
        <w:t xml:space="preserve">odpis lub informacja z Krajowego Rejestru Sądowego, Centralnej Ewidencji i Informacji o Działalności Gospodarczej lub innego właściwego rejestru w celu potwierdzenia, że osoba działająca w imieniu Wykonawcy jest umocowana do jego reprezentowania lub w przypadku gdy Zamawiający może ww. dokumenty pozyskać  za pomocą bezpłatnych i ogólnodostępnych baz danych wskazanie w Formularzu oferty cenowej danych umożliwiających dostęp do tych dokumentów. </w:t>
      </w:r>
    </w:p>
    <w:p w14:paraId="24DE6353" w14:textId="0AECA1A9" w:rsidR="008630CD" w:rsidRPr="002C4084" w:rsidRDefault="003A591F" w:rsidP="00F37E78">
      <w:pPr>
        <w:numPr>
          <w:ilvl w:val="0"/>
          <w:numId w:val="16"/>
        </w:numPr>
        <w:tabs>
          <w:tab w:val="clear" w:pos="3420"/>
          <w:tab w:val="left" w:pos="284"/>
          <w:tab w:val="num" w:pos="502"/>
          <w:tab w:val="num" w:pos="993"/>
        </w:tabs>
        <w:overflowPunct/>
        <w:autoSpaceDE/>
        <w:autoSpaceDN/>
        <w:adjustRightInd/>
        <w:spacing w:line="276" w:lineRule="auto"/>
        <w:ind w:left="567" w:hanging="283"/>
        <w:textAlignment w:val="auto"/>
        <w:rPr>
          <w:sz w:val="22"/>
          <w:szCs w:val="22"/>
        </w:rPr>
      </w:pPr>
      <w:r>
        <w:rPr>
          <w:bCs/>
          <w:sz w:val="22"/>
          <w:szCs w:val="22"/>
        </w:rPr>
        <w:t xml:space="preserve"> </w:t>
      </w:r>
      <w:r w:rsidR="008630CD" w:rsidRPr="002C4084">
        <w:rPr>
          <w:bCs/>
          <w:sz w:val="22"/>
          <w:szCs w:val="22"/>
        </w:rPr>
        <w:t>Pełnomocnictwo -  jeżeli dotyczy</w:t>
      </w:r>
    </w:p>
    <w:p w14:paraId="02951ADB" w14:textId="33027D94" w:rsidR="008630CD" w:rsidRPr="002C4084" w:rsidRDefault="003A591F" w:rsidP="00F37E78">
      <w:pPr>
        <w:numPr>
          <w:ilvl w:val="0"/>
          <w:numId w:val="16"/>
        </w:numPr>
        <w:tabs>
          <w:tab w:val="clear" w:pos="3420"/>
          <w:tab w:val="left" w:pos="284"/>
          <w:tab w:val="num" w:pos="502"/>
          <w:tab w:val="num" w:pos="993"/>
        </w:tabs>
        <w:overflowPunct/>
        <w:autoSpaceDE/>
        <w:autoSpaceDN/>
        <w:adjustRightInd/>
        <w:spacing w:line="276" w:lineRule="auto"/>
        <w:ind w:left="567" w:hanging="283"/>
        <w:textAlignment w:val="auto"/>
        <w:rPr>
          <w:sz w:val="22"/>
          <w:szCs w:val="22"/>
        </w:rPr>
      </w:pPr>
      <w:r>
        <w:rPr>
          <w:bCs/>
          <w:sz w:val="22"/>
          <w:szCs w:val="22"/>
        </w:rPr>
        <w:t xml:space="preserve"> </w:t>
      </w:r>
      <w:r w:rsidR="008630CD" w:rsidRPr="002C4084">
        <w:rPr>
          <w:bCs/>
          <w:sz w:val="22"/>
          <w:szCs w:val="22"/>
        </w:rPr>
        <w:t>oświadczenia, o których mowa w pkt 15 – jeżeli dotyczy</w:t>
      </w:r>
    </w:p>
    <w:p w14:paraId="2D3403C6" w14:textId="77777777" w:rsidR="008630CD" w:rsidRPr="002C4084" w:rsidRDefault="008630CD" w:rsidP="00F37E78">
      <w:pPr>
        <w:numPr>
          <w:ilvl w:val="0"/>
          <w:numId w:val="18"/>
        </w:numPr>
        <w:overflowPunct/>
        <w:autoSpaceDE/>
        <w:autoSpaceDN/>
        <w:adjustRightInd/>
        <w:spacing w:line="276" w:lineRule="auto"/>
        <w:ind w:left="360"/>
        <w:jc w:val="both"/>
        <w:textAlignment w:val="auto"/>
        <w:rPr>
          <w:bCs/>
          <w:sz w:val="22"/>
          <w:szCs w:val="22"/>
        </w:rPr>
      </w:pPr>
      <w:r w:rsidRPr="002C4084">
        <w:rPr>
          <w:bCs/>
          <w:sz w:val="22"/>
          <w:szCs w:val="22"/>
        </w:rPr>
        <w:t xml:space="preserve">Oświadczenie, o których mowa w pkt 13 </w:t>
      </w:r>
      <w:proofErr w:type="spellStart"/>
      <w:r w:rsidRPr="002C4084">
        <w:rPr>
          <w:bCs/>
          <w:sz w:val="22"/>
          <w:szCs w:val="22"/>
        </w:rPr>
        <w:t>ppkt</w:t>
      </w:r>
      <w:proofErr w:type="spellEnd"/>
      <w:r w:rsidRPr="002C4084">
        <w:rPr>
          <w:bCs/>
          <w:sz w:val="22"/>
          <w:szCs w:val="22"/>
        </w:rPr>
        <w:t xml:space="preserve"> 1) tymczasowo zastępują wymagane podmiotowe środki dowodowe i  winny potwierdzać brak podstaw wykluczenia i spełnienie warunków udziału w postępowaniu  na dzień składania ofert. Oświadczenie Wykonawca zobowiązany jest złożyć, pod rygorem nieważności w formie elektronicznej (opatrzone kwalifikowanym podpisem elektronicznym) lub w postaci elektronicznej opatrzonej podpisem zaufanym lub podpisem osobistym. </w:t>
      </w:r>
    </w:p>
    <w:p w14:paraId="3F818FF5" w14:textId="6F0A1139" w:rsidR="008630CD" w:rsidRPr="002C4084" w:rsidRDefault="008630CD" w:rsidP="00F37E78">
      <w:pPr>
        <w:numPr>
          <w:ilvl w:val="0"/>
          <w:numId w:val="18"/>
        </w:numPr>
        <w:overflowPunct/>
        <w:autoSpaceDE/>
        <w:autoSpaceDN/>
        <w:adjustRightInd/>
        <w:spacing w:line="276" w:lineRule="auto"/>
        <w:ind w:left="426" w:hanging="426"/>
        <w:jc w:val="both"/>
        <w:textAlignment w:val="auto"/>
        <w:rPr>
          <w:b/>
          <w:sz w:val="22"/>
          <w:szCs w:val="22"/>
        </w:rPr>
      </w:pPr>
      <w:r w:rsidRPr="002C4084">
        <w:rPr>
          <w:sz w:val="22"/>
          <w:szCs w:val="22"/>
        </w:rPr>
        <w:t xml:space="preserve">W przypadku wspólnego ubiegania się o zamówienie przez Wykonawców oświadczenie potwierdzające brak podstaw wykluczenia i spełnienie warunków udziału w postępowaniu (wg wzoru Załącznik Nr </w:t>
      </w:r>
      <w:r w:rsidR="003A591F">
        <w:rPr>
          <w:sz w:val="22"/>
          <w:szCs w:val="22"/>
        </w:rPr>
        <w:t>3</w:t>
      </w:r>
      <w:r w:rsidRPr="002C4084">
        <w:rPr>
          <w:sz w:val="22"/>
          <w:szCs w:val="22"/>
        </w:rPr>
        <w:t xml:space="preserve"> i </w:t>
      </w:r>
      <w:r w:rsidR="003A591F">
        <w:rPr>
          <w:sz w:val="22"/>
          <w:szCs w:val="22"/>
        </w:rPr>
        <w:t>4</w:t>
      </w:r>
      <w:r w:rsidRPr="002C4084">
        <w:rPr>
          <w:sz w:val="22"/>
          <w:szCs w:val="22"/>
        </w:rPr>
        <w:t xml:space="preserve"> do SWZ) składa każdy z Wykonawców wspólnie ubiegających się. Oświadczenie to potwierdza brak podstaw wykluczenia oraz spełnianie warunków udziału w postępowaniu, w zakresie w jakim każdy z Wykonawców wykazuje spełnianie warunków udziału w postępowaniu. </w:t>
      </w:r>
    </w:p>
    <w:p w14:paraId="687C905B" w14:textId="77777777" w:rsidR="008630CD" w:rsidRPr="002C4084" w:rsidRDefault="008630CD" w:rsidP="00F37E78">
      <w:pPr>
        <w:numPr>
          <w:ilvl w:val="0"/>
          <w:numId w:val="18"/>
        </w:numPr>
        <w:tabs>
          <w:tab w:val="left" w:pos="284"/>
          <w:tab w:val="num" w:pos="3420"/>
        </w:tabs>
        <w:overflowPunct/>
        <w:autoSpaceDE/>
        <w:autoSpaceDN/>
        <w:adjustRightInd/>
        <w:spacing w:line="276" w:lineRule="auto"/>
        <w:ind w:left="567" w:hanging="567"/>
        <w:jc w:val="both"/>
        <w:textAlignment w:val="auto"/>
        <w:rPr>
          <w:b/>
          <w:sz w:val="22"/>
          <w:szCs w:val="22"/>
        </w:rPr>
      </w:pPr>
      <w:r w:rsidRPr="002C4084">
        <w:rPr>
          <w:b/>
          <w:sz w:val="22"/>
          <w:szCs w:val="22"/>
        </w:rPr>
        <w:t xml:space="preserve"> Forma dokumentów</w:t>
      </w:r>
    </w:p>
    <w:p w14:paraId="0DBAD18C" w14:textId="77777777" w:rsidR="008630CD" w:rsidRPr="002C4084" w:rsidRDefault="008630CD" w:rsidP="00F37E78">
      <w:pPr>
        <w:numPr>
          <w:ilvl w:val="0"/>
          <w:numId w:val="17"/>
        </w:numPr>
        <w:tabs>
          <w:tab w:val="left" w:pos="284"/>
          <w:tab w:val="num" w:pos="426"/>
          <w:tab w:val="left" w:pos="9214"/>
        </w:tabs>
        <w:overflowPunct/>
        <w:spacing w:line="276" w:lineRule="auto"/>
        <w:ind w:left="567" w:hanging="283"/>
        <w:jc w:val="both"/>
        <w:textAlignment w:val="auto"/>
        <w:rPr>
          <w:b/>
          <w:color w:val="000000"/>
          <w:sz w:val="22"/>
          <w:szCs w:val="22"/>
        </w:rPr>
      </w:pPr>
      <w:r w:rsidRPr="002C4084">
        <w:rPr>
          <w:color w:val="000000"/>
          <w:sz w:val="22"/>
          <w:szCs w:val="22"/>
        </w:rPr>
        <w:t xml:space="preserve">Zgodnie z Rozporządzeniem Prezesa Rady Ministrów z dnia 30 grudnia 2020 r. w sprawie sposobu sporządzania i przekazywania informacji oraz wymagań technicznych dla dokumentów elektronicznych oraz środków komunikacji elektronicznej w postępowaniach  o udzielenie zamówienia publicznego lub konkursie ofertę, oświadczenie potwierdzające brak podstaw wykluczenia oraz spełnienie warunków udziału w postępowaniu, podmiotowe środki dowodowe, w tym oświadczenie, z którego wynika, które usługi wykonują poszczególni Wykonawcy  oraz zobowiązanie podmiotu udostępniającego zasoby, pełnomocnictwo sporządzić należy w postaci elektronicznej w formatach danych określonych w przepisach wydanych na podstawie art. 18 ustawy z dnia 17 lutego 2005 roku o informatyzacji działalności podmiotów realizujących zadania publiczne, z zastrzeżeniem formatów, o których mowa w art.66 ust. 1 ustawy </w:t>
      </w:r>
      <w:proofErr w:type="spellStart"/>
      <w:r w:rsidRPr="002C4084">
        <w:rPr>
          <w:color w:val="000000"/>
          <w:sz w:val="22"/>
          <w:szCs w:val="22"/>
        </w:rPr>
        <w:t>Pzp</w:t>
      </w:r>
      <w:proofErr w:type="spellEnd"/>
      <w:r w:rsidRPr="002C4084">
        <w:rPr>
          <w:color w:val="000000"/>
          <w:sz w:val="22"/>
          <w:szCs w:val="22"/>
        </w:rPr>
        <w:t xml:space="preserve">, z uwzględnieniem rodzaju przekazywanych danych. </w:t>
      </w:r>
    </w:p>
    <w:p w14:paraId="53059D35" w14:textId="77777777" w:rsidR="008630CD" w:rsidRPr="002C4084" w:rsidRDefault="008630CD" w:rsidP="00F37E78">
      <w:pPr>
        <w:numPr>
          <w:ilvl w:val="0"/>
          <w:numId w:val="17"/>
        </w:numPr>
        <w:tabs>
          <w:tab w:val="left" w:pos="284"/>
          <w:tab w:val="num" w:pos="426"/>
          <w:tab w:val="left" w:pos="9214"/>
        </w:tabs>
        <w:overflowPunct/>
        <w:spacing w:line="276" w:lineRule="auto"/>
        <w:ind w:left="567" w:hanging="283"/>
        <w:jc w:val="both"/>
        <w:textAlignment w:val="auto"/>
        <w:rPr>
          <w:b/>
          <w:color w:val="000000"/>
          <w:sz w:val="22"/>
          <w:szCs w:val="22"/>
        </w:rPr>
      </w:pPr>
      <w:r w:rsidRPr="002C4084">
        <w:rPr>
          <w:color w:val="000000"/>
          <w:sz w:val="22"/>
          <w:szCs w:val="22"/>
        </w:rPr>
        <w:t xml:space="preserve">Ofertę, oświadczenia potwierdzające brak podstaw wykluczenia i spełnienie warunków udziału w postępowaniu Wykonawca zobowiązany jest złożyć pod rygorem nieważności w formie elektronicznej (opatrzonej kwalifikowanym podpisem elektronicznym ) lub w postaci elektronicznej opatrzonej podpisem zaufanym lub podpisem elektronicznym. </w:t>
      </w:r>
    </w:p>
    <w:p w14:paraId="196CE0AF" w14:textId="77777777" w:rsidR="008630CD" w:rsidRPr="002C4084" w:rsidRDefault="008630CD" w:rsidP="00F37E78">
      <w:pPr>
        <w:numPr>
          <w:ilvl w:val="0"/>
          <w:numId w:val="21"/>
        </w:numPr>
        <w:tabs>
          <w:tab w:val="left" w:pos="284"/>
          <w:tab w:val="num" w:pos="426"/>
          <w:tab w:val="left" w:pos="9214"/>
        </w:tabs>
        <w:overflowPunct/>
        <w:autoSpaceDE/>
        <w:autoSpaceDN/>
        <w:adjustRightInd/>
        <w:spacing w:line="276" w:lineRule="auto"/>
        <w:ind w:left="567" w:hanging="283"/>
        <w:jc w:val="both"/>
        <w:textAlignment w:val="auto"/>
        <w:rPr>
          <w:b/>
          <w:color w:val="000000"/>
          <w:sz w:val="22"/>
          <w:szCs w:val="22"/>
        </w:rPr>
      </w:pPr>
      <w:r w:rsidRPr="002C4084">
        <w:rPr>
          <w:color w:val="000000"/>
          <w:sz w:val="22"/>
          <w:szCs w:val="22"/>
        </w:rPr>
        <w:t>Lista certyfikowanych dostawców kwalifikowanych podpisów elektronicznych znajduje się na stronie Narodowego Centrum Cyfryzacji (</w:t>
      </w:r>
      <w:proofErr w:type="spellStart"/>
      <w:r w:rsidRPr="002C4084">
        <w:rPr>
          <w:color w:val="000000"/>
          <w:sz w:val="22"/>
          <w:szCs w:val="22"/>
        </w:rPr>
        <w:t>NCCert</w:t>
      </w:r>
      <w:proofErr w:type="spellEnd"/>
      <w:r w:rsidRPr="002C4084">
        <w:rPr>
          <w:color w:val="000000"/>
          <w:sz w:val="22"/>
          <w:szCs w:val="22"/>
        </w:rPr>
        <w:t xml:space="preserve">) pod adresem </w:t>
      </w:r>
      <w:hyperlink r:id="rId19" w:history="1">
        <w:r w:rsidRPr="002C4084">
          <w:rPr>
            <w:color w:val="000000"/>
            <w:sz w:val="22"/>
            <w:szCs w:val="22"/>
            <w:u w:val="single"/>
          </w:rPr>
          <w:t>www.nccert.pl</w:t>
        </w:r>
      </w:hyperlink>
    </w:p>
    <w:p w14:paraId="00F458AB" w14:textId="77777777" w:rsidR="008630CD" w:rsidRPr="002C4084" w:rsidRDefault="008630CD" w:rsidP="00F37E78">
      <w:pPr>
        <w:numPr>
          <w:ilvl w:val="0"/>
          <w:numId w:val="21"/>
        </w:numPr>
        <w:tabs>
          <w:tab w:val="num" w:pos="426"/>
          <w:tab w:val="left" w:pos="9214"/>
        </w:tabs>
        <w:overflowPunct/>
        <w:spacing w:line="276" w:lineRule="auto"/>
        <w:ind w:left="567" w:hanging="283"/>
        <w:jc w:val="both"/>
        <w:textAlignment w:val="auto"/>
        <w:rPr>
          <w:color w:val="000000"/>
          <w:sz w:val="22"/>
          <w:szCs w:val="22"/>
        </w:rPr>
      </w:pPr>
      <w:r w:rsidRPr="002C4084">
        <w:rPr>
          <w:color w:val="000000"/>
          <w:sz w:val="22"/>
          <w:szCs w:val="22"/>
        </w:rPr>
        <w:lastRenderedPageBreak/>
        <w:t xml:space="preserve">Opatrzenie dokumentów podpisem zaufanym możliwe jest w serwisie gov.pl pod adresem: https://www.gov.pl/web/gov/podpisz-dokument-elektronicznie-wykorzystajpodpis-zaufany. Aby opatrzyć oświadczenia lub dokumenty podpisem zaufanym należy posiadać profil zaufany </w:t>
      </w:r>
      <w:proofErr w:type="spellStart"/>
      <w:r w:rsidRPr="002C4084">
        <w:rPr>
          <w:color w:val="000000"/>
          <w:sz w:val="22"/>
          <w:szCs w:val="22"/>
        </w:rPr>
        <w:t>ePUAP</w:t>
      </w:r>
      <w:proofErr w:type="spellEnd"/>
      <w:r w:rsidRPr="002C4084">
        <w:rPr>
          <w:color w:val="000000"/>
          <w:sz w:val="22"/>
          <w:szCs w:val="22"/>
        </w:rPr>
        <w:t>. Szczegóły dotyczące zakładania profilu zaufanego znajdują się na stronie serwisu gov.pl pod adresem: https://www.gov.</w:t>
      </w:r>
      <w:r>
        <w:rPr>
          <w:color w:val="000000"/>
          <w:sz w:val="22"/>
          <w:szCs w:val="22"/>
        </w:rPr>
        <w:t>pl/web/gov/zaloz-profil-zaufany.</w:t>
      </w:r>
    </w:p>
    <w:p w14:paraId="38FA495A" w14:textId="77777777" w:rsidR="008630CD" w:rsidRPr="002C4084" w:rsidRDefault="008630CD" w:rsidP="00F37E78">
      <w:pPr>
        <w:numPr>
          <w:ilvl w:val="0"/>
          <w:numId w:val="22"/>
        </w:numPr>
        <w:tabs>
          <w:tab w:val="num" w:pos="426"/>
          <w:tab w:val="left" w:pos="9214"/>
        </w:tabs>
        <w:overflowPunct/>
        <w:spacing w:line="276" w:lineRule="auto"/>
        <w:ind w:left="567" w:hanging="283"/>
        <w:jc w:val="both"/>
        <w:textAlignment w:val="auto"/>
        <w:rPr>
          <w:color w:val="000000"/>
          <w:sz w:val="22"/>
          <w:szCs w:val="22"/>
        </w:rPr>
      </w:pPr>
      <w:r w:rsidRPr="002C4084">
        <w:rPr>
          <w:color w:val="000000"/>
          <w:sz w:val="22"/>
          <w:szCs w:val="22"/>
        </w:rPr>
        <w:t xml:space="preserve">Opatrzenie dokumentów podpisem osobistym wymaga posiadania dowodu osobistego z certyfikatem podpisu osobistego: „e-dowodu” oraz specjalistycznego czytnika. Szczegóły dotyczące podpisu osobistego oraz e-dowodu znajdują się w serwisie pod adresem: https://www.gov.pl/web/e-dowod/podpis- osobisty. </w:t>
      </w:r>
    </w:p>
    <w:p w14:paraId="74DCC222" w14:textId="77777777" w:rsidR="008630CD" w:rsidRPr="002C4084" w:rsidRDefault="008630CD" w:rsidP="00F37E78">
      <w:pPr>
        <w:numPr>
          <w:ilvl w:val="0"/>
          <w:numId w:val="19"/>
        </w:numPr>
        <w:tabs>
          <w:tab w:val="num" w:pos="426"/>
          <w:tab w:val="left" w:pos="9214"/>
        </w:tabs>
        <w:suppressAutoHyphens/>
        <w:overflowPunct/>
        <w:autoSpaceDE/>
        <w:autoSpaceDN/>
        <w:adjustRightInd/>
        <w:spacing w:line="276" w:lineRule="auto"/>
        <w:ind w:left="567" w:hanging="283"/>
        <w:jc w:val="both"/>
        <w:textAlignment w:val="auto"/>
        <w:rPr>
          <w:bCs/>
          <w:color w:val="000000"/>
          <w:sz w:val="22"/>
          <w:szCs w:val="22"/>
          <w:lang w:eastAsia="ar-SA"/>
        </w:rPr>
      </w:pPr>
      <w:r w:rsidRPr="002C4084">
        <w:rPr>
          <w:bCs/>
          <w:color w:val="000000"/>
          <w:sz w:val="22"/>
          <w:szCs w:val="22"/>
          <w:lang w:eastAsia="ar-SA"/>
        </w:rPr>
        <w:t>W przypadku gdy podmiotowe środki dowodowe, inne dokumenty, w tym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odwzorowania cyfrowego z dokumentem w postaci papierowej.</w:t>
      </w:r>
    </w:p>
    <w:p w14:paraId="54107FBF" w14:textId="77777777" w:rsidR="008630CD" w:rsidRPr="002C4084" w:rsidRDefault="008630CD" w:rsidP="00F37E78">
      <w:pPr>
        <w:numPr>
          <w:ilvl w:val="0"/>
          <w:numId w:val="19"/>
        </w:numPr>
        <w:tabs>
          <w:tab w:val="num" w:pos="426"/>
          <w:tab w:val="left" w:pos="9214"/>
        </w:tabs>
        <w:suppressAutoHyphens/>
        <w:overflowPunct/>
        <w:autoSpaceDE/>
        <w:autoSpaceDN/>
        <w:adjustRightInd/>
        <w:spacing w:line="276" w:lineRule="auto"/>
        <w:ind w:left="567" w:hanging="283"/>
        <w:jc w:val="both"/>
        <w:textAlignment w:val="auto"/>
        <w:rPr>
          <w:bCs/>
          <w:color w:val="000000"/>
          <w:sz w:val="22"/>
          <w:szCs w:val="22"/>
          <w:lang w:eastAsia="ar-SA"/>
        </w:rPr>
      </w:pPr>
      <w:r w:rsidRPr="002C4084">
        <w:rPr>
          <w:bCs/>
          <w:color w:val="000000"/>
          <w:sz w:val="22"/>
          <w:szCs w:val="22"/>
          <w:lang w:eastAsia="ar-SA"/>
        </w:rPr>
        <w:t>Poświadczenia zgodności cyfrowego odwzorowania z dokumentem w postaci papierowej, o którym mowa w pkt. 6) dokonuje w przypadku:</w:t>
      </w:r>
    </w:p>
    <w:p w14:paraId="1801A3B9" w14:textId="77777777" w:rsidR="008630CD" w:rsidRPr="002C4084" w:rsidRDefault="008630CD" w:rsidP="00F37E78">
      <w:pPr>
        <w:numPr>
          <w:ilvl w:val="0"/>
          <w:numId w:val="20"/>
        </w:numPr>
        <w:tabs>
          <w:tab w:val="num" w:pos="426"/>
          <w:tab w:val="left" w:pos="9214"/>
        </w:tabs>
        <w:suppressAutoHyphens/>
        <w:overflowPunct/>
        <w:spacing w:line="276" w:lineRule="auto"/>
        <w:ind w:left="567" w:hanging="283"/>
        <w:jc w:val="both"/>
        <w:textAlignment w:val="auto"/>
        <w:rPr>
          <w:color w:val="000000"/>
          <w:sz w:val="22"/>
          <w:szCs w:val="22"/>
          <w:lang w:eastAsia="ar-SA"/>
        </w:rPr>
      </w:pPr>
      <w:r w:rsidRPr="002C4084">
        <w:rPr>
          <w:color w:val="000000"/>
          <w:sz w:val="22"/>
          <w:szCs w:val="22"/>
          <w:lang w:eastAsia="ar-SA"/>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11F2A1D0" w14:textId="77777777" w:rsidR="008630CD" w:rsidRPr="002C4084" w:rsidRDefault="008630CD" w:rsidP="00F37E78">
      <w:pPr>
        <w:numPr>
          <w:ilvl w:val="0"/>
          <w:numId w:val="20"/>
        </w:numPr>
        <w:tabs>
          <w:tab w:val="num" w:pos="426"/>
          <w:tab w:val="left" w:pos="9214"/>
        </w:tabs>
        <w:suppressAutoHyphens/>
        <w:overflowPunct/>
        <w:spacing w:line="276" w:lineRule="auto"/>
        <w:ind w:left="567" w:hanging="283"/>
        <w:jc w:val="both"/>
        <w:textAlignment w:val="auto"/>
        <w:rPr>
          <w:color w:val="000000"/>
          <w:sz w:val="22"/>
          <w:szCs w:val="22"/>
          <w:lang w:eastAsia="ar-SA"/>
        </w:rPr>
      </w:pPr>
      <w:r w:rsidRPr="002C4084">
        <w:rPr>
          <w:color w:val="000000"/>
          <w:sz w:val="22"/>
          <w:szCs w:val="22"/>
          <w:lang w:eastAsia="ar-SA"/>
        </w:rPr>
        <w:t xml:space="preserve">innych dokumentów – odpowiednio Wykonawca lub Wykonawca wspólnie ubiegający się o udzielenie zamówienia, w zakresie dokumentów, które każdego z nich dotyczą. </w:t>
      </w:r>
    </w:p>
    <w:p w14:paraId="2436657B" w14:textId="77777777" w:rsidR="008630CD" w:rsidRPr="002C4084" w:rsidRDefault="008630CD" w:rsidP="00F37E78">
      <w:pPr>
        <w:numPr>
          <w:ilvl w:val="0"/>
          <w:numId w:val="19"/>
        </w:numPr>
        <w:tabs>
          <w:tab w:val="num" w:pos="426"/>
          <w:tab w:val="left" w:pos="9214"/>
        </w:tabs>
        <w:suppressAutoHyphens/>
        <w:overflowPunct/>
        <w:autoSpaceDE/>
        <w:autoSpaceDN/>
        <w:adjustRightInd/>
        <w:spacing w:line="276" w:lineRule="auto"/>
        <w:ind w:left="567" w:hanging="283"/>
        <w:jc w:val="both"/>
        <w:textAlignment w:val="auto"/>
        <w:rPr>
          <w:bCs/>
          <w:color w:val="000000"/>
          <w:sz w:val="22"/>
          <w:szCs w:val="22"/>
          <w:lang w:eastAsia="ar-SA"/>
        </w:rPr>
      </w:pPr>
      <w:r w:rsidRPr="002C4084">
        <w:rPr>
          <w:bCs/>
          <w:color w:val="000000"/>
          <w:sz w:val="22"/>
          <w:szCs w:val="22"/>
          <w:lang w:eastAsia="ar-SA"/>
        </w:rPr>
        <w:t>Poświadczenia zgodności cyfrowego odwzorowania z dokumentem w postaci papierowej  może dokonać również notariusz.</w:t>
      </w:r>
    </w:p>
    <w:p w14:paraId="55DFED02" w14:textId="77777777" w:rsidR="008630CD" w:rsidRPr="002C4084" w:rsidRDefault="008630CD" w:rsidP="00F37E78">
      <w:pPr>
        <w:numPr>
          <w:ilvl w:val="0"/>
          <w:numId w:val="19"/>
        </w:numPr>
        <w:tabs>
          <w:tab w:val="num" w:pos="426"/>
          <w:tab w:val="left" w:pos="9214"/>
        </w:tabs>
        <w:suppressAutoHyphens/>
        <w:overflowPunct/>
        <w:autoSpaceDE/>
        <w:autoSpaceDN/>
        <w:adjustRightInd/>
        <w:spacing w:line="276" w:lineRule="auto"/>
        <w:ind w:left="567" w:hanging="283"/>
        <w:jc w:val="both"/>
        <w:textAlignment w:val="auto"/>
        <w:rPr>
          <w:bCs/>
          <w:color w:val="000000"/>
          <w:sz w:val="22"/>
          <w:szCs w:val="22"/>
          <w:lang w:eastAsia="ar-SA"/>
        </w:rPr>
      </w:pPr>
      <w:r w:rsidRPr="002C4084">
        <w:rPr>
          <w:bCs/>
          <w:color w:val="000000"/>
          <w:sz w:val="22"/>
          <w:szCs w:val="22"/>
          <w:lang w:eastAsia="ar-SA"/>
        </w:rPr>
        <w:t xml:space="preserve">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0A9450F4" w14:textId="77777777" w:rsidR="008630CD" w:rsidRPr="002C4084" w:rsidRDefault="008630CD" w:rsidP="00F37E78">
      <w:pPr>
        <w:numPr>
          <w:ilvl w:val="0"/>
          <w:numId w:val="19"/>
        </w:numPr>
        <w:tabs>
          <w:tab w:val="num" w:pos="426"/>
          <w:tab w:val="left" w:pos="709"/>
        </w:tabs>
        <w:suppressAutoHyphens/>
        <w:overflowPunct/>
        <w:autoSpaceDE/>
        <w:autoSpaceDN/>
        <w:adjustRightInd/>
        <w:spacing w:line="276" w:lineRule="auto"/>
        <w:ind w:left="567" w:hanging="283"/>
        <w:jc w:val="both"/>
        <w:textAlignment w:val="auto"/>
        <w:rPr>
          <w:bCs/>
          <w:color w:val="000000"/>
          <w:sz w:val="22"/>
          <w:szCs w:val="22"/>
          <w:lang w:eastAsia="ar-SA"/>
        </w:rPr>
      </w:pPr>
      <w:r w:rsidRPr="002C4084">
        <w:rPr>
          <w:bCs/>
          <w:color w:val="000000"/>
          <w:sz w:val="22"/>
          <w:szCs w:val="22"/>
          <w:lang w:eastAsia="ar-SA"/>
        </w:rPr>
        <w:t>Pełnomocnictwo</w:t>
      </w:r>
      <w:r w:rsidRPr="002C4084">
        <w:rPr>
          <w:color w:val="000000"/>
          <w:sz w:val="22"/>
          <w:szCs w:val="22"/>
        </w:rPr>
        <w:t xml:space="preserve">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 </w:t>
      </w:r>
    </w:p>
    <w:p w14:paraId="76F25157" w14:textId="77777777" w:rsidR="008630CD" w:rsidRPr="00101277" w:rsidRDefault="008630CD" w:rsidP="008630CD">
      <w:pPr>
        <w:tabs>
          <w:tab w:val="left" w:pos="360"/>
        </w:tabs>
        <w:spacing w:after="120" w:line="360" w:lineRule="auto"/>
        <w:ind w:firstLine="426"/>
        <w:jc w:val="both"/>
        <w:rPr>
          <w:sz w:val="22"/>
          <w:szCs w:val="22"/>
        </w:rPr>
      </w:pP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2"/>
      </w:tblGrid>
      <w:tr w:rsidR="008630CD" w:rsidRPr="00101277" w14:paraId="0A67708D" w14:textId="77777777" w:rsidTr="00EA2A50">
        <w:trPr>
          <w:trHeight w:val="567"/>
        </w:trPr>
        <w:tc>
          <w:tcPr>
            <w:tcW w:w="9632" w:type="dxa"/>
            <w:shd w:val="clear" w:color="auto" w:fill="D6E3BC"/>
            <w:vAlign w:val="center"/>
          </w:tcPr>
          <w:p w14:paraId="4927795B" w14:textId="77777777" w:rsidR="008630CD" w:rsidRPr="00101277" w:rsidRDefault="008630CD" w:rsidP="00EA2A50">
            <w:pPr>
              <w:pStyle w:val="Nagwek1"/>
              <w:spacing w:before="0" w:after="120" w:line="276" w:lineRule="auto"/>
              <w:rPr>
                <w:rFonts w:ascii="Times New Roman" w:hAnsi="Times New Roman" w:cs="Times New Roman"/>
                <w:color w:val="auto"/>
                <w:sz w:val="22"/>
                <w:szCs w:val="22"/>
                <w:lang w:eastAsia="en-US"/>
              </w:rPr>
            </w:pPr>
            <w:bookmarkStart w:id="10" w:name="_Toc326423408"/>
            <w:r>
              <w:rPr>
                <w:rFonts w:ascii="Times New Roman" w:hAnsi="Times New Roman" w:cs="Times New Roman"/>
                <w:color w:val="auto"/>
                <w:sz w:val="22"/>
                <w:szCs w:val="22"/>
                <w:lang w:eastAsia="en-US"/>
              </w:rPr>
              <w:t>XV</w:t>
            </w:r>
            <w:r w:rsidRPr="00101277">
              <w:rPr>
                <w:rFonts w:ascii="Times New Roman" w:hAnsi="Times New Roman" w:cs="Times New Roman"/>
                <w:color w:val="auto"/>
                <w:sz w:val="22"/>
                <w:szCs w:val="22"/>
                <w:lang w:eastAsia="en-US"/>
              </w:rPr>
              <w:t>II. MIEJSCE ORAZ TERMIN SKŁADANIA I OTWARCIA OFERTY</w:t>
            </w:r>
            <w:bookmarkEnd w:id="10"/>
          </w:p>
        </w:tc>
      </w:tr>
    </w:tbl>
    <w:p w14:paraId="3D55988E" w14:textId="77777777" w:rsidR="008630CD" w:rsidRDefault="008630CD" w:rsidP="003A591F">
      <w:pPr>
        <w:spacing w:line="360" w:lineRule="auto"/>
        <w:ind w:left="567" w:hanging="283"/>
        <w:jc w:val="both"/>
        <w:rPr>
          <w:sz w:val="22"/>
          <w:szCs w:val="22"/>
        </w:rPr>
      </w:pPr>
    </w:p>
    <w:p w14:paraId="17CA566E" w14:textId="77777777" w:rsidR="008630CD" w:rsidRPr="00EF3C08" w:rsidRDefault="008630CD" w:rsidP="00F37E78">
      <w:pPr>
        <w:spacing w:line="276" w:lineRule="auto"/>
        <w:ind w:left="567" w:hanging="283"/>
        <w:jc w:val="both"/>
        <w:rPr>
          <w:sz w:val="22"/>
          <w:szCs w:val="22"/>
        </w:rPr>
      </w:pPr>
      <w:r>
        <w:rPr>
          <w:sz w:val="22"/>
          <w:szCs w:val="22"/>
        </w:rPr>
        <w:t xml:space="preserve">1. </w:t>
      </w:r>
      <w:r w:rsidRPr="00EF3C08">
        <w:rPr>
          <w:sz w:val="22"/>
          <w:szCs w:val="22"/>
        </w:rPr>
        <w:t xml:space="preserve">Wykonawca składa ofertę za pomocą Platformy e-Zamówienia dostępnej pod adresem: </w:t>
      </w:r>
      <w:hyperlink r:id="rId20" w:history="1">
        <w:r w:rsidRPr="00EF3C08">
          <w:rPr>
            <w:rStyle w:val="Hipercze"/>
            <w:sz w:val="22"/>
            <w:szCs w:val="22"/>
          </w:rPr>
          <w:t>https://ezamowienia.gov.pl</w:t>
        </w:r>
      </w:hyperlink>
      <w:r w:rsidRPr="00EF3C08">
        <w:rPr>
          <w:sz w:val="22"/>
          <w:szCs w:val="22"/>
        </w:rPr>
        <w:t xml:space="preserve"> </w:t>
      </w:r>
    </w:p>
    <w:p w14:paraId="48628171" w14:textId="5C0932A5" w:rsidR="008630CD" w:rsidRPr="00EF3C08" w:rsidRDefault="008630CD" w:rsidP="00F37E78">
      <w:pPr>
        <w:spacing w:line="276" w:lineRule="auto"/>
        <w:ind w:left="567" w:hanging="283"/>
        <w:jc w:val="both"/>
        <w:rPr>
          <w:b/>
          <w:bCs/>
          <w:sz w:val="22"/>
          <w:szCs w:val="22"/>
        </w:rPr>
      </w:pPr>
      <w:r>
        <w:rPr>
          <w:b/>
          <w:bCs/>
          <w:sz w:val="22"/>
          <w:szCs w:val="22"/>
        </w:rPr>
        <w:t xml:space="preserve">2. </w:t>
      </w:r>
      <w:r w:rsidRPr="00EF3C08">
        <w:rPr>
          <w:sz w:val="22"/>
          <w:szCs w:val="22"/>
        </w:rPr>
        <w:t xml:space="preserve"> </w:t>
      </w:r>
      <w:r w:rsidRPr="00EF3C08">
        <w:rPr>
          <w:b/>
          <w:bCs/>
          <w:sz w:val="22"/>
          <w:szCs w:val="22"/>
        </w:rPr>
        <w:t xml:space="preserve">Termin składania  ofert: </w:t>
      </w:r>
      <w:r w:rsidR="00325C74">
        <w:rPr>
          <w:b/>
          <w:bCs/>
          <w:sz w:val="22"/>
          <w:szCs w:val="22"/>
        </w:rPr>
        <w:t>15</w:t>
      </w:r>
      <w:r>
        <w:rPr>
          <w:b/>
          <w:bCs/>
          <w:sz w:val="22"/>
          <w:szCs w:val="22"/>
        </w:rPr>
        <w:t>.1</w:t>
      </w:r>
      <w:r w:rsidR="00B40C95">
        <w:rPr>
          <w:b/>
          <w:bCs/>
          <w:sz w:val="22"/>
          <w:szCs w:val="22"/>
        </w:rPr>
        <w:t>1</w:t>
      </w:r>
      <w:r w:rsidRPr="00EF3C08">
        <w:rPr>
          <w:b/>
          <w:bCs/>
          <w:sz w:val="22"/>
          <w:szCs w:val="22"/>
        </w:rPr>
        <w:t>.2023 r. godz. 10:00.</w:t>
      </w:r>
    </w:p>
    <w:p w14:paraId="060CB0D5" w14:textId="04E2D029" w:rsidR="008630CD" w:rsidRPr="00EF3C08" w:rsidRDefault="008630CD" w:rsidP="00F37E78">
      <w:pPr>
        <w:spacing w:line="276" w:lineRule="auto"/>
        <w:ind w:left="567" w:hanging="283"/>
        <w:jc w:val="both"/>
        <w:rPr>
          <w:b/>
          <w:bCs/>
          <w:sz w:val="22"/>
          <w:szCs w:val="22"/>
        </w:rPr>
      </w:pPr>
      <w:r>
        <w:rPr>
          <w:b/>
          <w:bCs/>
          <w:sz w:val="22"/>
          <w:szCs w:val="22"/>
        </w:rPr>
        <w:t xml:space="preserve">3. </w:t>
      </w:r>
      <w:r w:rsidRPr="00EF3C08">
        <w:rPr>
          <w:b/>
          <w:bCs/>
          <w:sz w:val="22"/>
          <w:szCs w:val="22"/>
        </w:rPr>
        <w:t xml:space="preserve"> Termin otwarcia ofert: </w:t>
      </w:r>
      <w:r w:rsidR="00325C74">
        <w:rPr>
          <w:b/>
          <w:bCs/>
          <w:sz w:val="22"/>
          <w:szCs w:val="22"/>
        </w:rPr>
        <w:t>15</w:t>
      </w:r>
      <w:r>
        <w:rPr>
          <w:b/>
          <w:bCs/>
          <w:sz w:val="22"/>
          <w:szCs w:val="22"/>
        </w:rPr>
        <w:t>.1</w:t>
      </w:r>
      <w:r w:rsidR="00B40C95">
        <w:rPr>
          <w:b/>
          <w:bCs/>
          <w:sz w:val="22"/>
          <w:szCs w:val="22"/>
        </w:rPr>
        <w:t>1</w:t>
      </w:r>
      <w:r w:rsidRPr="00EF3C08">
        <w:rPr>
          <w:b/>
          <w:bCs/>
          <w:sz w:val="22"/>
          <w:szCs w:val="22"/>
        </w:rPr>
        <w:t>.2023 r. godz. 10:30.</w:t>
      </w:r>
    </w:p>
    <w:p w14:paraId="2FE89A9F" w14:textId="77777777" w:rsidR="008630CD" w:rsidRPr="00EF3C08" w:rsidRDefault="008630CD" w:rsidP="00F37E78">
      <w:pPr>
        <w:spacing w:line="276" w:lineRule="auto"/>
        <w:ind w:left="567" w:hanging="283"/>
        <w:jc w:val="both"/>
        <w:rPr>
          <w:sz w:val="22"/>
          <w:szCs w:val="22"/>
        </w:rPr>
      </w:pPr>
      <w:r>
        <w:rPr>
          <w:sz w:val="22"/>
          <w:szCs w:val="22"/>
        </w:rPr>
        <w:t xml:space="preserve">4. </w:t>
      </w:r>
      <w:r w:rsidRPr="00EF3C08">
        <w:rPr>
          <w:sz w:val="22"/>
          <w:szCs w:val="22"/>
        </w:rPr>
        <w:t>Oferta może być złożona tylko do upływu terminu składania ofert.</w:t>
      </w:r>
    </w:p>
    <w:p w14:paraId="098084EE" w14:textId="77777777" w:rsidR="008630CD" w:rsidRPr="00EF3C08" w:rsidRDefault="008630CD" w:rsidP="00F37E78">
      <w:pPr>
        <w:spacing w:line="276" w:lineRule="auto"/>
        <w:ind w:left="567" w:hanging="283"/>
        <w:jc w:val="both"/>
        <w:rPr>
          <w:sz w:val="22"/>
          <w:szCs w:val="22"/>
        </w:rPr>
      </w:pPr>
      <w:r>
        <w:rPr>
          <w:sz w:val="22"/>
          <w:szCs w:val="22"/>
        </w:rPr>
        <w:lastRenderedPageBreak/>
        <w:t xml:space="preserve">5. </w:t>
      </w:r>
      <w:r w:rsidRPr="00EF3C08">
        <w:rPr>
          <w:sz w:val="22"/>
          <w:szCs w:val="22"/>
        </w:rPr>
        <w:t xml:space="preserve">  Wykonawca może przed upływem terminu składania ofert wycofać ofertę. Wykonawca wycofuje ofertę w zakładce „Oferty/wnioski” używając przycisku „Wycofaj ofertę”.</w:t>
      </w:r>
    </w:p>
    <w:p w14:paraId="227856A9" w14:textId="77777777" w:rsidR="008630CD" w:rsidRPr="00EF3C08" w:rsidRDefault="008630CD" w:rsidP="00F37E78">
      <w:pPr>
        <w:spacing w:line="276" w:lineRule="auto"/>
        <w:ind w:left="567" w:hanging="283"/>
        <w:jc w:val="both"/>
        <w:rPr>
          <w:sz w:val="22"/>
          <w:szCs w:val="22"/>
        </w:rPr>
      </w:pPr>
      <w:r>
        <w:rPr>
          <w:sz w:val="22"/>
          <w:szCs w:val="22"/>
        </w:rPr>
        <w:t xml:space="preserve">6. </w:t>
      </w:r>
      <w:r w:rsidRPr="00EF3C08">
        <w:rPr>
          <w:sz w:val="22"/>
          <w:szCs w:val="22"/>
        </w:rPr>
        <w:t>Zamawiający najpóźniej przed otwarciem ofert, udostępnia na stronie internetowej prowadzonego postępowania informację o kwocie, jaką zamierza przeznaczyć na sfinansowanie zamówienia.</w:t>
      </w:r>
    </w:p>
    <w:p w14:paraId="7DA14DB5" w14:textId="77777777" w:rsidR="008630CD" w:rsidRPr="00EF3C08" w:rsidRDefault="008630CD" w:rsidP="00F37E78">
      <w:pPr>
        <w:spacing w:line="276" w:lineRule="auto"/>
        <w:ind w:left="567" w:hanging="283"/>
        <w:jc w:val="both"/>
        <w:rPr>
          <w:sz w:val="22"/>
          <w:szCs w:val="22"/>
        </w:rPr>
      </w:pPr>
      <w:r>
        <w:rPr>
          <w:sz w:val="22"/>
          <w:szCs w:val="22"/>
        </w:rPr>
        <w:t xml:space="preserve">7.  </w:t>
      </w:r>
      <w:r w:rsidRPr="00EF3C08">
        <w:rPr>
          <w:sz w:val="22"/>
          <w:szCs w:val="22"/>
        </w:rPr>
        <w:t>Otwarcie ofert następuje poprzez użycie mechanizmu do odszyfrowania ofert dostępnego po zalogowaniu w zakładce „Oferty/wnioski”.</w:t>
      </w:r>
    </w:p>
    <w:p w14:paraId="302F216D" w14:textId="77777777" w:rsidR="008630CD" w:rsidRPr="00EF3C08" w:rsidRDefault="008630CD" w:rsidP="00F37E78">
      <w:pPr>
        <w:spacing w:line="276" w:lineRule="auto"/>
        <w:ind w:left="567" w:hanging="283"/>
        <w:jc w:val="both"/>
        <w:rPr>
          <w:sz w:val="22"/>
          <w:szCs w:val="22"/>
        </w:rPr>
      </w:pPr>
      <w:r>
        <w:rPr>
          <w:sz w:val="22"/>
          <w:szCs w:val="22"/>
        </w:rPr>
        <w:t xml:space="preserve">8. </w:t>
      </w:r>
      <w:r w:rsidRPr="00EF3C08">
        <w:rPr>
          <w:sz w:val="22"/>
          <w:szCs w:val="22"/>
        </w:rPr>
        <w:t xml:space="preserve">Zamawiający niezwłocznie po otwarciu ofert, udostępnia stronie internetowej prowadzonego postępowania informacje o: </w:t>
      </w:r>
    </w:p>
    <w:p w14:paraId="1B221211" w14:textId="77777777" w:rsidR="008630CD" w:rsidRPr="00EF3C08" w:rsidRDefault="008630CD" w:rsidP="00F37E78">
      <w:pPr>
        <w:spacing w:line="276" w:lineRule="auto"/>
        <w:ind w:left="567" w:hanging="283"/>
        <w:jc w:val="both"/>
        <w:rPr>
          <w:sz w:val="22"/>
          <w:szCs w:val="22"/>
        </w:rPr>
      </w:pPr>
      <w:r w:rsidRPr="00EF3C08">
        <w:rPr>
          <w:sz w:val="22"/>
          <w:szCs w:val="22"/>
        </w:rPr>
        <w:t xml:space="preserve">a) nazwach albo imionach i nazwiskach oraz siedzibach lub miejscach prowadzonej działalności gospodarczej albo miejscach zamieszkania Wykonawców, których oferty zostały otwarte; </w:t>
      </w:r>
    </w:p>
    <w:p w14:paraId="051BC3E3" w14:textId="77777777" w:rsidR="008630CD" w:rsidRPr="00EF3C08" w:rsidRDefault="008630CD" w:rsidP="00F37E78">
      <w:pPr>
        <w:spacing w:line="276" w:lineRule="auto"/>
        <w:ind w:left="567" w:hanging="283"/>
        <w:jc w:val="both"/>
        <w:rPr>
          <w:sz w:val="22"/>
          <w:szCs w:val="22"/>
        </w:rPr>
      </w:pPr>
      <w:r w:rsidRPr="00EF3C08">
        <w:rPr>
          <w:sz w:val="22"/>
          <w:szCs w:val="22"/>
        </w:rPr>
        <w:t>b) cenach lub kosztach zawartych w ofertach.</w:t>
      </w:r>
    </w:p>
    <w:p w14:paraId="1536874D" w14:textId="3C3343A5" w:rsidR="008630CD" w:rsidRPr="00EF3C08" w:rsidRDefault="008630CD" w:rsidP="00F37E78">
      <w:pPr>
        <w:spacing w:line="276" w:lineRule="auto"/>
        <w:ind w:left="567" w:hanging="283"/>
        <w:jc w:val="both"/>
        <w:rPr>
          <w:sz w:val="22"/>
          <w:szCs w:val="22"/>
        </w:rPr>
      </w:pPr>
      <w:r>
        <w:rPr>
          <w:sz w:val="22"/>
          <w:szCs w:val="22"/>
        </w:rPr>
        <w:t xml:space="preserve">9 </w:t>
      </w:r>
      <w:r w:rsidRPr="00EF3C08">
        <w:rPr>
          <w:sz w:val="22"/>
          <w:szCs w:val="22"/>
        </w:rPr>
        <w:t xml:space="preserve"> Zamawiający odrzuca ofertę, jeżeli została złożona po terminie składania ofert, o którym mowa w pkt </w:t>
      </w:r>
      <w:r>
        <w:rPr>
          <w:sz w:val="22"/>
          <w:szCs w:val="22"/>
        </w:rPr>
        <w:t>2</w:t>
      </w:r>
      <w:r w:rsidRPr="00EF3C08">
        <w:rPr>
          <w:sz w:val="22"/>
          <w:szCs w:val="22"/>
        </w:rPr>
        <w:t>.</w:t>
      </w:r>
    </w:p>
    <w:p w14:paraId="67F15269" w14:textId="77777777" w:rsidR="008630CD" w:rsidRPr="00EF3C08" w:rsidRDefault="008630CD" w:rsidP="00F37E78">
      <w:pPr>
        <w:spacing w:line="276" w:lineRule="auto"/>
        <w:ind w:left="567" w:hanging="283"/>
        <w:jc w:val="both"/>
        <w:rPr>
          <w:sz w:val="22"/>
          <w:szCs w:val="22"/>
        </w:rPr>
      </w:pPr>
      <w:r w:rsidRPr="00EF3C08">
        <w:rPr>
          <w:sz w:val="22"/>
          <w:szCs w:val="22"/>
        </w:rPr>
        <w:t>1</w:t>
      </w:r>
      <w:r>
        <w:rPr>
          <w:sz w:val="22"/>
          <w:szCs w:val="22"/>
        </w:rPr>
        <w:t xml:space="preserve">0. </w:t>
      </w:r>
      <w:r w:rsidRPr="00EF3C08">
        <w:rPr>
          <w:sz w:val="22"/>
          <w:szCs w:val="22"/>
        </w:rPr>
        <w:t xml:space="preserve">W przypadku awarii systemu, przy użyciu którego następuje otwarcie ofert, która to awaria powoduje brak możliwości otwarcia ofert w terminie określonym przez Zamawiającego, otwarcie ofert nastąpi niezwłocznie po usunięciu awarii. Zamawiający poinformuje o zmianie terminu otwarcia ofert na stronie internetowej prowadzonego postępowania. </w:t>
      </w:r>
    </w:p>
    <w:p w14:paraId="2FF38440" w14:textId="77777777" w:rsidR="008630CD" w:rsidRPr="00101277" w:rsidRDefault="008630CD" w:rsidP="008630CD">
      <w:pPr>
        <w:overflowPunct/>
        <w:autoSpaceDE/>
        <w:autoSpaceDN/>
        <w:adjustRightInd/>
        <w:spacing w:line="360" w:lineRule="auto"/>
        <w:jc w:val="both"/>
        <w:textAlignment w:val="auto"/>
        <w:rPr>
          <w:sz w:val="22"/>
          <w:szCs w:val="22"/>
          <w:lang w:eastAsia="en-US"/>
        </w:rPr>
      </w:pP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2"/>
      </w:tblGrid>
      <w:tr w:rsidR="008630CD" w:rsidRPr="00101277" w14:paraId="2FEC28D1" w14:textId="77777777" w:rsidTr="00EA2A50">
        <w:trPr>
          <w:trHeight w:val="567"/>
        </w:trPr>
        <w:tc>
          <w:tcPr>
            <w:tcW w:w="9632" w:type="dxa"/>
            <w:shd w:val="clear" w:color="auto" w:fill="D6E3BC"/>
            <w:vAlign w:val="center"/>
          </w:tcPr>
          <w:p w14:paraId="2C2559A0" w14:textId="77777777" w:rsidR="008630CD" w:rsidRPr="00101277" w:rsidRDefault="008630CD" w:rsidP="00EA2A50">
            <w:pPr>
              <w:pStyle w:val="Nagwek1"/>
              <w:spacing w:before="0" w:after="120" w:line="276" w:lineRule="auto"/>
              <w:rPr>
                <w:rFonts w:ascii="Times New Roman" w:hAnsi="Times New Roman" w:cs="Times New Roman"/>
                <w:color w:val="auto"/>
                <w:sz w:val="22"/>
                <w:szCs w:val="22"/>
                <w:lang w:eastAsia="en-US"/>
              </w:rPr>
            </w:pPr>
            <w:bookmarkStart w:id="11" w:name="_Toc326423409"/>
            <w:r>
              <w:rPr>
                <w:rFonts w:ascii="Times New Roman" w:hAnsi="Times New Roman" w:cs="Times New Roman"/>
                <w:color w:val="auto"/>
                <w:sz w:val="22"/>
                <w:szCs w:val="22"/>
                <w:lang w:eastAsia="en-US"/>
              </w:rPr>
              <w:t>XVIII</w:t>
            </w:r>
            <w:r w:rsidRPr="00101277">
              <w:rPr>
                <w:rFonts w:ascii="Times New Roman" w:hAnsi="Times New Roman" w:cs="Times New Roman"/>
                <w:color w:val="auto"/>
                <w:sz w:val="22"/>
                <w:szCs w:val="22"/>
                <w:lang w:eastAsia="en-US"/>
              </w:rPr>
              <w:t>. OPIS SPOSOBU OBLICZENIA CENY</w:t>
            </w:r>
            <w:bookmarkEnd w:id="11"/>
          </w:p>
        </w:tc>
      </w:tr>
    </w:tbl>
    <w:p w14:paraId="11E69DAA" w14:textId="4233ADBC" w:rsidR="008630CD" w:rsidRPr="00101277" w:rsidRDefault="008630CD" w:rsidP="00F37E78">
      <w:pPr>
        <w:numPr>
          <w:ilvl w:val="0"/>
          <w:numId w:val="6"/>
        </w:numPr>
        <w:tabs>
          <w:tab w:val="clear" w:pos="1214"/>
          <w:tab w:val="num" w:pos="426"/>
          <w:tab w:val="left" w:pos="8789"/>
        </w:tabs>
        <w:overflowPunct/>
        <w:autoSpaceDE/>
        <w:autoSpaceDN/>
        <w:adjustRightInd/>
        <w:spacing w:before="120" w:after="120" w:line="276" w:lineRule="auto"/>
        <w:ind w:left="426" w:hanging="142"/>
        <w:jc w:val="both"/>
        <w:textAlignment w:val="auto"/>
        <w:rPr>
          <w:sz w:val="22"/>
          <w:szCs w:val="22"/>
          <w:lang w:eastAsia="en-US"/>
        </w:rPr>
      </w:pPr>
      <w:r w:rsidRPr="00101277">
        <w:rPr>
          <w:sz w:val="22"/>
          <w:szCs w:val="22"/>
          <w:lang w:eastAsia="en-US"/>
        </w:rPr>
        <w:t xml:space="preserve">Wykonawca obliczy </w:t>
      </w:r>
      <w:r>
        <w:rPr>
          <w:sz w:val="22"/>
          <w:szCs w:val="22"/>
          <w:lang w:eastAsia="en-US"/>
        </w:rPr>
        <w:t xml:space="preserve">i wpiszę </w:t>
      </w:r>
      <w:r w:rsidRPr="00101277">
        <w:rPr>
          <w:sz w:val="22"/>
          <w:szCs w:val="22"/>
          <w:lang w:eastAsia="en-US"/>
        </w:rPr>
        <w:t>cenę wykonania przedmiotu zamówienia i wpisuje ją w formularzu ofe</w:t>
      </w:r>
      <w:r w:rsidR="00BA112A">
        <w:rPr>
          <w:sz w:val="22"/>
          <w:szCs w:val="22"/>
          <w:lang w:eastAsia="en-US"/>
        </w:rPr>
        <w:t>rty cenowej</w:t>
      </w:r>
      <w:r w:rsidRPr="00101277">
        <w:rPr>
          <w:sz w:val="22"/>
          <w:szCs w:val="22"/>
          <w:lang w:eastAsia="en-US"/>
        </w:rPr>
        <w:t xml:space="preserve">, którego wzór stanowi </w:t>
      </w:r>
      <w:r w:rsidRPr="00101277">
        <w:rPr>
          <w:bCs/>
          <w:sz w:val="22"/>
          <w:szCs w:val="22"/>
        </w:rPr>
        <w:t xml:space="preserve">załącznik nr </w:t>
      </w:r>
      <w:r w:rsidR="00BA112A">
        <w:rPr>
          <w:bCs/>
          <w:sz w:val="22"/>
          <w:szCs w:val="22"/>
        </w:rPr>
        <w:t>1</w:t>
      </w:r>
      <w:r w:rsidRPr="00101277">
        <w:rPr>
          <w:bCs/>
          <w:sz w:val="22"/>
          <w:szCs w:val="22"/>
        </w:rPr>
        <w:t xml:space="preserve"> do SWZ</w:t>
      </w:r>
      <w:r w:rsidRPr="00101277">
        <w:rPr>
          <w:sz w:val="22"/>
          <w:szCs w:val="22"/>
          <w:lang w:eastAsia="en-US"/>
        </w:rPr>
        <w:t>.</w:t>
      </w:r>
    </w:p>
    <w:p w14:paraId="573B3E06" w14:textId="0FC141ED" w:rsidR="008630CD" w:rsidRPr="00101277" w:rsidRDefault="008630CD" w:rsidP="00F37E78">
      <w:pPr>
        <w:numPr>
          <w:ilvl w:val="0"/>
          <w:numId w:val="6"/>
        </w:numPr>
        <w:tabs>
          <w:tab w:val="clear" w:pos="1214"/>
          <w:tab w:val="num" w:pos="426"/>
          <w:tab w:val="left" w:pos="8789"/>
        </w:tabs>
        <w:overflowPunct/>
        <w:autoSpaceDE/>
        <w:autoSpaceDN/>
        <w:adjustRightInd/>
        <w:spacing w:before="120" w:after="120" w:line="276" w:lineRule="auto"/>
        <w:ind w:left="426" w:hanging="142"/>
        <w:jc w:val="both"/>
        <w:textAlignment w:val="auto"/>
        <w:rPr>
          <w:sz w:val="22"/>
          <w:szCs w:val="22"/>
          <w:lang w:eastAsia="en-US"/>
        </w:rPr>
      </w:pPr>
      <w:r w:rsidRPr="00101277">
        <w:rPr>
          <w:sz w:val="22"/>
          <w:szCs w:val="22"/>
          <w:lang w:eastAsia="en-US"/>
        </w:rPr>
        <w:t xml:space="preserve">Stawka podatku VAT winna być określona zgodnie z ustawą z dnia 11 marca 2004 r. </w:t>
      </w:r>
      <w:r w:rsidRPr="00101277">
        <w:rPr>
          <w:sz w:val="22"/>
          <w:szCs w:val="22"/>
          <w:lang w:eastAsia="en-US"/>
        </w:rPr>
        <w:br/>
        <w:t xml:space="preserve">o podatku od towarów i usług </w:t>
      </w:r>
      <w:bookmarkStart w:id="12" w:name="_Hlk49237379"/>
      <w:r w:rsidRPr="00101277">
        <w:rPr>
          <w:sz w:val="22"/>
          <w:szCs w:val="22"/>
          <w:lang w:eastAsia="en-US"/>
        </w:rPr>
        <w:t>(t</w:t>
      </w:r>
      <w:r w:rsidR="00D44AA1">
        <w:rPr>
          <w:sz w:val="22"/>
          <w:szCs w:val="22"/>
          <w:lang w:eastAsia="en-US"/>
        </w:rPr>
        <w:t xml:space="preserve">. </w:t>
      </w:r>
      <w:r w:rsidRPr="00101277">
        <w:rPr>
          <w:sz w:val="22"/>
          <w:szCs w:val="22"/>
          <w:lang w:eastAsia="en-US"/>
        </w:rPr>
        <w:t xml:space="preserve">j. Dz. U. z 2020 r., poz. 106 z </w:t>
      </w:r>
      <w:proofErr w:type="spellStart"/>
      <w:r w:rsidRPr="00101277">
        <w:rPr>
          <w:sz w:val="22"/>
          <w:szCs w:val="22"/>
          <w:lang w:eastAsia="en-US"/>
        </w:rPr>
        <w:t>późn</w:t>
      </w:r>
      <w:proofErr w:type="spellEnd"/>
      <w:r w:rsidRPr="00101277">
        <w:rPr>
          <w:sz w:val="22"/>
          <w:szCs w:val="22"/>
          <w:lang w:eastAsia="en-US"/>
        </w:rPr>
        <w:t>. zm.).</w:t>
      </w:r>
      <w:bookmarkEnd w:id="12"/>
    </w:p>
    <w:p w14:paraId="16C76006" w14:textId="77777777" w:rsidR="008630CD" w:rsidRPr="00101277" w:rsidRDefault="008630CD" w:rsidP="00F37E78">
      <w:pPr>
        <w:tabs>
          <w:tab w:val="left" w:pos="8789"/>
        </w:tabs>
        <w:overflowPunct/>
        <w:autoSpaceDE/>
        <w:autoSpaceDN/>
        <w:adjustRightInd/>
        <w:spacing w:before="120" w:after="120" w:line="276" w:lineRule="auto"/>
        <w:ind w:left="426" w:hanging="284"/>
        <w:jc w:val="both"/>
        <w:textAlignment w:val="auto"/>
        <w:rPr>
          <w:color w:val="000000"/>
          <w:sz w:val="22"/>
          <w:szCs w:val="22"/>
        </w:rPr>
      </w:pPr>
      <w:r w:rsidRPr="00101277">
        <w:rPr>
          <w:sz w:val="22"/>
          <w:szCs w:val="22"/>
        </w:rPr>
        <w:t xml:space="preserve">3. Cenę należy określić z należyta starannością. </w:t>
      </w:r>
      <w:r w:rsidRPr="00101277">
        <w:rPr>
          <w:color w:val="000000"/>
          <w:sz w:val="22"/>
          <w:szCs w:val="22"/>
        </w:rPr>
        <w:t>Niedoszacowanie, pominięcie oraz brak rozpoznania zakresu przedmiotu zamówienia nie może być podstawą do żądania zmiany wynagrodzenia ryczałtowego. Wykonawca musi przewidzieć wszystkie okoliczności, które mogą wpłynąć na cenę oferty. Wynagrodzenie jest niezmienne bez względu na rzeczywisty poziom cen jakie kształtować się będą w okresie realizacji przedmiotu zamówienia.</w:t>
      </w:r>
    </w:p>
    <w:p w14:paraId="79BB729C" w14:textId="225CD736" w:rsidR="008630CD" w:rsidRPr="00101277" w:rsidRDefault="008630CD" w:rsidP="00F37E78">
      <w:pPr>
        <w:tabs>
          <w:tab w:val="left" w:pos="8789"/>
        </w:tabs>
        <w:overflowPunct/>
        <w:autoSpaceDE/>
        <w:autoSpaceDN/>
        <w:adjustRightInd/>
        <w:spacing w:before="120" w:after="120" w:line="276" w:lineRule="auto"/>
        <w:ind w:left="426" w:hanging="284"/>
        <w:jc w:val="both"/>
        <w:textAlignment w:val="auto"/>
        <w:rPr>
          <w:sz w:val="22"/>
          <w:szCs w:val="22"/>
        </w:rPr>
      </w:pPr>
      <w:r w:rsidRPr="00101277">
        <w:rPr>
          <w:color w:val="000000"/>
          <w:sz w:val="22"/>
          <w:szCs w:val="22"/>
        </w:rPr>
        <w:t xml:space="preserve">4. </w:t>
      </w:r>
      <w:r w:rsidRPr="00101277">
        <w:rPr>
          <w:sz w:val="22"/>
          <w:szCs w:val="22"/>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 ofercie, o której mowa w zdaniu pierwszym, </w:t>
      </w:r>
      <w:r w:rsidR="00BA112A">
        <w:rPr>
          <w:sz w:val="22"/>
          <w:szCs w:val="22"/>
        </w:rPr>
        <w:t>W</w:t>
      </w:r>
      <w:r w:rsidRPr="00101277">
        <w:rPr>
          <w:sz w:val="22"/>
          <w:szCs w:val="22"/>
        </w:rPr>
        <w:t>ykonawca ma obowiązek:</w:t>
      </w:r>
    </w:p>
    <w:p w14:paraId="2728BFDD" w14:textId="77777777" w:rsidR="008630CD" w:rsidRPr="00101277" w:rsidRDefault="008630CD" w:rsidP="00F37E78">
      <w:pPr>
        <w:numPr>
          <w:ilvl w:val="4"/>
          <w:numId w:val="24"/>
        </w:numPr>
        <w:tabs>
          <w:tab w:val="left" w:pos="567"/>
        </w:tabs>
        <w:overflowPunct/>
        <w:autoSpaceDE/>
        <w:autoSpaceDN/>
        <w:adjustRightInd/>
        <w:spacing w:line="276" w:lineRule="auto"/>
        <w:ind w:left="426" w:hanging="142"/>
        <w:jc w:val="both"/>
        <w:textAlignment w:val="auto"/>
        <w:rPr>
          <w:sz w:val="22"/>
          <w:szCs w:val="22"/>
        </w:rPr>
      </w:pPr>
      <w:r w:rsidRPr="00101277">
        <w:rPr>
          <w:sz w:val="22"/>
          <w:szCs w:val="22"/>
        </w:rPr>
        <w:t>poinformowania Zamawiającego, że wybór jego oferty będzie prowadził do powstania u Zamawiającego obowiązku podatkowego;</w:t>
      </w:r>
    </w:p>
    <w:p w14:paraId="6155380E" w14:textId="77777777" w:rsidR="008630CD" w:rsidRPr="00101277" w:rsidRDefault="008630CD" w:rsidP="00F37E78">
      <w:pPr>
        <w:numPr>
          <w:ilvl w:val="4"/>
          <w:numId w:val="24"/>
        </w:numPr>
        <w:tabs>
          <w:tab w:val="left" w:pos="567"/>
        </w:tabs>
        <w:overflowPunct/>
        <w:autoSpaceDE/>
        <w:autoSpaceDN/>
        <w:adjustRightInd/>
        <w:spacing w:line="276" w:lineRule="auto"/>
        <w:ind w:left="426" w:hanging="142"/>
        <w:jc w:val="both"/>
        <w:textAlignment w:val="auto"/>
        <w:rPr>
          <w:sz w:val="22"/>
          <w:szCs w:val="22"/>
        </w:rPr>
      </w:pPr>
      <w:r w:rsidRPr="00101277">
        <w:rPr>
          <w:sz w:val="22"/>
          <w:szCs w:val="22"/>
        </w:rPr>
        <w:t>wskazania nazwy (rodzaju) towaru lub usługi, których dostawa lub świadczenie będą prowadziły do powstania obowiązku podatkowego;</w:t>
      </w:r>
    </w:p>
    <w:p w14:paraId="1D5468D3" w14:textId="77777777" w:rsidR="008630CD" w:rsidRPr="00101277" w:rsidRDefault="008630CD" w:rsidP="00F37E78">
      <w:pPr>
        <w:numPr>
          <w:ilvl w:val="4"/>
          <w:numId w:val="24"/>
        </w:numPr>
        <w:tabs>
          <w:tab w:val="left" w:pos="567"/>
        </w:tabs>
        <w:overflowPunct/>
        <w:autoSpaceDE/>
        <w:autoSpaceDN/>
        <w:adjustRightInd/>
        <w:spacing w:line="276" w:lineRule="auto"/>
        <w:ind w:left="426" w:hanging="142"/>
        <w:jc w:val="both"/>
        <w:textAlignment w:val="auto"/>
        <w:rPr>
          <w:sz w:val="22"/>
          <w:szCs w:val="22"/>
        </w:rPr>
      </w:pPr>
      <w:r w:rsidRPr="00101277">
        <w:rPr>
          <w:sz w:val="22"/>
          <w:szCs w:val="22"/>
        </w:rPr>
        <w:t>wskazania wartości towaru lub usługi objętego obowiązkiem podatkowym Zamawiającego, bez kwoty podatku;</w:t>
      </w:r>
    </w:p>
    <w:p w14:paraId="4A46242B" w14:textId="77777777" w:rsidR="008630CD" w:rsidRPr="00101277" w:rsidRDefault="008630CD" w:rsidP="00F37E78">
      <w:pPr>
        <w:numPr>
          <w:ilvl w:val="4"/>
          <w:numId w:val="24"/>
        </w:numPr>
        <w:tabs>
          <w:tab w:val="left" w:pos="567"/>
        </w:tabs>
        <w:overflowPunct/>
        <w:autoSpaceDE/>
        <w:autoSpaceDN/>
        <w:adjustRightInd/>
        <w:spacing w:line="276" w:lineRule="auto"/>
        <w:ind w:left="426" w:hanging="142"/>
        <w:jc w:val="both"/>
        <w:textAlignment w:val="auto"/>
        <w:rPr>
          <w:sz w:val="22"/>
          <w:szCs w:val="22"/>
        </w:rPr>
      </w:pPr>
      <w:r w:rsidRPr="00101277">
        <w:rPr>
          <w:sz w:val="22"/>
          <w:szCs w:val="22"/>
        </w:rPr>
        <w:t>wskazania stawki podatku od towarów i usług, która zgodnie z wiedzą Wykonawcy, będzie miała zastosowanie.</w:t>
      </w:r>
    </w:p>
    <w:p w14:paraId="7FE66454" w14:textId="77777777" w:rsidR="008630CD" w:rsidRPr="00101277" w:rsidRDefault="008630CD" w:rsidP="00F37E78">
      <w:pPr>
        <w:pStyle w:val="Akapitzlist"/>
        <w:numPr>
          <w:ilvl w:val="1"/>
          <w:numId w:val="23"/>
        </w:numPr>
        <w:tabs>
          <w:tab w:val="clear" w:pos="1840"/>
          <w:tab w:val="num" w:pos="426"/>
        </w:tabs>
        <w:overflowPunct/>
        <w:autoSpaceDE/>
        <w:autoSpaceDN/>
        <w:adjustRightInd/>
        <w:spacing w:line="276" w:lineRule="auto"/>
        <w:ind w:left="426" w:hanging="284"/>
        <w:jc w:val="both"/>
        <w:textAlignment w:val="auto"/>
        <w:rPr>
          <w:sz w:val="22"/>
          <w:szCs w:val="22"/>
        </w:rPr>
      </w:pPr>
      <w:r w:rsidRPr="00101277">
        <w:rPr>
          <w:sz w:val="22"/>
          <w:szCs w:val="22"/>
        </w:rPr>
        <w:t>Każdy z Wykonawców może zaproponować tylko jedną cenę i nie może jej zmienić. Nie prowadzi się negocjacji w sprawie ceny.</w:t>
      </w:r>
    </w:p>
    <w:p w14:paraId="44A3DB22" w14:textId="77777777" w:rsidR="008630CD" w:rsidRPr="00101277" w:rsidRDefault="008630CD" w:rsidP="00F37E78">
      <w:pPr>
        <w:pStyle w:val="Akapitzlist"/>
        <w:numPr>
          <w:ilvl w:val="1"/>
          <w:numId w:val="23"/>
        </w:numPr>
        <w:tabs>
          <w:tab w:val="clear" w:pos="1840"/>
        </w:tabs>
        <w:overflowPunct/>
        <w:autoSpaceDE/>
        <w:autoSpaceDN/>
        <w:adjustRightInd/>
        <w:spacing w:line="276" w:lineRule="auto"/>
        <w:ind w:left="426" w:hanging="284"/>
        <w:jc w:val="both"/>
        <w:textAlignment w:val="auto"/>
        <w:rPr>
          <w:sz w:val="22"/>
          <w:szCs w:val="22"/>
        </w:rPr>
      </w:pPr>
      <w:r w:rsidRPr="00101277">
        <w:rPr>
          <w:sz w:val="22"/>
          <w:szCs w:val="22"/>
        </w:rPr>
        <w:t>Rozliczenia między Zamawiającym a Wykonawcą będą dokonywane w polskich złotych.</w:t>
      </w:r>
    </w:p>
    <w:p w14:paraId="5D1A817D" w14:textId="46581416" w:rsidR="008630CD" w:rsidRDefault="008630CD" w:rsidP="00F37E78">
      <w:pPr>
        <w:pStyle w:val="Akapitzlist"/>
        <w:numPr>
          <w:ilvl w:val="1"/>
          <w:numId w:val="23"/>
        </w:numPr>
        <w:tabs>
          <w:tab w:val="clear" w:pos="1840"/>
        </w:tabs>
        <w:overflowPunct/>
        <w:autoSpaceDE/>
        <w:autoSpaceDN/>
        <w:adjustRightInd/>
        <w:spacing w:line="276" w:lineRule="auto"/>
        <w:ind w:left="426" w:hanging="284"/>
        <w:jc w:val="both"/>
        <w:textAlignment w:val="auto"/>
        <w:rPr>
          <w:sz w:val="22"/>
          <w:szCs w:val="22"/>
        </w:rPr>
      </w:pPr>
      <w:r w:rsidRPr="00101277">
        <w:rPr>
          <w:sz w:val="22"/>
          <w:szCs w:val="22"/>
        </w:rPr>
        <w:t>Cenę oferty należy podać w złotych z dokładnością do dwóch miejsc po przecinku.</w:t>
      </w:r>
    </w:p>
    <w:p w14:paraId="3C076EC7" w14:textId="77777777" w:rsidR="00D44AA1" w:rsidRPr="00101277" w:rsidRDefault="00D44AA1" w:rsidP="00D44AA1">
      <w:pPr>
        <w:pStyle w:val="Akapitzlist"/>
        <w:overflowPunct/>
        <w:autoSpaceDE/>
        <w:autoSpaceDN/>
        <w:adjustRightInd/>
        <w:spacing w:line="324" w:lineRule="auto"/>
        <w:ind w:left="426"/>
        <w:jc w:val="both"/>
        <w:textAlignment w:val="auto"/>
        <w:rPr>
          <w:sz w:val="22"/>
          <w:szCs w:val="22"/>
        </w:rPr>
      </w:pPr>
    </w:p>
    <w:tbl>
      <w:tblPr>
        <w:tblW w:w="98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6"/>
      </w:tblGrid>
      <w:tr w:rsidR="008630CD" w:rsidRPr="00101277" w14:paraId="31344A5F" w14:textId="77777777" w:rsidTr="00EA2A50">
        <w:trPr>
          <w:trHeight w:val="793"/>
        </w:trPr>
        <w:tc>
          <w:tcPr>
            <w:tcW w:w="9806" w:type="dxa"/>
            <w:shd w:val="clear" w:color="auto" w:fill="D6E3BC"/>
            <w:vAlign w:val="center"/>
          </w:tcPr>
          <w:p w14:paraId="306427BD" w14:textId="77777777" w:rsidR="00D44AA1" w:rsidRDefault="00D44AA1" w:rsidP="00EA2A50">
            <w:pPr>
              <w:tabs>
                <w:tab w:val="left" w:pos="22"/>
              </w:tabs>
              <w:overflowPunct/>
              <w:autoSpaceDE/>
              <w:autoSpaceDN/>
              <w:adjustRightInd/>
              <w:spacing w:line="324" w:lineRule="auto"/>
              <w:ind w:left="447" w:hanging="873"/>
              <w:jc w:val="both"/>
              <w:textAlignment w:val="auto"/>
              <w:rPr>
                <w:sz w:val="22"/>
                <w:szCs w:val="22"/>
                <w:lang w:eastAsia="en-US"/>
              </w:rPr>
            </w:pPr>
          </w:p>
          <w:p w14:paraId="12ADD0EA" w14:textId="040AE0F1" w:rsidR="008630CD" w:rsidRPr="00101277" w:rsidRDefault="008630CD" w:rsidP="00EA2A50">
            <w:pPr>
              <w:tabs>
                <w:tab w:val="left" w:pos="22"/>
              </w:tabs>
              <w:overflowPunct/>
              <w:autoSpaceDE/>
              <w:autoSpaceDN/>
              <w:adjustRightInd/>
              <w:spacing w:line="324" w:lineRule="auto"/>
              <w:ind w:left="447" w:hanging="873"/>
              <w:jc w:val="both"/>
              <w:textAlignment w:val="auto"/>
              <w:rPr>
                <w:sz w:val="22"/>
                <w:szCs w:val="22"/>
                <w:lang w:eastAsia="en-US"/>
              </w:rPr>
            </w:pPr>
            <w:r w:rsidRPr="00101277">
              <w:rPr>
                <w:sz w:val="22"/>
                <w:szCs w:val="22"/>
                <w:lang w:eastAsia="en-US"/>
              </w:rPr>
              <w:t>XX</w:t>
            </w:r>
            <w:r w:rsidRPr="00101277">
              <w:rPr>
                <w:b/>
                <w:sz w:val="22"/>
                <w:szCs w:val="22"/>
                <w:lang w:eastAsia="en-US"/>
              </w:rPr>
              <w:t>X</w:t>
            </w:r>
            <w:r>
              <w:rPr>
                <w:b/>
                <w:sz w:val="22"/>
                <w:szCs w:val="22"/>
                <w:lang w:eastAsia="en-US"/>
              </w:rPr>
              <w:t>I</w:t>
            </w:r>
            <w:r w:rsidRPr="00101277">
              <w:rPr>
                <w:b/>
                <w:sz w:val="22"/>
                <w:szCs w:val="22"/>
                <w:lang w:eastAsia="en-US"/>
              </w:rPr>
              <w:t>X.</w:t>
            </w:r>
            <w:r w:rsidRPr="00101277">
              <w:rPr>
                <w:sz w:val="22"/>
                <w:szCs w:val="22"/>
                <w:lang w:eastAsia="en-US"/>
              </w:rPr>
              <w:t xml:space="preserve"> </w:t>
            </w:r>
            <w:r w:rsidRPr="00101277">
              <w:rPr>
                <w:b/>
                <w:sz w:val="22"/>
                <w:szCs w:val="22"/>
              </w:rPr>
              <w:t>PROJEKTOWANE POSTANOWIENIA UMOWY W SPRAWIE ZAMÓWIENIA</w:t>
            </w:r>
            <w:r>
              <w:rPr>
                <w:b/>
                <w:sz w:val="22"/>
                <w:szCs w:val="22"/>
              </w:rPr>
              <w:t xml:space="preserve">         </w:t>
            </w:r>
            <w:r w:rsidRPr="00101277">
              <w:rPr>
                <w:b/>
                <w:sz w:val="22"/>
                <w:szCs w:val="22"/>
              </w:rPr>
              <w:t xml:space="preserve"> PUBLICZNEGO, KTÓRE ZOSTANĄ WPROWADZONE DO TREŚCI TEJ UMOWY </w:t>
            </w:r>
          </w:p>
        </w:tc>
      </w:tr>
    </w:tbl>
    <w:p w14:paraId="3E15DC2E" w14:textId="77777777" w:rsidR="008630CD" w:rsidRPr="00101277" w:rsidRDefault="008630CD" w:rsidP="00F37E78">
      <w:pPr>
        <w:pStyle w:val="Akapitzlist"/>
        <w:overflowPunct/>
        <w:autoSpaceDE/>
        <w:autoSpaceDN/>
        <w:adjustRightInd/>
        <w:spacing w:before="120" w:after="120" w:line="276" w:lineRule="auto"/>
        <w:ind w:left="0"/>
        <w:jc w:val="both"/>
        <w:textAlignment w:val="auto"/>
        <w:rPr>
          <w:bCs/>
          <w:sz w:val="22"/>
          <w:szCs w:val="22"/>
        </w:rPr>
      </w:pPr>
      <w:r w:rsidRPr="00101277">
        <w:rPr>
          <w:sz w:val="22"/>
          <w:szCs w:val="22"/>
        </w:rPr>
        <w:t xml:space="preserve">  </w:t>
      </w:r>
    </w:p>
    <w:p w14:paraId="67AC96FE" w14:textId="77777777" w:rsidR="008630CD" w:rsidRPr="00101277" w:rsidRDefault="008630CD" w:rsidP="00F37E78">
      <w:pPr>
        <w:numPr>
          <w:ilvl w:val="0"/>
          <w:numId w:val="25"/>
        </w:numPr>
        <w:overflowPunct/>
        <w:autoSpaceDE/>
        <w:autoSpaceDN/>
        <w:adjustRightInd/>
        <w:spacing w:line="276" w:lineRule="auto"/>
        <w:ind w:left="426" w:hanging="284"/>
        <w:jc w:val="both"/>
        <w:textAlignment w:val="auto"/>
        <w:rPr>
          <w:sz w:val="22"/>
          <w:szCs w:val="22"/>
        </w:rPr>
      </w:pPr>
      <w:r w:rsidRPr="00101277">
        <w:rPr>
          <w:sz w:val="22"/>
          <w:szCs w:val="22"/>
        </w:rPr>
        <w:t xml:space="preserve">Projektowane postanowienia umowy w sprawie zamówienia publicznego, które zostaną wprowadzone do treści  umowy, określone zostały </w:t>
      </w:r>
      <w:r>
        <w:rPr>
          <w:sz w:val="22"/>
          <w:szCs w:val="22"/>
        </w:rPr>
        <w:t xml:space="preserve">we wzorze umowy, stanowiącym </w:t>
      </w:r>
      <w:r w:rsidRPr="00101277">
        <w:rPr>
          <w:sz w:val="22"/>
          <w:szCs w:val="22"/>
        </w:rPr>
        <w:t>w Załączniku Nr 2 do</w:t>
      </w:r>
      <w:r>
        <w:rPr>
          <w:sz w:val="22"/>
          <w:szCs w:val="22"/>
        </w:rPr>
        <w:t xml:space="preserve"> niniejszej</w:t>
      </w:r>
      <w:r w:rsidRPr="00101277">
        <w:rPr>
          <w:sz w:val="22"/>
          <w:szCs w:val="22"/>
        </w:rPr>
        <w:t xml:space="preserve"> SWZ.</w:t>
      </w:r>
    </w:p>
    <w:p w14:paraId="632976A6" w14:textId="77777777" w:rsidR="008630CD" w:rsidRPr="00101277" w:rsidRDefault="008630CD" w:rsidP="00F37E78">
      <w:pPr>
        <w:numPr>
          <w:ilvl w:val="0"/>
          <w:numId w:val="25"/>
        </w:numPr>
        <w:overflowPunct/>
        <w:autoSpaceDE/>
        <w:autoSpaceDN/>
        <w:adjustRightInd/>
        <w:spacing w:line="276" w:lineRule="auto"/>
        <w:ind w:left="426" w:hanging="284"/>
        <w:jc w:val="both"/>
        <w:textAlignment w:val="auto"/>
        <w:rPr>
          <w:sz w:val="22"/>
          <w:szCs w:val="22"/>
        </w:rPr>
      </w:pPr>
      <w:r w:rsidRPr="00101277">
        <w:rPr>
          <w:sz w:val="22"/>
          <w:szCs w:val="22"/>
        </w:rPr>
        <w:t>We wzorze umowy określone są warunki realizacji zamówienia, w tym w szczególności: przedmiot zamówienia, termin jego realizacji, wynagrodzenie, termin i warunki płatności, kary umowne, a  także warunki zmiany umowy i odstąpienia</w:t>
      </w:r>
      <w:r>
        <w:rPr>
          <w:sz w:val="22"/>
          <w:szCs w:val="22"/>
        </w:rPr>
        <w:t xml:space="preserve"> od umowy.</w:t>
      </w:r>
    </w:p>
    <w:p w14:paraId="48B9991E" w14:textId="77777777" w:rsidR="008630CD" w:rsidRPr="00E334E1" w:rsidRDefault="008630CD" w:rsidP="00F37E78">
      <w:pPr>
        <w:numPr>
          <w:ilvl w:val="0"/>
          <w:numId w:val="25"/>
        </w:numPr>
        <w:tabs>
          <w:tab w:val="left" w:pos="360"/>
          <w:tab w:val="num" w:pos="1440"/>
        </w:tabs>
        <w:overflowPunct/>
        <w:autoSpaceDE/>
        <w:autoSpaceDN/>
        <w:adjustRightInd/>
        <w:spacing w:line="276" w:lineRule="auto"/>
        <w:ind w:left="426" w:hanging="284"/>
        <w:jc w:val="both"/>
        <w:textAlignment w:val="auto"/>
        <w:rPr>
          <w:sz w:val="22"/>
          <w:szCs w:val="22"/>
        </w:rPr>
      </w:pPr>
      <w:r w:rsidRPr="00101277">
        <w:rPr>
          <w:sz w:val="22"/>
          <w:szCs w:val="22"/>
        </w:rPr>
        <w:t xml:space="preserve">Zmiana istotnych postanowień umowy jest możliwa tylko w zakresie wynikającym z ustawy </w:t>
      </w:r>
      <w:proofErr w:type="spellStart"/>
      <w:r w:rsidRPr="00101277">
        <w:rPr>
          <w:sz w:val="22"/>
          <w:szCs w:val="22"/>
        </w:rPr>
        <w:t>Pzp</w:t>
      </w:r>
      <w:proofErr w:type="spellEnd"/>
      <w:r w:rsidRPr="00101277">
        <w:rPr>
          <w:sz w:val="22"/>
          <w:szCs w:val="22"/>
        </w:rPr>
        <w:t xml:space="preserve"> oraz w przypadkach wskazanych we wzorze umowy</w:t>
      </w:r>
      <w:r w:rsidRPr="00101277">
        <w:rPr>
          <w:i/>
          <w:sz w:val="22"/>
          <w:szCs w:val="22"/>
        </w:rPr>
        <w:t>.</w:t>
      </w:r>
    </w:p>
    <w:p w14:paraId="1333F36F" w14:textId="77777777" w:rsidR="008630CD" w:rsidRPr="00E334E1" w:rsidRDefault="008630CD" w:rsidP="008630CD">
      <w:pPr>
        <w:tabs>
          <w:tab w:val="left" w:pos="360"/>
        </w:tabs>
        <w:overflowPunct/>
        <w:autoSpaceDE/>
        <w:autoSpaceDN/>
        <w:adjustRightInd/>
        <w:spacing w:line="324" w:lineRule="auto"/>
        <w:ind w:left="284"/>
        <w:jc w:val="both"/>
        <w:textAlignment w:val="auto"/>
        <w:rPr>
          <w:sz w:val="22"/>
          <w:szCs w:val="22"/>
        </w:rPr>
      </w:pP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2"/>
      </w:tblGrid>
      <w:tr w:rsidR="008630CD" w:rsidRPr="00101277" w14:paraId="0E092EF6" w14:textId="77777777" w:rsidTr="00EA2A50">
        <w:trPr>
          <w:trHeight w:val="567"/>
        </w:trPr>
        <w:tc>
          <w:tcPr>
            <w:tcW w:w="9632" w:type="dxa"/>
            <w:shd w:val="clear" w:color="auto" w:fill="D6E3BC"/>
            <w:vAlign w:val="center"/>
          </w:tcPr>
          <w:p w14:paraId="4B0EB381" w14:textId="77777777" w:rsidR="008630CD" w:rsidRPr="00101277" w:rsidRDefault="008630CD" w:rsidP="00EA2A50">
            <w:pPr>
              <w:pStyle w:val="Nagwek1"/>
              <w:spacing w:before="0" w:after="120" w:line="276" w:lineRule="auto"/>
              <w:rPr>
                <w:rFonts w:ascii="Times New Roman" w:hAnsi="Times New Roman" w:cs="Times New Roman"/>
                <w:color w:val="auto"/>
                <w:sz w:val="22"/>
                <w:szCs w:val="22"/>
                <w:lang w:eastAsia="en-US"/>
              </w:rPr>
            </w:pPr>
            <w:bookmarkStart w:id="13" w:name="_Toc326423410"/>
            <w:r>
              <w:rPr>
                <w:rFonts w:ascii="Times New Roman" w:hAnsi="Times New Roman" w:cs="Times New Roman"/>
                <w:color w:val="auto"/>
                <w:sz w:val="22"/>
                <w:szCs w:val="22"/>
                <w:lang w:eastAsia="en-US"/>
              </w:rPr>
              <w:t>XX</w:t>
            </w:r>
            <w:r w:rsidRPr="00101277">
              <w:rPr>
                <w:rFonts w:ascii="Times New Roman" w:hAnsi="Times New Roman" w:cs="Times New Roman"/>
                <w:color w:val="auto"/>
                <w:sz w:val="22"/>
                <w:szCs w:val="22"/>
                <w:lang w:eastAsia="en-US"/>
              </w:rPr>
              <w:t>. OPIS KRYTERIÓW, KTÓRYMI ZAMAWIAJĄCY BĘDZIE SIĘ KIEROWAŁ PRZY WYBORZE OFERT</w:t>
            </w:r>
            <w:bookmarkEnd w:id="13"/>
            <w:r w:rsidRPr="00101277">
              <w:rPr>
                <w:rFonts w:ascii="Times New Roman" w:hAnsi="Times New Roman" w:cs="Times New Roman"/>
                <w:color w:val="auto"/>
                <w:sz w:val="22"/>
                <w:szCs w:val="22"/>
                <w:lang w:eastAsia="en-US"/>
              </w:rPr>
              <w:t>Y, WRAZ Z PODANIEM WAG TYCH KRYTERIÓW I SPOSOBU OCENY OFERT</w:t>
            </w:r>
          </w:p>
        </w:tc>
      </w:tr>
    </w:tbl>
    <w:p w14:paraId="115B57B4" w14:textId="77777777" w:rsidR="008630CD" w:rsidRDefault="008630CD" w:rsidP="00D44AA1">
      <w:pPr>
        <w:tabs>
          <w:tab w:val="num" w:pos="284"/>
          <w:tab w:val="left" w:pos="540"/>
        </w:tabs>
        <w:overflowPunct/>
        <w:autoSpaceDE/>
        <w:autoSpaceDN/>
        <w:adjustRightInd/>
        <w:spacing w:after="160" w:line="256" w:lineRule="auto"/>
        <w:ind w:left="284" w:hanging="142"/>
        <w:jc w:val="both"/>
        <w:textAlignment w:val="auto"/>
        <w:rPr>
          <w:rFonts w:eastAsia="Calibri"/>
          <w:sz w:val="22"/>
          <w:szCs w:val="22"/>
          <w:lang w:eastAsia="en-US"/>
        </w:rPr>
      </w:pPr>
    </w:p>
    <w:p w14:paraId="7840610A" w14:textId="77777777" w:rsidR="008630CD" w:rsidRPr="00822173" w:rsidRDefault="008630CD" w:rsidP="00F37E78">
      <w:pPr>
        <w:tabs>
          <w:tab w:val="num" w:pos="284"/>
          <w:tab w:val="left" w:pos="540"/>
        </w:tabs>
        <w:overflowPunct/>
        <w:autoSpaceDE/>
        <w:autoSpaceDN/>
        <w:adjustRightInd/>
        <w:spacing w:after="160"/>
        <w:ind w:left="284" w:hanging="142"/>
        <w:jc w:val="both"/>
        <w:textAlignment w:val="auto"/>
        <w:rPr>
          <w:rFonts w:eastAsia="Calibri"/>
          <w:sz w:val="22"/>
          <w:szCs w:val="22"/>
          <w:lang w:eastAsia="en-US"/>
        </w:rPr>
      </w:pPr>
      <w:r>
        <w:rPr>
          <w:rFonts w:eastAsia="Calibri"/>
          <w:sz w:val="22"/>
          <w:szCs w:val="22"/>
          <w:lang w:eastAsia="en-US"/>
        </w:rPr>
        <w:t xml:space="preserve">1. </w:t>
      </w:r>
      <w:r w:rsidRPr="00822173">
        <w:rPr>
          <w:rFonts w:eastAsia="Calibri"/>
          <w:sz w:val="22"/>
          <w:szCs w:val="22"/>
          <w:lang w:eastAsia="en-US"/>
        </w:rPr>
        <w:t>Zamawiający przy wyborze najkorzystniejszej oferty, spośród ofert Wykonawców, kt</w:t>
      </w:r>
      <w:r>
        <w:rPr>
          <w:rFonts w:eastAsia="Calibri"/>
          <w:sz w:val="22"/>
          <w:szCs w:val="22"/>
          <w:lang w:eastAsia="en-US"/>
        </w:rPr>
        <w:t xml:space="preserve">órzy spełniają warunki udziału oraz nie podlegają wykluczeniu </w:t>
      </w:r>
      <w:r w:rsidRPr="00822173">
        <w:rPr>
          <w:rFonts w:eastAsia="Calibri"/>
          <w:sz w:val="22"/>
          <w:szCs w:val="22"/>
          <w:lang w:eastAsia="en-US"/>
        </w:rPr>
        <w:t xml:space="preserve"> postępowaniu zastosuje następujące kryteria:</w:t>
      </w:r>
    </w:p>
    <w:p w14:paraId="58D7B5DE" w14:textId="77777777" w:rsidR="008630CD" w:rsidRPr="00822173" w:rsidRDefault="008630CD" w:rsidP="00F37E78">
      <w:pPr>
        <w:numPr>
          <w:ilvl w:val="0"/>
          <w:numId w:val="37"/>
        </w:numPr>
        <w:tabs>
          <w:tab w:val="num" w:pos="284"/>
          <w:tab w:val="left" w:pos="540"/>
        </w:tabs>
        <w:overflowPunct/>
        <w:autoSpaceDE/>
        <w:autoSpaceDN/>
        <w:adjustRightInd/>
        <w:spacing w:after="160"/>
        <w:ind w:left="284" w:hanging="142"/>
        <w:contextualSpacing/>
        <w:jc w:val="both"/>
        <w:textAlignment w:val="auto"/>
        <w:rPr>
          <w:rFonts w:eastAsia="Calibri"/>
          <w:sz w:val="22"/>
          <w:szCs w:val="22"/>
          <w:lang w:eastAsia="en-US"/>
        </w:rPr>
      </w:pPr>
      <w:r w:rsidRPr="00822173">
        <w:rPr>
          <w:rFonts w:eastAsia="Calibri"/>
          <w:sz w:val="22"/>
          <w:szCs w:val="22"/>
          <w:lang w:eastAsia="en-US"/>
        </w:rPr>
        <w:t xml:space="preserve">cena oferty </w:t>
      </w:r>
      <w:r>
        <w:rPr>
          <w:rFonts w:eastAsia="Calibri"/>
          <w:sz w:val="22"/>
          <w:szCs w:val="22"/>
          <w:lang w:eastAsia="en-US"/>
        </w:rPr>
        <w:t>–</w:t>
      </w:r>
      <w:r w:rsidRPr="00822173">
        <w:rPr>
          <w:rFonts w:eastAsia="Calibri"/>
          <w:sz w:val="22"/>
          <w:szCs w:val="22"/>
          <w:lang w:eastAsia="en-US"/>
        </w:rPr>
        <w:t xml:space="preserve"> </w:t>
      </w:r>
      <w:r>
        <w:rPr>
          <w:rFonts w:eastAsia="Calibri"/>
          <w:sz w:val="22"/>
          <w:szCs w:val="22"/>
          <w:lang w:eastAsia="en-US"/>
        </w:rPr>
        <w:t xml:space="preserve">waga kryterium </w:t>
      </w:r>
      <w:r w:rsidRPr="00822173">
        <w:rPr>
          <w:rFonts w:eastAsia="Calibri"/>
          <w:sz w:val="22"/>
          <w:szCs w:val="22"/>
          <w:lang w:eastAsia="en-US"/>
        </w:rPr>
        <w:t>60%</w:t>
      </w:r>
    </w:p>
    <w:p w14:paraId="2959F680" w14:textId="2671C739" w:rsidR="008630CD" w:rsidRPr="004F4F77" w:rsidRDefault="004F4F77" w:rsidP="00F37E78">
      <w:pPr>
        <w:pStyle w:val="Akapitzlist"/>
        <w:numPr>
          <w:ilvl w:val="0"/>
          <w:numId w:val="37"/>
        </w:numPr>
        <w:tabs>
          <w:tab w:val="num" w:pos="284"/>
          <w:tab w:val="left" w:pos="540"/>
        </w:tabs>
        <w:overflowPunct/>
        <w:autoSpaceDE/>
        <w:autoSpaceDN/>
        <w:adjustRightInd/>
        <w:spacing w:after="160"/>
        <w:ind w:hanging="218"/>
        <w:contextualSpacing/>
        <w:jc w:val="both"/>
        <w:textAlignment w:val="auto"/>
        <w:rPr>
          <w:rFonts w:eastAsia="Calibri"/>
          <w:sz w:val="22"/>
          <w:szCs w:val="22"/>
          <w:lang w:eastAsia="en-US"/>
        </w:rPr>
      </w:pPr>
      <w:r>
        <w:rPr>
          <w:rFonts w:eastAsia="Calibri"/>
          <w:sz w:val="22"/>
          <w:szCs w:val="22"/>
          <w:lang w:eastAsia="en-US"/>
        </w:rPr>
        <w:t xml:space="preserve">   </w:t>
      </w:r>
      <w:r w:rsidRPr="004F4F77">
        <w:rPr>
          <w:rFonts w:eastAsia="Calibri"/>
          <w:sz w:val="22"/>
          <w:szCs w:val="22"/>
          <w:lang w:eastAsia="en-US"/>
        </w:rPr>
        <w:t>częstotliwość dostaw – waga kryterium 40%</w:t>
      </w:r>
    </w:p>
    <w:p w14:paraId="7B524F8F" w14:textId="77777777" w:rsidR="008630CD" w:rsidRPr="00E334E1" w:rsidRDefault="008630CD" w:rsidP="00F37E78">
      <w:pPr>
        <w:tabs>
          <w:tab w:val="num" w:pos="284"/>
          <w:tab w:val="left" w:pos="540"/>
        </w:tabs>
        <w:overflowPunct/>
        <w:autoSpaceDE/>
        <w:autoSpaceDN/>
        <w:adjustRightInd/>
        <w:spacing w:after="160"/>
        <w:ind w:left="284" w:hanging="142"/>
        <w:jc w:val="both"/>
        <w:textAlignment w:val="auto"/>
        <w:rPr>
          <w:rFonts w:eastAsia="Calibri"/>
          <w:b/>
          <w:bCs/>
          <w:sz w:val="22"/>
          <w:szCs w:val="22"/>
          <w:u w:val="single"/>
          <w:lang w:eastAsia="en-US"/>
        </w:rPr>
      </w:pPr>
      <w:r w:rsidRPr="00E334E1">
        <w:rPr>
          <w:rFonts w:eastAsia="Calibri"/>
          <w:b/>
          <w:bCs/>
          <w:sz w:val="22"/>
          <w:szCs w:val="22"/>
          <w:u w:val="single"/>
          <w:lang w:eastAsia="en-US"/>
        </w:rPr>
        <w:t xml:space="preserve">2. Informacja o sposobie oceny ofert: </w:t>
      </w:r>
    </w:p>
    <w:p w14:paraId="1FC31098" w14:textId="77777777" w:rsidR="008630CD" w:rsidRPr="004F4F77" w:rsidRDefault="008630CD" w:rsidP="00F37E78">
      <w:pPr>
        <w:numPr>
          <w:ilvl w:val="0"/>
          <w:numId w:val="38"/>
        </w:numPr>
        <w:tabs>
          <w:tab w:val="num" w:pos="284"/>
          <w:tab w:val="left" w:pos="540"/>
        </w:tabs>
        <w:overflowPunct/>
        <w:autoSpaceDE/>
        <w:autoSpaceDN/>
        <w:adjustRightInd/>
        <w:spacing w:after="160"/>
        <w:ind w:left="284" w:hanging="142"/>
        <w:contextualSpacing/>
        <w:jc w:val="both"/>
        <w:textAlignment w:val="auto"/>
        <w:rPr>
          <w:rFonts w:eastAsia="Calibri"/>
          <w:b/>
          <w:bCs/>
          <w:sz w:val="22"/>
          <w:szCs w:val="22"/>
          <w:lang w:eastAsia="en-US"/>
        </w:rPr>
      </w:pPr>
      <w:r w:rsidRPr="004F4F77">
        <w:rPr>
          <w:rFonts w:eastAsia="Calibri"/>
          <w:b/>
          <w:bCs/>
          <w:sz w:val="22"/>
          <w:szCs w:val="22"/>
          <w:lang w:eastAsia="en-US"/>
        </w:rPr>
        <w:t>Cena oferty 60% - 60 pkt (C)</w:t>
      </w:r>
    </w:p>
    <w:p w14:paraId="19606393" w14:textId="77777777" w:rsidR="008630CD" w:rsidRPr="00822173" w:rsidRDefault="008630CD" w:rsidP="00F37E78">
      <w:pPr>
        <w:tabs>
          <w:tab w:val="num" w:pos="284"/>
          <w:tab w:val="num" w:pos="1477"/>
        </w:tabs>
        <w:suppressAutoHyphens/>
        <w:overflowPunct/>
        <w:autoSpaceDE/>
        <w:autoSpaceDN/>
        <w:adjustRightInd/>
        <w:spacing w:after="160"/>
        <w:ind w:left="284" w:hanging="142"/>
        <w:jc w:val="both"/>
        <w:textAlignment w:val="auto"/>
        <w:rPr>
          <w:rFonts w:eastAsia="Calibri"/>
          <w:sz w:val="22"/>
          <w:szCs w:val="22"/>
          <w:lang w:eastAsia="en-US"/>
        </w:rPr>
      </w:pPr>
      <w:r w:rsidRPr="00822173">
        <w:rPr>
          <w:rFonts w:eastAsia="Calibri"/>
          <w:sz w:val="22"/>
          <w:szCs w:val="22"/>
          <w:lang w:eastAsia="en-US"/>
        </w:rPr>
        <w:t>Ocena ofert w ww. kryterium będzie dokonywana wg poniższego wzoru:</w:t>
      </w:r>
    </w:p>
    <w:p w14:paraId="21D8B567" w14:textId="77777777" w:rsidR="008630CD" w:rsidRPr="000C4546" w:rsidRDefault="00000000" w:rsidP="00F37E78">
      <w:pPr>
        <w:tabs>
          <w:tab w:val="num" w:pos="284"/>
        </w:tabs>
        <w:overflowPunct/>
        <w:autoSpaceDE/>
        <w:autoSpaceDN/>
        <w:adjustRightInd/>
        <w:spacing w:after="160"/>
        <w:ind w:left="284" w:hanging="142"/>
        <w:jc w:val="center"/>
        <w:textAlignment w:val="auto"/>
        <w:rPr>
          <w:rFonts w:eastAsia="Calibri"/>
          <w:sz w:val="22"/>
          <w:szCs w:val="22"/>
          <w:lang w:eastAsia="en-US"/>
        </w:rPr>
      </w:pPr>
      <m:oMath>
        <m:f>
          <m:fPr>
            <m:ctrlPr>
              <w:rPr>
                <w:rFonts w:ascii="Cambria Math" w:eastAsia="Calibri" w:hAnsi="Cambria Math"/>
                <w:sz w:val="22"/>
                <w:szCs w:val="22"/>
                <w:lang w:eastAsia="en-US"/>
              </w:rPr>
            </m:ctrlPr>
          </m:fPr>
          <m:num>
            <m:r>
              <m:rPr>
                <m:sty m:val="p"/>
              </m:rPr>
              <w:rPr>
                <w:rFonts w:ascii="Cambria Math" w:eastAsia="Calibri" w:hAnsi="Cambria Math"/>
                <w:sz w:val="22"/>
                <w:szCs w:val="22"/>
                <w:lang w:eastAsia="en-US"/>
              </w:rPr>
              <m:t>cena najniższa</m:t>
            </m:r>
          </m:num>
          <m:den>
            <m:r>
              <m:rPr>
                <m:sty m:val="p"/>
              </m:rPr>
              <w:rPr>
                <w:rFonts w:ascii="Cambria Math" w:eastAsia="Calibri" w:hAnsi="Cambria Math"/>
                <w:sz w:val="22"/>
                <w:szCs w:val="22"/>
                <w:lang w:eastAsia="en-US"/>
              </w:rPr>
              <m:t xml:space="preserve">cena badana </m:t>
            </m:r>
          </m:den>
        </m:f>
      </m:oMath>
      <w:r w:rsidR="008630CD" w:rsidRPr="000C4546">
        <w:rPr>
          <w:rFonts w:eastAsia="Calibri"/>
          <w:sz w:val="22"/>
          <w:szCs w:val="22"/>
          <w:lang w:eastAsia="en-US"/>
        </w:rPr>
        <w:t xml:space="preserve"> x 60 = ilość punktów w kryterium cena</w:t>
      </w:r>
    </w:p>
    <w:p w14:paraId="11B3F056" w14:textId="25F11161" w:rsidR="008630CD" w:rsidRPr="00822173" w:rsidRDefault="008630CD" w:rsidP="00F37E78">
      <w:pPr>
        <w:tabs>
          <w:tab w:val="num" w:pos="284"/>
          <w:tab w:val="left" w:pos="540"/>
        </w:tabs>
        <w:overflowPunct/>
        <w:autoSpaceDE/>
        <w:autoSpaceDN/>
        <w:adjustRightInd/>
        <w:spacing w:after="160"/>
        <w:ind w:left="284" w:hanging="142"/>
        <w:jc w:val="both"/>
        <w:textAlignment w:val="auto"/>
        <w:rPr>
          <w:rFonts w:eastAsia="Calibri"/>
          <w:sz w:val="22"/>
          <w:szCs w:val="22"/>
          <w:lang w:eastAsia="en-US"/>
        </w:rPr>
      </w:pPr>
      <w:r w:rsidRPr="00822173">
        <w:rPr>
          <w:rFonts w:eastAsia="Calibri"/>
          <w:sz w:val="22"/>
          <w:szCs w:val="22"/>
          <w:lang w:eastAsia="en-US"/>
        </w:rPr>
        <w:t>Kryterium oferty będzie rozpatrywane na podstawie ceny brutto za wykonanie przedmiotu zamówie</w:t>
      </w:r>
      <w:r>
        <w:rPr>
          <w:rFonts w:eastAsia="Calibri"/>
          <w:sz w:val="22"/>
          <w:szCs w:val="22"/>
          <w:lang w:eastAsia="en-US"/>
        </w:rPr>
        <w:t>nia, podanej przez Wykonawcę w Formularzu o</w:t>
      </w:r>
      <w:r w:rsidRPr="00822173">
        <w:rPr>
          <w:rFonts w:eastAsia="Calibri"/>
          <w:sz w:val="22"/>
          <w:szCs w:val="22"/>
          <w:lang w:eastAsia="en-US"/>
        </w:rPr>
        <w:t>fert</w:t>
      </w:r>
      <w:r>
        <w:rPr>
          <w:rFonts w:eastAsia="Calibri"/>
          <w:sz w:val="22"/>
          <w:szCs w:val="22"/>
          <w:lang w:eastAsia="en-US"/>
        </w:rPr>
        <w:t>y</w:t>
      </w:r>
      <w:r w:rsidR="00F37E78">
        <w:rPr>
          <w:rFonts w:eastAsia="Calibri"/>
          <w:sz w:val="22"/>
          <w:szCs w:val="22"/>
          <w:lang w:eastAsia="en-US"/>
        </w:rPr>
        <w:t xml:space="preserve"> cenowej</w:t>
      </w:r>
      <w:r>
        <w:rPr>
          <w:rFonts w:eastAsia="Calibri"/>
          <w:sz w:val="22"/>
          <w:szCs w:val="22"/>
          <w:lang w:eastAsia="en-US"/>
        </w:rPr>
        <w:t xml:space="preserve"> stanowiącym załącznik nr </w:t>
      </w:r>
      <w:r w:rsidR="00BA112A">
        <w:rPr>
          <w:rFonts w:eastAsia="Calibri"/>
          <w:sz w:val="22"/>
          <w:szCs w:val="22"/>
          <w:lang w:eastAsia="en-US"/>
        </w:rPr>
        <w:t>1</w:t>
      </w:r>
      <w:r>
        <w:rPr>
          <w:rFonts w:eastAsia="Calibri"/>
          <w:sz w:val="22"/>
          <w:szCs w:val="22"/>
          <w:lang w:eastAsia="en-US"/>
        </w:rPr>
        <w:t xml:space="preserve"> do SWZ. </w:t>
      </w:r>
      <w:r w:rsidRPr="00822173">
        <w:rPr>
          <w:rFonts w:eastAsia="Calibri"/>
          <w:sz w:val="22"/>
          <w:szCs w:val="22"/>
          <w:lang w:eastAsia="en-US"/>
        </w:rPr>
        <w:t xml:space="preserve"> Oferta z najniższą ceną otrzyma w tym kryterium maksymalnie 60 pkt.</w:t>
      </w:r>
    </w:p>
    <w:p w14:paraId="0C77F5EB" w14:textId="0E84F9F3" w:rsidR="00BA112A" w:rsidRPr="00BA112A" w:rsidRDefault="008630CD" w:rsidP="00F37E78">
      <w:pPr>
        <w:pStyle w:val="Akapitzlist"/>
        <w:ind w:left="0" w:firstLine="142"/>
        <w:jc w:val="both"/>
        <w:rPr>
          <w:b/>
          <w:color w:val="000000"/>
          <w:sz w:val="22"/>
          <w:szCs w:val="22"/>
        </w:rPr>
      </w:pPr>
      <w:r w:rsidRPr="00BA112A">
        <w:rPr>
          <w:rFonts w:eastAsia="Calibri"/>
          <w:sz w:val="22"/>
          <w:szCs w:val="22"/>
          <w:lang w:eastAsia="en-US"/>
        </w:rPr>
        <w:t xml:space="preserve">2) </w:t>
      </w:r>
      <w:r w:rsidR="00BA112A" w:rsidRPr="00BA112A">
        <w:rPr>
          <w:b/>
          <w:color w:val="000000"/>
          <w:sz w:val="22"/>
          <w:szCs w:val="22"/>
        </w:rPr>
        <w:t>Zasady oceny kryterium „Częstotliwość dostaw” (D)</w:t>
      </w:r>
      <w:r w:rsidR="004F4F77">
        <w:rPr>
          <w:b/>
          <w:color w:val="000000"/>
          <w:sz w:val="22"/>
          <w:szCs w:val="22"/>
        </w:rPr>
        <w:t xml:space="preserve"> 40 % </w:t>
      </w:r>
      <w:r w:rsidR="00BA112A" w:rsidRPr="00BA112A">
        <w:rPr>
          <w:b/>
          <w:color w:val="000000"/>
          <w:sz w:val="22"/>
          <w:szCs w:val="22"/>
        </w:rPr>
        <w:t xml:space="preserve"> – 40 pkt</w:t>
      </w:r>
      <w:r w:rsidR="004F4F77">
        <w:rPr>
          <w:b/>
          <w:color w:val="000000"/>
          <w:sz w:val="22"/>
          <w:szCs w:val="22"/>
        </w:rPr>
        <w:t xml:space="preserve"> (D)</w:t>
      </w:r>
    </w:p>
    <w:p w14:paraId="7121FA75" w14:textId="77777777" w:rsidR="00BA112A" w:rsidRPr="00BA112A" w:rsidRDefault="00BA112A" w:rsidP="00F37E78">
      <w:pPr>
        <w:ind w:left="360" w:hanging="76"/>
        <w:jc w:val="both"/>
        <w:rPr>
          <w:color w:val="000000"/>
          <w:sz w:val="22"/>
          <w:szCs w:val="22"/>
        </w:rPr>
      </w:pPr>
      <w:r w:rsidRPr="00BA112A">
        <w:rPr>
          <w:color w:val="000000"/>
          <w:sz w:val="22"/>
          <w:szCs w:val="22"/>
        </w:rPr>
        <w:t>Kryterium „częstotliwość dostaw” będzie oceniane na podstawie zadeklarowanej przez Wykonawcę w ofercie cenowej częstotliwości dostaw przedmiotu zamówienia. Zamawiający przyzna punkty za zadeklarowaną przez Wykonawcę częstotliwości dostaw według następujących zasad:</w:t>
      </w:r>
    </w:p>
    <w:p w14:paraId="3F923C49" w14:textId="77777777" w:rsidR="00BA112A" w:rsidRPr="00BA112A" w:rsidRDefault="00BA112A" w:rsidP="00F37E78">
      <w:pPr>
        <w:jc w:val="both"/>
        <w:rPr>
          <w:color w:val="000000"/>
          <w:sz w:val="22"/>
          <w:szCs w:val="22"/>
        </w:rPr>
      </w:pPr>
    </w:p>
    <w:tbl>
      <w:tblPr>
        <w:tblW w:w="9776" w:type="dxa"/>
        <w:tblLayout w:type="fixed"/>
        <w:tblCellMar>
          <w:left w:w="10" w:type="dxa"/>
          <w:right w:w="10" w:type="dxa"/>
        </w:tblCellMar>
        <w:tblLook w:val="0000" w:firstRow="0" w:lastRow="0" w:firstColumn="0" w:lastColumn="0" w:noHBand="0" w:noVBand="0"/>
      </w:tblPr>
      <w:tblGrid>
        <w:gridCol w:w="4815"/>
        <w:gridCol w:w="1848"/>
        <w:gridCol w:w="3113"/>
      </w:tblGrid>
      <w:tr w:rsidR="00BA112A" w:rsidRPr="00BA112A" w14:paraId="3C57781E" w14:textId="77777777" w:rsidTr="004F4F77">
        <w:tc>
          <w:tcPr>
            <w:tcW w:w="4815" w:type="dxa"/>
            <w:tcBorders>
              <w:top w:val="single" w:sz="4" w:space="0" w:color="000000"/>
              <w:left w:val="single" w:sz="4" w:space="0" w:color="000000"/>
              <w:bottom w:val="single" w:sz="4" w:space="0" w:color="000000"/>
            </w:tcBorders>
            <w:shd w:val="clear" w:color="auto" w:fill="auto"/>
          </w:tcPr>
          <w:p w14:paraId="681F9801" w14:textId="77777777" w:rsidR="00BA112A" w:rsidRPr="00BA112A" w:rsidRDefault="00BA112A" w:rsidP="00F37E78">
            <w:pPr>
              <w:pStyle w:val="Standard"/>
              <w:jc w:val="center"/>
              <w:rPr>
                <w:b/>
                <w:sz w:val="22"/>
                <w:szCs w:val="22"/>
              </w:rPr>
            </w:pPr>
          </w:p>
          <w:p w14:paraId="1F175640" w14:textId="77777777" w:rsidR="00BA112A" w:rsidRPr="00BA112A" w:rsidRDefault="00BA112A" w:rsidP="00F37E78">
            <w:pPr>
              <w:pStyle w:val="Standard"/>
              <w:jc w:val="center"/>
              <w:rPr>
                <w:b/>
                <w:sz w:val="22"/>
                <w:szCs w:val="22"/>
              </w:rPr>
            </w:pPr>
            <w:r w:rsidRPr="00BA112A">
              <w:rPr>
                <w:b/>
                <w:sz w:val="22"/>
                <w:szCs w:val="22"/>
              </w:rPr>
              <w:t>CZĘSTOTLIWOŚĆ DOSTAW</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14:paraId="5D54A0B4" w14:textId="77777777" w:rsidR="00BA112A" w:rsidRPr="00BA112A" w:rsidRDefault="00BA112A" w:rsidP="00F37E78">
            <w:pPr>
              <w:pStyle w:val="Standard"/>
              <w:jc w:val="center"/>
              <w:rPr>
                <w:b/>
                <w:sz w:val="22"/>
                <w:szCs w:val="22"/>
              </w:rPr>
            </w:pPr>
          </w:p>
          <w:p w14:paraId="12A5EFDC" w14:textId="77777777" w:rsidR="00BA112A" w:rsidRPr="00BA112A" w:rsidRDefault="00BA112A" w:rsidP="00F37E78">
            <w:pPr>
              <w:pStyle w:val="Standard"/>
              <w:jc w:val="center"/>
              <w:rPr>
                <w:sz w:val="22"/>
                <w:szCs w:val="22"/>
              </w:rPr>
            </w:pPr>
            <w:r w:rsidRPr="00BA112A">
              <w:rPr>
                <w:b/>
                <w:sz w:val="22"/>
                <w:szCs w:val="22"/>
              </w:rPr>
              <w:t>ZAKRES PUNKTACJI</w:t>
            </w:r>
          </w:p>
        </w:tc>
        <w:tc>
          <w:tcPr>
            <w:tcW w:w="3113" w:type="dxa"/>
            <w:tcBorders>
              <w:top w:val="single" w:sz="4" w:space="0" w:color="000000"/>
              <w:left w:val="single" w:sz="4" w:space="0" w:color="000000"/>
              <w:bottom w:val="single" w:sz="4" w:space="0" w:color="000000"/>
              <w:right w:val="single" w:sz="4" w:space="0" w:color="000000"/>
            </w:tcBorders>
          </w:tcPr>
          <w:p w14:paraId="02EF95EE" w14:textId="77777777" w:rsidR="00BA112A" w:rsidRPr="00BA112A" w:rsidRDefault="00BA112A" w:rsidP="00F37E78">
            <w:pPr>
              <w:pStyle w:val="Standard"/>
              <w:jc w:val="center"/>
              <w:rPr>
                <w:b/>
                <w:sz w:val="22"/>
                <w:szCs w:val="22"/>
              </w:rPr>
            </w:pPr>
            <w:r w:rsidRPr="00BA112A">
              <w:rPr>
                <w:b/>
                <w:sz w:val="22"/>
                <w:szCs w:val="22"/>
              </w:rPr>
              <w:t>OCENA LICZBY PRZYZNANYCH PUNKTÓW</w:t>
            </w:r>
          </w:p>
        </w:tc>
      </w:tr>
      <w:tr w:rsidR="00325C74" w:rsidRPr="00BA112A" w14:paraId="6E515DC3" w14:textId="77777777" w:rsidTr="004F4F77">
        <w:tc>
          <w:tcPr>
            <w:tcW w:w="4815" w:type="dxa"/>
            <w:tcBorders>
              <w:top w:val="single" w:sz="4" w:space="0" w:color="000000"/>
              <w:left w:val="single" w:sz="4" w:space="0" w:color="000000"/>
              <w:bottom w:val="single" w:sz="4" w:space="0" w:color="000000"/>
            </w:tcBorders>
            <w:shd w:val="clear" w:color="auto" w:fill="auto"/>
          </w:tcPr>
          <w:p w14:paraId="02A7FAA2" w14:textId="1106242D" w:rsidR="00325C74" w:rsidRPr="00685EE8" w:rsidRDefault="00325C74" w:rsidP="00F37E78">
            <w:pPr>
              <w:pStyle w:val="Standard"/>
              <w:rPr>
                <w:bCs/>
                <w:sz w:val="22"/>
                <w:szCs w:val="22"/>
                <w:lang w:val="pl-PL"/>
              </w:rPr>
            </w:pPr>
            <w:r w:rsidRPr="00685EE8">
              <w:rPr>
                <w:sz w:val="22"/>
                <w:szCs w:val="22"/>
                <w:lang w:val="pl-PL"/>
              </w:rPr>
              <w:t>Dostawy realizowane pięć razy w tygodniu w dniach: poniedziałek, wtorek, środa, czwartek, piątek</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14:paraId="33A68DB1" w14:textId="77777777" w:rsidR="00325C74" w:rsidRPr="00685EE8" w:rsidRDefault="00325C74" w:rsidP="00F37E78">
            <w:pPr>
              <w:pStyle w:val="Standard"/>
              <w:jc w:val="center"/>
              <w:rPr>
                <w:sz w:val="22"/>
                <w:szCs w:val="22"/>
                <w:lang w:val="pl-PL"/>
              </w:rPr>
            </w:pPr>
          </w:p>
          <w:p w14:paraId="16302C23" w14:textId="179693BF" w:rsidR="00325C74" w:rsidRPr="00685EE8" w:rsidRDefault="00325C74" w:rsidP="00F37E78">
            <w:pPr>
              <w:pStyle w:val="Standard"/>
              <w:jc w:val="center"/>
              <w:rPr>
                <w:sz w:val="22"/>
                <w:szCs w:val="22"/>
                <w:lang w:val="pl-PL"/>
              </w:rPr>
            </w:pPr>
            <w:r w:rsidRPr="00685EE8">
              <w:rPr>
                <w:sz w:val="22"/>
                <w:szCs w:val="22"/>
                <w:lang w:val="pl-PL"/>
              </w:rPr>
              <w:t>40 pkt</w:t>
            </w:r>
          </w:p>
        </w:tc>
        <w:tc>
          <w:tcPr>
            <w:tcW w:w="3113" w:type="dxa"/>
            <w:tcBorders>
              <w:top w:val="single" w:sz="4" w:space="0" w:color="000000"/>
              <w:left w:val="single" w:sz="4" w:space="0" w:color="000000"/>
              <w:bottom w:val="single" w:sz="4" w:space="0" w:color="000000"/>
              <w:right w:val="single" w:sz="4" w:space="0" w:color="000000"/>
            </w:tcBorders>
          </w:tcPr>
          <w:p w14:paraId="511A057D" w14:textId="77777777" w:rsidR="00325C74" w:rsidRPr="00BA112A" w:rsidRDefault="00325C74" w:rsidP="00F37E78">
            <w:pPr>
              <w:pStyle w:val="Standard"/>
              <w:jc w:val="center"/>
              <w:rPr>
                <w:sz w:val="22"/>
                <w:szCs w:val="22"/>
              </w:rPr>
            </w:pPr>
          </w:p>
        </w:tc>
      </w:tr>
      <w:tr w:rsidR="00325C74" w:rsidRPr="00BA112A" w14:paraId="06525B5A" w14:textId="77777777" w:rsidTr="004F4F77">
        <w:tc>
          <w:tcPr>
            <w:tcW w:w="4815" w:type="dxa"/>
            <w:tcBorders>
              <w:top w:val="single" w:sz="4" w:space="0" w:color="000000"/>
              <w:left w:val="single" w:sz="4" w:space="0" w:color="000000"/>
              <w:bottom w:val="single" w:sz="4" w:space="0" w:color="000000"/>
            </w:tcBorders>
            <w:shd w:val="clear" w:color="auto" w:fill="auto"/>
          </w:tcPr>
          <w:p w14:paraId="4286ED96" w14:textId="717B681E" w:rsidR="00325C74" w:rsidRPr="00685EE8" w:rsidRDefault="00325C74" w:rsidP="00F37E78">
            <w:pPr>
              <w:pStyle w:val="Standard"/>
              <w:rPr>
                <w:sz w:val="22"/>
                <w:szCs w:val="22"/>
                <w:lang w:val="pl-PL"/>
              </w:rPr>
            </w:pPr>
            <w:r w:rsidRPr="00685EE8">
              <w:rPr>
                <w:sz w:val="22"/>
                <w:szCs w:val="22"/>
                <w:lang w:val="pl-PL"/>
              </w:rPr>
              <w:t>Dostawy realizowane cztery razy w tygodniu w dniach: poniedziałek, wtorek, czwartek, piątek</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14:paraId="7C309602" w14:textId="77777777" w:rsidR="00325C74" w:rsidRPr="00685EE8" w:rsidRDefault="00325C74" w:rsidP="00F37E78">
            <w:pPr>
              <w:pStyle w:val="Standard"/>
              <w:jc w:val="center"/>
              <w:rPr>
                <w:sz w:val="22"/>
                <w:szCs w:val="22"/>
                <w:lang w:val="pl-PL"/>
              </w:rPr>
            </w:pPr>
          </w:p>
          <w:p w14:paraId="627B1A19" w14:textId="6EF7CAB4" w:rsidR="00325C74" w:rsidRPr="00685EE8" w:rsidRDefault="00325C74" w:rsidP="00F37E78">
            <w:pPr>
              <w:pStyle w:val="Standard"/>
              <w:jc w:val="center"/>
              <w:rPr>
                <w:sz w:val="22"/>
                <w:szCs w:val="22"/>
                <w:lang w:val="pl-PL"/>
              </w:rPr>
            </w:pPr>
            <w:r w:rsidRPr="00685EE8">
              <w:rPr>
                <w:sz w:val="22"/>
                <w:szCs w:val="22"/>
                <w:lang w:val="pl-PL"/>
              </w:rPr>
              <w:t>30 pkt</w:t>
            </w:r>
          </w:p>
        </w:tc>
        <w:tc>
          <w:tcPr>
            <w:tcW w:w="3113" w:type="dxa"/>
            <w:tcBorders>
              <w:top w:val="single" w:sz="4" w:space="0" w:color="000000"/>
              <w:left w:val="single" w:sz="4" w:space="0" w:color="000000"/>
              <w:bottom w:val="single" w:sz="4" w:space="0" w:color="000000"/>
              <w:right w:val="single" w:sz="4" w:space="0" w:color="000000"/>
            </w:tcBorders>
          </w:tcPr>
          <w:p w14:paraId="27A52A3E" w14:textId="77777777" w:rsidR="00325C74" w:rsidRPr="00BA112A" w:rsidRDefault="00325C74" w:rsidP="00F37E78">
            <w:pPr>
              <w:pStyle w:val="Standard"/>
              <w:jc w:val="center"/>
              <w:rPr>
                <w:sz w:val="22"/>
                <w:szCs w:val="22"/>
              </w:rPr>
            </w:pPr>
          </w:p>
        </w:tc>
      </w:tr>
      <w:tr w:rsidR="00325C74" w:rsidRPr="00BA112A" w14:paraId="548DA062" w14:textId="77777777" w:rsidTr="004F4F77">
        <w:tc>
          <w:tcPr>
            <w:tcW w:w="4815" w:type="dxa"/>
            <w:tcBorders>
              <w:top w:val="single" w:sz="4" w:space="0" w:color="000000"/>
              <w:left w:val="single" w:sz="4" w:space="0" w:color="000000"/>
              <w:bottom w:val="single" w:sz="4" w:space="0" w:color="000000"/>
            </w:tcBorders>
            <w:shd w:val="clear" w:color="auto" w:fill="auto"/>
          </w:tcPr>
          <w:p w14:paraId="20874278" w14:textId="33283E86" w:rsidR="00325C74" w:rsidRPr="00685EE8" w:rsidRDefault="00325C74" w:rsidP="00F37E78">
            <w:pPr>
              <w:pStyle w:val="Standard"/>
              <w:rPr>
                <w:bCs/>
                <w:sz w:val="22"/>
                <w:szCs w:val="22"/>
                <w:lang w:val="pl-PL"/>
              </w:rPr>
            </w:pPr>
            <w:r w:rsidRPr="00685EE8">
              <w:rPr>
                <w:sz w:val="22"/>
                <w:szCs w:val="22"/>
                <w:lang w:val="pl-PL"/>
              </w:rPr>
              <w:t>Dostawy realizowane trzy razy w tygodniu w dniach: poniedziałek, środa, piątek</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14:paraId="000DC6F8" w14:textId="29F35A25" w:rsidR="00325C74" w:rsidRPr="00685EE8" w:rsidRDefault="00325C74" w:rsidP="00F37E78">
            <w:pPr>
              <w:pStyle w:val="Standard"/>
              <w:jc w:val="center"/>
              <w:rPr>
                <w:sz w:val="22"/>
                <w:szCs w:val="22"/>
                <w:lang w:val="pl-PL"/>
              </w:rPr>
            </w:pPr>
            <w:r w:rsidRPr="00685EE8">
              <w:rPr>
                <w:sz w:val="22"/>
                <w:szCs w:val="22"/>
                <w:lang w:val="pl-PL"/>
              </w:rPr>
              <w:t>20 pkt</w:t>
            </w:r>
          </w:p>
        </w:tc>
        <w:tc>
          <w:tcPr>
            <w:tcW w:w="3113" w:type="dxa"/>
            <w:tcBorders>
              <w:top w:val="single" w:sz="4" w:space="0" w:color="000000"/>
              <w:left w:val="single" w:sz="4" w:space="0" w:color="000000"/>
              <w:bottom w:val="single" w:sz="4" w:space="0" w:color="000000"/>
              <w:right w:val="single" w:sz="4" w:space="0" w:color="000000"/>
            </w:tcBorders>
          </w:tcPr>
          <w:p w14:paraId="2B96D59D" w14:textId="77777777" w:rsidR="00325C74" w:rsidRPr="00BA112A" w:rsidRDefault="00325C74" w:rsidP="00F37E78">
            <w:pPr>
              <w:pStyle w:val="Standard"/>
              <w:jc w:val="center"/>
              <w:rPr>
                <w:sz w:val="22"/>
                <w:szCs w:val="22"/>
              </w:rPr>
            </w:pPr>
          </w:p>
        </w:tc>
      </w:tr>
      <w:tr w:rsidR="00325C74" w:rsidRPr="00BA112A" w14:paraId="36867A47" w14:textId="77777777" w:rsidTr="004F4F77">
        <w:tc>
          <w:tcPr>
            <w:tcW w:w="4815" w:type="dxa"/>
            <w:tcBorders>
              <w:top w:val="single" w:sz="4" w:space="0" w:color="000000"/>
              <w:left w:val="single" w:sz="4" w:space="0" w:color="000000"/>
              <w:bottom w:val="single" w:sz="4" w:space="0" w:color="000000"/>
            </w:tcBorders>
            <w:shd w:val="clear" w:color="auto" w:fill="auto"/>
          </w:tcPr>
          <w:p w14:paraId="5C8C1708" w14:textId="77D61182" w:rsidR="00325C74" w:rsidRPr="00325C74" w:rsidRDefault="00325C74" w:rsidP="00F37E78">
            <w:pPr>
              <w:pStyle w:val="Standard"/>
              <w:rPr>
                <w:sz w:val="22"/>
                <w:szCs w:val="22"/>
                <w:lang w:val="pl-PL"/>
              </w:rPr>
            </w:pPr>
            <w:r w:rsidRPr="00325C74">
              <w:rPr>
                <w:lang w:val="pl-PL"/>
              </w:rPr>
              <w:t>Dostawy realizowane dwa razy w tygodniu w dniach: wtorek, czwartek</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14:paraId="055C838C" w14:textId="6A6AA0C9" w:rsidR="00325C74" w:rsidRPr="00325C74" w:rsidRDefault="00325C74" w:rsidP="00F37E78">
            <w:pPr>
              <w:pStyle w:val="Standard"/>
              <w:jc w:val="center"/>
              <w:rPr>
                <w:sz w:val="22"/>
                <w:szCs w:val="22"/>
                <w:lang w:val="pl-PL"/>
              </w:rPr>
            </w:pPr>
            <w:r w:rsidRPr="00325C74">
              <w:rPr>
                <w:lang w:val="pl-PL"/>
              </w:rPr>
              <w:t>10 pkt</w:t>
            </w:r>
          </w:p>
        </w:tc>
        <w:tc>
          <w:tcPr>
            <w:tcW w:w="3113" w:type="dxa"/>
            <w:tcBorders>
              <w:top w:val="single" w:sz="4" w:space="0" w:color="000000"/>
              <w:left w:val="single" w:sz="4" w:space="0" w:color="000000"/>
              <w:bottom w:val="single" w:sz="4" w:space="0" w:color="000000"/>
              <w:right w:val="single" w:sz="4" w:space="0" w:color="000000"/>
            </w:tcBorders>
          </w:tcPr>
          <w:p w14:paraId="492F4C14" w14:textId="77777777" w:rsidR="00325C74" w:rsidRPr="00BA112A" w:rsidRDefault="00325C74" w:rsidP="00F37E78">
            <w:pPr>
              <w:pStyle w:val="Standard"/>
              <w:jc w:val="center"/>
              <w:rPr>
                <w:sz w:val="22"/>
                <w:szCs w:val="22"/>
              </w:rPr>
            </w:pPr>
          </w:p>
        </w:tc>
      </w:tr>
      <w:tr w:rsidR="00325C74" w:rsidRPr="00BA112A" w14:paraId="63E616AF" w14:textId="77777777" w:rsidTr="004F4F77">
        <w:tc>
          <w:tcPr>
            <w:tcW w:w="4815" w:type="dxa"/>
            <w:tcBorders>
              <w:top w:val="single" w:sz="4" w:space="0" w:color="000000"/>
              <w:left w:val="single" w:sz="4" w:space="0" w:color="000000"/>
              <w:bottom w:val="single" w:sz="4" w:space="0" w:color="000000"/>
            </w:tcBorders>
            <w:shd w:val="clear" w:color="auto" w:fill="auto"/>
          </w:tcPr>
          <w:p w14:paraId="5CFD8284" w14:textId="6310C240" w:rsidR="00325C74" w:rsidRPr="00685EE8" w:rsidRDefault="00325C74" w:rsidP="00F37E78">
            <w:pPr>
              <w:pStyle w:val="Standard"/>
              <w:rPr>
                <w:sz w:val="22"/>
                <w:szCs w:val="22"/>
                <w:lang w:val="pl-PL"/>
              </w:rPr>
            </w:pPr>
            <w:r w:rsidRPr="00685EE8">
              <w:rPr>
                <w:sz w:val="22"/>
                <w:szCs w:val="22"/>
                <w:lang w:val="pl-PL"/>
              </w:rPr>
              <w:lastRenderedPageBreak/>
              <w:t>Dostawy realizowane jeden raz w tygodniu w środ</w:t>
            </w:r>
            <w:r w:rsidR="00685EE8">
              <w:rPr>
                <w:sz w:val="22"/>
                <w:szCs w:val="22"/>
                <w:lang w:val="pl-PL"/>
              </w:rPr>
              <w:t>ę</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14:paraId="0484DF9E" w14:textId="01F2B045" w:rsidR="00325C74" w:rsidRPr="00685EE8" w:rsidRDefault="00325C74" w:rsidP="00F37E78">
            <w:pPr>
              <w:pStyle w:val="Standard"/>
              <w:jc w:val="center"/>
              <w:rPr>
                <w:sz w:val="22"/>
                <w:szCs w:val="22"/>
                <w:lang w:val="pl-PL"/>
              </w:rPr>
            </w:pPr>
            <w:r w:rsidRPr="00685EE8">
              <w:rPr>
                <w:sz w:val="22"/>
                <w:szCs w:val="22"/>
                <w:lang w:val="pl-PL"/>
              </w:rPr>
              <w:t>0 pkt</w:t>
            </w:r>
          </w:p>
        </w:tc>
        <w:tc>
          <w:tcPr>
            <w:tcW w:w="3113" w:type="dxa"/>
            <w:tcBorders>
              <w:top w:val="single" w:sz="4" w:space="0" w:color="000000"/>
              <w:left w:val="single" w:sz="4" w:space="0" w:color="000000"/>
              <w:bottom w:val="single" w:sz="4" w:space="0" w:color="000000"/>
              <w:right w:val="single" w:sz="4" w:space="0" w:color="000000"/>
            </w:tcBorders>
          </w:tcPr>
          <w:p w14:paraId="788365D2" w14:textId="77777777" w:rsidR="00325C74" w:rsidRPr="00BA112A" w:rsidRDefault="00325C74" w:rsidP="00F37E78">
            <w:pPr>
              <w:pStyle w:val="Standard"/>
              <w:jc w:val="center"/>
              <w:rPr>
                <w:sz w:val="22"/>
                <w:szCs w:val="22"/>
              </w:rPr>
            </w:pPr>
          </w:p>
        </w:tc>
      </w:tr>
    </w:tbl>
    <w:p w14:paraId="626A647D" w14:textId="77777777" w:rsidR="00BA112A" w:rsidRPr="00BA112A" w:rsidRDefault="00BA112A" w:rsidP="00F37E78">
      <w:pPr>
        <w:tabs>
          <w:tab w:val="num" w:pos="360"/>
        </w:tabs>
        <w:rPr>
          <w:b/>
          <w:sz w:val="22"/>
          <w:szCs w:val="22"/>
          <w:u w:val="single"/>
        </w:rPr>
      </w:pPr>
    </w:p>
    <w:p w14:paraId="269E0307" w14:textId="77777777" w:rsidR="00BA112A" w:rsidRPr="00BA112A" w:rsidRDefault="00BA112A" w:rsidP="00F37E78">
      <w:pPr>
        <w:jc w:val="both"/>
        <w:rPr>
          <w:sz w:val="22"/>
          <w:szCs w:val="22"/>
        </w:rPr>
      </w:pPr>
      <w:r w:rsidRPr="00BA112A">
        <w:rPr>
          <w:sz w:val="22"/>
          <w:szCs w:val="22"/>
        </w:rPr>
        <w:t xml:space="preserve">Wynik zaokrągla się do dwóch miejsc po przecinku </w:t>
      </w:r>
    </w:p>
    <w:p w14:paraId="16E6E170" w14:textId="77777777" w:rsidR="00BA112A" w:rsidRPr="00BA112A" w:rsidRDefault="00BA112A" w:rsidP="00F37E78">
      <w:pPr>
        <w:rPr>
          <w:b/>
          <w:sz w:val="22"/>
          <w:szCs w:val="22"/>
          <w:u w:val="single"/>
        </w:rPr>
      </w:pPr>
      <w:r w:rsidRPr="00BA112A">
        <w:rPr>
          <w:b/>
          <w:sz w:val="22"/>
          <w:szCs w:val="22"/>
          <w:u w:val="single"/>
        </w:rPr>
        <w:t xml:space="preserve">łączna ilość punktów ocenianej oferty (ocena końcowa): </w:t>
      </w:r>
    </w:p>
    <w:p w14:paraId="32633A83" w14:textId="77777777" w:rsidR="00BA112A" w:rsidRPr="00BA112A" w:rsidRDefault="00BA112A" w:rsidP="00F37E78">
      <w:pPr>
        <w:rPr>
          <w:b/>
          <w:sz w:val="22"/>
          <w:szCs w:val="22"/>
          <w:u w:val="single"/>
        </w:rPr>
      </w:pPr>
    </w:p>
    <w:tbl>
      <w:tblPr>
        <w:tblW w:w="0" w:type="auto"/>
        <w:tblInd w:w="3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tblGrid>
      <w:tr w:rsidR="00BA112A" w:rsidRPr="00BA112A" w14:paraId="27C1CD12" w14:textId="77777777" w:rsidTr="00BA112A">
        <w:trPr>
          <w:trHeight w:val="632"/>
        </w:trPr>
        <w:tc>
          <w:tcPr>
            <w:tcW w:w="2977" w:type="dxa"/>
            <w:tcBorders>
              <w:top w:val="double" w:sz="4" w:space="0" w:color="auto"/>
              <w:left w:val="double" w:sz="4" w:space="0" w:color="auto"/>
              <w:bottom w:val="thickThinSmallGap" w:sz="24" w:space="0" w:color="auto"/>
              <w:right w:val="thickThinSmallGap" w:sz="24" w:space="0" w:color="auto"/>
            </w:tcBorders>
          </w:tcPr>
          <w:p w14:paraId="23C88F9B" w14:textId="77777777" w:rsidR="00BA112A" w:rsidRPr="00BA112A" w:rsidRDefault="00BA112A" w:rsidP="00F37E78">
            <w:pPr>
              <w:tabs>
                <w:tab w:val="left" w:pos="4290"/>
              </w:tabs>
              <w:jc w:val="center"/>
              <w:rPr>
                <w:b/>
                <w:sz w:val="22"/>
                <w:szCs w:val="22"/>
                <w:lang w:val="nl-NL"/>
              </w:rPr>
            </w:pPr>
          </w:p>
          <w:p w14:paraId="6039E2E1" w14:textId="77777777" w:rsidR="00BA112A" w:rsidRPr="00BA112A" w:rsidRDefault="00BA112A" w:rsidP="00F37E78">
            <w:pPr>
              <w:tabs>
                <w:tab w:val="left" w:pos="4290"/>
              </w:tabs>
              <w:jc w:val="center"/>
              <w:rPr>
                <w:b/>
                <w:sz w:val="22"/>
                <w:szCs w:val="22"/>
                <w:lang w:val="nl-NL"/>
              </w:rPr>
            </w:pPr>
            <w:r w:rsidRPr="00BA112A">
              <w:rPr>
                <w:b/>
                <w:sz w:val="22"/>
                <w:szCs w:val="22"/>
                <w:lang w:val="nl-NL"/>
              </w:rPr>
              <w:t>W = C + D</w:t>
            </w:r>
          </w:p>
        </w:tc>
      </w:tr>
    </w:tbl>
    <w:p w14:paraId="50E504A1" w14:textId="77777777" w:rsidR="00BA112A" w:rsidRPr="00BA112A" w:rsidRDefault="00BA112A" w:rsidP="00F37E78">
      <w:pPr>
        <w:jc w:val="both"/>
        <w:rPr>
          <w:sz w:val="22"/>
          <w:szCs w:val="22"/>
          <w:highlight w:val="yellow"/>
        </w:rPr>
      </w:pPr>
    </w:p>
    <w:p w14:paraId="7CEF6D33" w14:textId="77777777" w:rsidR="00BA112A" w:rsidRPr="00BA112A" w:rsidRDefault="00BA112A" w:rsidP="00F37E78">
      <w:pPr>
        <w:jc w:val="both"/>
        <w:rPr>
          <w:sz w:val="22"/>
          <w:szCs w:val="22"/>
        </w:rPr>
      </w:pPr>
    </w:p>
    <w:p w14:paraId="083D4022" w14:textId="77777777" w:rsidR="00BA112A" w:rsidRPr="00BA112A" w:rsidRDefault="00BA112A" w:rsidP="00F37E78">
      <w:pPr>
        <w:jc w:val="both"/>
        <w:rPr>
          <w:rFonts w:eastAsia="Calibri"/>
          <w:b/>
          <w:sz w:val="22"/>
          <w:szCs w:val="22"/>
        </w:rPr>
      </w:pPr>
      <w:r w:rsidRPr="00BA112A">
        <w:rPr>
          <w:rFonts w:eastAsia="Calibri"/>
          <w:b/>
          <w:sz w:val="22"/>
          <w:szCs w:val="22"/>
        </w:rPr>
        <w:t>Za ofertę najkorzystniejszą uznana zostanie oferta, która uzyska najwyższą liczbę punktów  wyliczoną  jako  sumę  punktów uzyskanych  w  kryterium nr 1 i 2.</w:t>
      </w:r>
    </w:p>
    <w:p w14:paraId="27A4DBC6" w14:textId="30D1FC8B" w:rsidR="008630CD" w:rsidRPr="00E24F2D" w:rsidRDefault="008630CD" w:rsidP="00BA112A">
      <w:pPr>
        <w:tabs>
          <w:tab w:val="num" w:pos="284"/>
          <w:tab w:val="left" w:pos="1080"/>
        </w:tabs>
        <w:overflowPunct/>
        <w:autoSpaceDE/>
        <w:autoSpaceDN/>
        <w:adjustRightInd/>
        <w:spacing w:after="160" w:line="256" w:lineRule="auto"/>
        <w:ind w:left="284" w:hanging="142"/>
        <w:contextualSpacing/>
        <w:jc w:val="both"/>
        <w:textAlignment w:val="auto"/>
        <w:rPr>
          <w:sz w:val="22"/>
          <w:szCs w:val="22"/>
        </w:rPr>
      </w:pPr>
    </w:p>
    <w:p w14:paraId="7A9008C7" w14:textId="77777777" w:rsidR="008630CD" w:rsidRPr="00101277" w:rsidRDefault="008630CD" w:rsidP="008630CD">
      <w:pPr>
        <w:tabs>
          <w:tab w:val="num" w:pos="-142"/>
          <w:tab w:val="left" w:pos="0"/>
          <w:tab w:val="left" w:pos="142"/>
        </w:tabs>
        <w:suppressAutoHyphens/>
        <w:spacing w:line="324" w:lineRule="auto"/>
        <w:ind w:left="-142"/>
        <w:jc w:val="both"/>
        <w:rPr>
          <w:bCs/>
          <w:sz w:val="22"/>
          <w:szCs w:val="22"/>
        </w:rPr>
      </w:pP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1"/>
      </w:tblGrid>
      <w:tr w:rsidR="008630CD" w:rsidRPr="00101277" w14:paraId="5C431E31" w14:textId="77777777" w:rsidTr="00EA2A50">
        <w:trPr>
          <w:trHeight w:val="567"/>
        </w:trPr>
        <w:tc>
          <w:tcPr>
            <w:tcW w:w="9491" w:type="dxa"/>
            <w:shd w:val="clear" w:color="auto" w:fill="D6E3BC"/>
            <w:vAlign w:val="center"/>
          </w:tcPr>
          <w:p w14:paraId="02ADAFEF" w14:textId="77777777" w:rsidR="008630CD" w:rsidRPr="00101277" w:rsidRDefault="008630CD" w:rsidP="00EA2A50">
            <w:pPr>
              <w:pStyle w:val="Nagwek1"/>
              <w:spacing w:before="0" w:after="120" w:line="276" w:lineRule="auto"/>
              <w:rPr>
                <w:rFonts w:ascii="Times New Roman" w:hAnsi="Times New Roman" w:cs="Times New Roman"/>
                <w:color w:val="auto"/>
                <w:sz w:val="22"/>
                <w:szCs w:val="22"/>
                <w:lang w:eastAsia="en-US"/>
              </w:rPr>
            </w:pPr>
            <w:bookmarkStart w:id="14" w:name="_Toc326423411"/>
            <w:r>
              <w:rPr>
                <w:rFonts w:ascii="Times New Roman" w:hAnsi="Times New Roman" w:cs="Times New Roman"/>
                <w:color w:val="auto"/>
                <w:sz w:val="22"/>
                <w:szCs w:val="22"/>
                <w:lang w:eastAsia="en-US"/>
              </w:rPr>
              <w:t>XX</w:t>
            </w:r>
            <w:r w:rsidRPr="00101277">
              <w:rPr>
                <w:rFonts w:ascii="Times New Roman" w:hAnsi="Times New Roman" w:cs="Times New Roman"/>
                <w:color w:val="auto"/>
                <w:sz w:val="22"/>
                <w:szCs w:val="22"/>
                <w:lang w:eastAsia="en-US"/>
              </w:rPr>
              <w:t>I. INFORMACJE O FORMALNOŚCIACH, JAKIE POWINNY ZOSTAĆ DOPEŁNIONE PO WYBORZE OFERTY W CELU ZAWARCIA UMOWY W SPRAWIE ZAMÓWIENIA PUBLICZNEGO</w:t>
            </w:r>
            <w:bookmarkEnd w:id="14"/>
          </w:p>
        </w:tc>
      </w:tr>
    </w:tbl>
    <w:p w14:paraId="15EA2AC0" w14:textId="77777777" w:rsidR="008630CD" w:rsidRDefault="008630CD" w:rsidP="00D44AA1">
      <w:pPr>
        <w:overflowPunct/>
        <w:autoSpaceDE/>
        <w:autoSpaceDN/>
        <w:adjustRightInd/>
        <w:spacing w:line="324" w:lineRule="auto"/>
        <w:ind w:left="426" w:hanging="284"/>
        <w:jc w:val="both"/>
        <w:textAlignment w:val="auto"/>
        <w:rPr>
          <w:sz w:val="22"/>
          <w:szCs w:val="22"/>
        </w:rPr>
      </w:pPr>
    </w:p>
    <w:p w14:paraId="5376D646" w14:textId="77777777" w:rsidR="008630CD" w:rsidRPr="00101277" w:rsidRDefault="008630CD" w:rsidP="00F37E78">
      <w:pPr>
        <w:numPr>
          <w:ilvl w:val="0"/>
          <w:numId w:val="26"/>
        </w:numPr>
        <w:overflowPunct/>
        <w:autoSpaceDE/>
        <w:autoSpaceDN/>
        <w:adjustRightInd/>
        <w:spacing w:line="276" w:lineRule="auto"/>
        <w:ind w:left="426" w:hanging="284"/>
        <w:jc w:val="both"/>
        <w:textAlignment w:val="auto"/>
        <w:rPr>
          <w:sz w:val="22"/>
          <w:szCs w:val="22"/>
        </w:rPr>
      </w:pPr>
      <w:r w:rsidRPr="00101277">
        <w:rPr>
          <w:sz w:val="22"/>
          <w:szCs w:val="22"/>
        </w:rPr>
        <w:t xml:space="preserve">Niezwłocznie po wyborze najkorzystniejszej oferty Zamawiający informuje równocześnie </w:t>
      </w:r>
      <w:r>
        <w:rPr>
          <w:sz w:val="22"/>
          <w:szCs w:val="22"/>
        </w:rPr>
        <w:t>W</w:t>
      </w:r>
      <w:r w:rsidRPr="00101277">
        <w:rPr>
          <w:sz w:val="22"/>
          <w:szCs w:val="22"/>
        </w:rPr>
        <w:t>ykonawców, którzy złożyli oferty o:</w:t>
      </w:r>
    </w:p>
    <w:p w14:paraId="1107230F" w14:textId="77777777" w:rsidR="008630CD" w:rsidRPr="00101277" w:rsidRDefault="008630CD" w:rsidP="00F37E78">
      <w:pPr>
        <w:spacing w:line="276" w:lineRule="auto"/>
        <w:ind w:left="567" w:hanging="283"/>
        <w:jc w:val="both"/>
        <w:rPr>
          <w:sz w:val="22"/>
          <w:szCs w:val="22"/>
        </w:rPr>
      </w:pPr>
      <w:r w:rsidRPr="00101277">
        <w:rPr>
          <w:sz w:val="22"/>
          <w:szCs w:val="22"/>
        </w:rPr>
        <w:t xml:space="preserve">1)  wyborze najkorzystniejszej oferty, podając nazwę albo imię i nazwisko, siedzibę albo miejsce zamieszkania, jeżeli jest miejscem wykonywania działalności </w:t>
      </w:r>
      <w:r>
        <w:rPr>
          <w:sz w:val="22"/>
          <w:szCs w:val="22"/>
        </w:rPr>
        <w:t>W</w:t>
      </w:r>
      <w:r w:rsidRPr="00101277">
        <w:rPr>
          <w:sz w:val="22"/>
          <w:szCs w:val="22"/>
        </w:rPr>
        <w:t xml:space="preserve">ykonawcy, którego ofertę wybrano, oraz nazwy albo imiona i nazwiska, siedziby albo miejsca zamieszkania, jeżeli są miejscami wykonywania działalności </w:t>
      </w:r>
      <w:r>
        <w:rPr>
          <w:sz w:val="22"/>
          <w:szCs w:val="22"/>
        </w:rPr>
        <w:t>W</w:t>
      </w:r>
      <w:r w:rsidRPr="00101277">
        <w:rPr>
          <w:sz w:val="22"/>
          <w:szCs w:val="22"/>
        </w:rPr>
        <w:t>ykonawców, którzy złożyli oferty, a także punktację przyznaną ofertom w każdym kryterium oceny ofert i łączną punktację,</w:t>
      </w:r>
    </w:p>
    <w:p w14:paraId="59D8B1F1" w14:textId="77777777" w:rsidR="008630CD" w:rsidRPr="00101277" w:rsidRDefault="008630CD" w:rsidP="00F37E78">
      <w:pPr>
        <w:spacing w:line="276" w:lineRule="auto"/>
        <w:ind w:left="567" w:hanging="283"/>
        <w:jc w:val="both"/>
        <w:rPr>
          <w:sz w:val="22"/>
          <w:szCs w:val="22"/>
        </w:rPr>
      </w:pPr>
      <w:r>
        <w:rPr>
          <w:sz w:val="22"/>
          <w:szCs w:val="22"/>
        </w:rPr>
        <w:t>2) W</w:t>
      </w:r>
      <w:r w:rsidRPr="00101277">
        <w:rPr>
          <w:sz w:val="22"/>
          <w:szCs w:val="22"/>
        </w:rPr>
        <w:t>ykonawcach, kt</w:t>
      </w:r>
      <w:r>
        <w:rPr>
          <w:sz w:val="22"/>
          <w:szCs w:val="22"/>
        </w:rPr>
        <w:t>órych oferty zostały odrzucone,</w:t>
      </w:r>
      <w:r w:rsidRPr="00101277">
        <w:rPr>
          <w:sz w:val="22"/>
          <w:szCs w:val="22"/>
        </w:rPr>
        <w:t xml:space="preserve"> podając uzasadnienie faktyczne i prawne.</w:t>
      </w:r>
    </w:p>
    <w:p w14:paraId="692F4CEE" w14:textId="77777777" w:rsidR="008630CD" w:rsidRPr="00101277" w:rsidRDefault="008630CD" w:rsidP="00F37E78">
      <w:pPr>
        <w:numPr>
          <w:ilvl w:val="0"/>
          <w:numId w:val="26"/>
        </w:numPr>
        <w:overflowPunct/>
        <w:autoSpaceDE/>
        <w:autoSpaceDN/>
        <w:adjustRightInd/>
        <w:spacing w:line="276" w:lineRule="auto"/>
        <w:ind w:left="426" w:hanging="284"/>
        <w:jc w:val="both"/>
        <w:textAlignment w:val="auto"/>
        <w:rPr>
          <w:sz w:val="22"/>
          <w:szCs w:val="22"/>
        </w:rPr>
      </w:pPr>
      <w:r w:rsidRPr="00101277">
        <w:rPr>
          <w:sz w:val="22"/>
          <w:szCs w:val="22"/>
        </w:rPr>
        <w:t xml:space="preserve">Zamawiający udostępni niezwłocznie informacje o których mowa w pkt 1 </w:t>
      </w:r>
      <w:proofErr w:type="spellStart"/>
      <w:r w:rsidRPr="00101277">
        <w:rPr>
          <w:sz w:val="22"/>
          <w:szCs w:val="22"/>
        </w:rPr>
        <w:t>ppkt</w:t>
      </w:r>
      <w:proofErr w:type="spellEnd"/>
      <w:r w:rsidRPr="00101277">
        <w:rPr>
          <w:sz w:val="22"/>
          <w:szCs w:val="22"/>
        </w:rPr>
        <w:t xml:space="preserve"> 1) na stronie internetowej prowadzonego postępowania.</w:t>
      </w:r>
    </w:p>
    <w:p w14:paraId="56A73341" w14:textId="77777777" w:rsidR="008630CD" w:rsidRPr="00101277" w:rsidRDefault="008630CD" w:rsidP="00F37E78">
      <w:pPr>
        <w:numPr>
          <w:ilvl w:val="0"/>
          <w:numId w:val="27"/>
        </w:numPr>
        <w:overflowPunct/>
        <w:autoSpaceDE/>
        <w:autoSpaceDN/>
        <w:adjustRightInd/>
        <w:spacing w:line="276" w:lineRule="auto"/>
        <w:ind w:left="426" w:hanging="284"/>
        <w:jc w:val="both"/>
        <w:textAlignment w:val="auto"/>
        <w:rPr>
          <w:sz w:val="22"/>
          <w:szCs w:val="22"/>
        </w:rPr>
      </w:pPr>
      <w:r w:rsidRPr="00101277">
        <w:rPr>
          <w:sz w:val="22"/>
          <w:szCs w:val="22"/>
        </w:rPr>
        <w:t>Wykonawca, którego oferta zostanie wybrana jako najkorzystniejsza zostanie powiadomiony o terminie i miejscu zawarcia umowy.</w:t>
      </w:r>
    </w:p>
    <w:p w14:paraId="67663AEC" w14:textId="77777777" w:rsidR="008630CD" w:rsidRPr="00101277" w:rsidRDefault="008630CD" w:rsidP="00F37E78">
      <w:pPr>
        <w:numPr>
          <w:ilvl w:val="0"/>
          <w:numId w:val="27"/>
        </w:numPr>
        <w:tabs>
          <w:tab w:val="left" w:pos="0"/>
        </w:tabs>
        <w:overflowPunct/>
        <w:autoSpaceDE/>
        <w:autoSpaceDN/>
        <w:adjustRightInd/>
        <w:spacing w:line="276" w:lineRule="auto"/>
        <w:ind w:left="426" w:hanging="284"/>
        <w:jc w:val="both"/>
        <w:textAlignment w:val="auto"/>
        <w:rPr>
          <w:b/>
          <w:sz w:val="22"/>
          <w:szCs w:val="22"/>
        </w:rPr>
      </w:pPr>
      <w:r w:rsidRPr="00101277">
        <w:rPr>
          <w:sz w:val="22"/>
          <w:szCs w:val="22"/>
        </w:rPr>
        <w:t>Zamawiający zawiera umowę w sprawie zamówienia publicznego, z uwzględnieniem art.</w:t>
      </w:r>
      <w:r>
        <w:rPr>
          <w:sz w:val="22"/>
          <w:szCs w:val="22"/>
        </w:rPr>
        <w:t xml:space="preserve"> </w:t>
      </w:r>
      <w:r w:rsidRPr="00101277">
        <w:rPr>
          <w:sz w:val="22"/>
          <w:szCs w:val="22"/>
        </w:rPr>
        <w:t xml:space="preserve">577 ustawy </w:t>
      </w:r>
      <w:proofErr w:type="spellStart"/>
      <w:r w:rsidRPr="00101277">
        <w:rPr>
          <w:sz w:val="22"/>
          <w:szCs w:val="22"/>
        </w:rPr>
        <w:t>Pzp</w:t>
      </w:r>
      <w:proofErr w:type="spellEnd"/>
      <w:r w:rsidRPr="00101277">
        <w:rPr>
          <w:sz w:val="22"/>
          <w:szCs w:val="22"/>
        </w:rPr>
        <w:t xml:space="preserve">, </w:t>
      </w:r>
      <w:r w:rsidRPr="00101277">
        <w:rPr>
          <w:b/>
          <w:sz w:val="22"/>
          <w:szCs w:val="22"/>
        </w:rPr>
        <w:t xml:space="preserve">w terminie nie krótszym niż 5 dni </w:t>
      </w:r>
      <w:r w:rsidRPr="00101277">
        <w:rPr>
          <w:sz w:val="22"/>
          <w:szCs w:val="22"/>
        </w:rPr>
        <w:t xml:space="preserve">od dnia przesłania zawiadomienia o wyborze najkorzystniejszej oferty, jeżeli zawiadomienie to zostało przesłane przy użyciu środków komunikacji elektronicznej, </w:t>
      </w:r>
      <w:r w:rsidRPr="00101277">
        <w:rPr>
          <w:b/>
          <w:sz w:val="22"/>
          <w:szCs w:val="22"/>
        </w:rPr>
        <w:t>albo 10 dni –</w:t>
      </w:r>
      <w:r w:rsidRPr="00101277">
        <w:rPr>
          <w:sz w:val="22"/>
          <w:szCs w:val="22"/>
        </w:rPr>
        <w:t xml:space="preserve"> jeżeli zostało przesłane w inny sposób.</w:t>
      </w:r>
    </w:p>
    <w:p w14:paraId="57EF68AB" w14:textId="77777777" w:rsidR="008630CD" w:rsidRPr="00101277" w:rsidRDefault="008630CD" w:rsidP="00F37E78">
      <w:pPr>
        <w:numPr>
          <w:ilvl w:val="0"/>
          <w:numId w:val="27"/>
        </w:numPr>
        <w:tabs>
          <w:tab w:val="left" w:pos="-142"/>
        </w:tabs>
        <w:overflowPunct/>
        <w:autoSpaceDE/>
        <w:autoSpaceDN/>
        <w:adjustRightInd/>
        <w:spacing w:line="276" w:lineRule="auto"/>
        <w:ind w:left="426" w:hanging="284"/>
        <w:jc w:val="both"/>
        <w:textAlignment w:val="auto"/>
        <w:rPr>
          <w:b/>
          <w:sz w:val="22"/>
          <w:szCs w:val="22"/>
        </w:rPr>
      </w:pPr>
      <w:r w:rsidRPr="00101277">
        <w:rPr>
          <w:sz w:val="22"/>
          <w:szCs w:val="22"/>
        </w:rPr>
        <w:t xml:space="preserve">Zamawiający może zawrzeć umowę w sprawie zamówienia publicznego przed upływem terminów, o których mowa w pkt 4 jeżeli w postępowaniu o udzielenie zamówienia prowadzonym w trybie podstawowym złożono tylko jedną ofertę. </w:t>
      </w:r>
    </w:p>
    <w:p w14:paraId="168F4868" w14:textId="77777777" w:rsidR="008630CD" w:rsidRPr="00101277" w:rsidRDefault="008630CD" w:rsidP="00F37E78">
      <w:pPr>
        <w:numPr>
          <w:ilvl w:val="0"/>
          <w:numId w:val="27"/>
        </w:numPr>
        <w:overflowPunct/>
        <w:autoSpaceDE/>
        <w:autoSpaceDN/>
        <w:adjustRightInd/>
        <w:spacing w:line="276" w:lineRule="auto"/>
        <w:ind w:left="426" w:hanging="284"/>
        <w:jc w:val="both"/>
        <w:textAlignment w:val="auto"/>
        <w:rPr>
          <w:sz w:val="22"/>
          <w:szCs w:val="22"/>
        </w:rPr>
      </w:pPr>
      <w:r w:rsidRPr="00101277">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tbl>
      <w:tblPr>
        <w:tblW w:w="9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4"/>
      </w:tblGrid>
      <w:tr w:rsidR="008630CD" w:rsidRPr="00101277" w14:paraId="6033879E" w14:textId="77777777" w:rsidTr="00EA2A50">
        <w:trPr>
          <w:trHeight w:val="567"/>
        </w:trPr>
        <w:tc>
          <w:tcPr>
            <w:tcW w:w="9774" w:type="dxa"/>
            <w:shd w:val="clear" w:color="auto" w:fill="D6E3BC"/>
            <w:vAlign w:val="center"/>
          </w:tcPr>
          <w:p w14:paraId="11D980EC" w14:textId="77777777" w:rsidR="008630CD" w:rsidRPr="004F50A4" w:rsidRDefault="008630CD" w:rsidP="00D44AA1">
            <w:pPr>
              <w:pStyle w:val="Nagwek1"/>
              <w:spacing w:before="0" w:after="120" w:line="276" w:lineRule="auto"/>
              <w:ind w:left="426" w:hanging="284"/>
              <w:rPr>
                <w:rFonts w:ascii="Times New Roman" w:hAnsi="Times New Roman" w:cs="Times New Roman"/>
                <w:color w:val="000000" w:themeColor="text1"/>
                <w:sz w:val="22"/>
                <w:szCs w:val="22"/>
                <w:lang w:eastAsia="en-US"/>
              </w:rPr>
            </w:pPr>
            <w:bookmarkStart w:id="15" w:name="_Toc326423412"/>
            <w:r>
              <w:rPr>
                <w:rFonts w:ascii="Times New Roman" w:hAnsi="Times New Roman" w:cs="Times New Roman"/>
                <w:color w:val="auto"/>
                <w:sz w:val="22"/>
                <w:szCs w:val="22"/>
                <w:lang w:eastAsia="en-US"/>
              </w:rPr>
              <w:t>XXI</w:t>
            </w:r>
            <w:r w:rsidRPr="00101277">
              <w:rPr>
                <w:rFonts w:ascii="Times New Roman" w:hAnsi="Times New Roman" w:cs="Times New Roman"/>
                <w:color w:val="auto"/>
                <w:sz w:val="22"/>
                <w:szCs w:val="22"/>
                <w:lang w:eastAsia="en-US"/>
              </w:rPr>
              <w:t>I. WYMAGANIA DOTYCZĄCE WADIUM</w:t>
            </w:r>
            <w:bookmarkEnd w:id="15"/>
          </w:p>
        </w:tc>
      </w:tr>
    </w:tbl>
    <w:p w14:paraId="33E6A6D8" w14:textId="77777777" w:rsidR="008630CD" w:rsidRDefault="008630CD" w:rsidP="00D44AA1">
      <w:pPr>
        <w:overflowPunct/>
        <w:autoSpaceDE/>
        <w:adjustRightInd/>
        <w:spacing w:after="120" w:line="360" w:lineRule="auto"/>
        <w:ind w:left="426" w:hanging="284"/>
        <w:jc w:val="both"/>
        <w:textAlignment w:val="auto"/>
        <w:rPr>
          <w:sz w:val="22"/>
          <w:szCs w:val="22"/>
          <w:lang w:eastAsia="en-US"/>
        </w:rPr>
      </w:pPr>
    </w:p>
    <w:p w14:paraId="329B7C45" w14:textId="77777777" w:rsidR="008630CD" w:rsidRPr="00101277" w:rsidRDefault="008630CD" w:rsidP="00D44AA1">
      <w:pPr>
        <w:overflowPunct/>
        <w:autoSpaceDE/>
        <w:adjustRightInd/>
        <w:spacing w:after="120" w:line="360" w:lineRule="auto"/>
        <w:ind w:left="426" w:hanging="284"/>
        <w:jc w:val="both"/>
        <w:textAlignment w:val="auto"/>
        <w:rPr>
          <w:sz w:val="22"/>
          <w:szCs w:val="22"/>
          <w:lang w:eastAsia="en-US"/>
        </w:rPr>
      </w:pPr>
      <w:r w:rsidRPr="00101277">
        <w:rPr>
          <w:sz w:val="22"/>
          <w:szCs w:val="22"/>
          <w:lang w:eastAsia="en-US"/>
        </w:rPr>
        <w:t>Zamawiający nie wymaga wniesienia wadium.</w:t>
      </w:r>
    </w:p>
    <w:tbl>
      <w:tblPr>
        <w:tblW w:w="9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4"/>
      </w:tblGrid>
      <w:tr w:rsidR="008630CD" w:rsidRPr="00101277" w14:paraId="6B2EE68D" w14:textId="77777777" w:rsidTr="00EA2A50">
        <w:trPr>
          <w:trHeight w:val="567"/>
        </w:trPr>
        <w:tc>
          <w:tcPr>
            <w:tcW w:w="9774" w:type="dxa"/>
            <w:shd w:val="clear" w:color="auto" w:fill="D6E3BC"/>
            <w:vAlign w:val="center"/>
          </w:tcPr>
          <w:p w14:paraId="11FB27B4" w14:textId="77777777" w:rsidR="008630CD" w:rsidRPr="004F50A4" w:rsidRDefault="008630CD" w:rsidP="00D44AA1">
            <w:pPr>
              <w:pStyle w:val="Nagwek1"/>
              <w:spacing w:before="0" w:after="120" w:line="276" w:lineRule="auto"/>
              <w:ind w:left="426" w:hanging="284"/>
              <w:rPr>
                <w:rFonts w:ascii="Times New Roman" w:hAnsi="Times New Roman" w:cs="Times New Roman"/>
                <w:color w:val="000000" w:themeColor="text1"/>
                <w:sz w:val="22"/>
                <w:szCs w:val="22"/>
                <w:lang w:eastAsia="en-US"/>
              </w:rPr>
            </w:pPr>
            <w:bookmarkStart w:id="16" w:name="_Toc326423413"/>
            <w:r w:rsidRPr="00101277">
              <w:rPr>
                <w:rFonts w:ascii="Times New Roman" w:hAnsi="Times New Roman" w:cs="Times New Roman"/>
                <w:color w:val="auto"/>
                <w:sz w:val="22"/>
                <w:szCs w:val="22"/>
                <w:lang w:eastAsia="en-US"/>
              </w:rPr>
              <w:lastRenderedPageBreak/>
              <w:t>XXI</w:t>
            </w:r>
            <w:r>
              <w:rPr>
                <w:rFonts w:ascii="Times New Roman" w:hAnsi="Times New Roman" w:cs="Times New Roman"/>
                <w:color w:val="auto"/>
                <w:sz w:val="22"/>
                <w:szCs w:val="22"/>
                <w:lang w:eastAsia="en-US"/>
              </w:rPr>
              <w:t>II</w:t>
            </w:r>
            <w:r w:rsidRPr="00101277">
              <w:rPr>
                <w:rFonts w:ascii="Times New Roman" w:hAnsi="Times New Roman" w:cs="Times New Roman"/>
                <w:color w:val="auto"/>
                <w:sz w:val="22"/>
                <w:szCs w:val="22"/>
                <w:lang w:eastAsia="en-US"/>
              </w:rPr>
              <w:t>. WYMAGANIA DOTYCZĄCE ZABEZPIECZENIA NALEŻYTEGO WYKONANIA UMOWY</w:t>
            </w:r>
            <w:bookmarkEnd w:id="16"/>
          </w:p>
        </w:tc>
      </w:tr>
    </w:tbl>
    <w:p w14:paraId="2030D2F9" w14:textId="77777777" w:rsidR="00F37E78" w:rsidRDefault="00F37E78" w:rsidP="00D44AA1">
      <w:pPr>
        <w:spacing w:before="60" w:after="120" w:line="360" w:lineRule="auto"/>
        <w:ind w:left="426" w:hanging="284"/>
        <w:jc w:val="both"/>
        <w:rPr>
          <w:sz w:val="22"/>
          <w:szCs w:val="22"/>
        </w:rPr>
      </w:pPr>
    </w:p>
    <w:p w14:paraId="658602E5" w14:textId="630A60CF" w:rsidR="008630CD" w:rsidRPr="004F50A4" w:rsidRDefault="008630CD" w:rsidP="00D44AA1">
      <w:pPr>
        <w:spacing w:before="60" w:after="120" w:line="360" w:lineRule="auto"/>
        <w:ind w:left="426" w:hanging="284"/>
        <w:jc w:val="both"/>
        <w:rPr>
          <w:color w:val="000000" w:themeColor="text1"/>
          <w:sz w:val="22"/>
          <w:szCs w:val="22"/>
        </w:rPr>
      </w:pPr>
      <w:r w:rsidRPr="00101277">
        <w:rPr>
          <w:sz w:val="22"/>
          <w:szCs w:val="22"/>
        </w:rPr>
        <w:t xml:space="preserve">Zamawiający nie wymaga wniesienia zabezpieczenia należytego wykonania umowy. </w:t>
      </w: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8630CD" w:rsidRPr="00101277" w14:paraId="24DEA083" w14:textId="77777777" w:rsidTr="00EA2A50">
        <w:trPr>
          <w:trHeight w:val="567"/>
        </w:trPr>
        <w:tc>
          <w:tcPr>
            <w:tcW w:w="9072" w:type="dxa"/>
            <w:shd w:val="clear" w:color="auto" w:fill="D6E3BC"/>
            <w:vAlign w:val="center"/>
          </w:tcPr>
          <w:p w14:paraId="612A0A6B" w14:textId="77777777" w:rsidR="008630CD" w:rsidRPr="00101277" w:rsidRDefault="008630CD" w:rsidP="00D44AA1">
            <w:pPr>
              <w:pStyle w:val="Nagwek1"/>
              <w:spacing w:before="0" w:after="120" w:line="276" w:lineRule="auto"/>
              <w:ind w:left="426" w:hanging="284"/>
              <w:rPr>
                <w:rFonts w:ascii="Times New Roman" w:hAnsi="Times New Roman" w:cs="Times New Roman"/>
                <w:color w:val="auto"/>
                <w:sz w:val="22"/>
                <w:szCs w:val="22"/>
                <w:lang w:eastAsia="en-US"/>
              </w:rPr>
            </w:pPr>
            <w:bookmarkStart w:id="17" w:name="_Toc326423415"/>
            <w:r w:rsidRPr="00101277">
              <w:rPr>
                <w:rFonts w:ascii="Times New Roman" w:hAnsi="Times New Roman" w:cs="Times New Roman"/>
                <w:color w:val="auto"/>
                <w:sz w:val="22"/>
                <w:szCs w:val="22"/>
                <w:lang w:eastAsia="en-US"/>
              </w:rPr>
              <w:t>XX</w:t>
            </w:r>
            <w:r>
              <w:rPr>
                <w:rFonts w:ascii="Times New Roman" w:hAnsi="Times New Roman" w:cs="Times New Roman"/>
                <w:color w:val="auto"/>
                <w:sz w:val="22"/>
                <w:szCs w:val="22"/>
                <w:lang w:eastAsia="en-US"/>
              </w:rPr>
              <w:t>I</w:t>
            </w:r>
            <w:r w:rsidRPr="00101277">
              <w:rPr>
                <w:rFonts w:ascii="Times New Roman" w:hAnsi="Times New Roman" w:cs="Times New Roman"/>
                <w:color w:val="auto"/>
                <w:sz w:val="22"/>
                <w:szCs w:val="22"/>
                <w:lang w:eastAsia="en-US"/>
              </w:rPr>
              <w:t>V. POUCZENIE O ŚRODKACH OCHRONY PRAWNEJ PRZYSŁUGUJĄCYCH WYKONAWCY W TOKU POSTĘPOWANIA O UDZIELENIE ZAMÓWIENIA</w:t>
            </w:r>
            <w:bookmarkEnd w:id="17"/>
          </w:p>
        </w:tc>
      </w:tr>
    </w:tbl>
    <w:p w14:paraId="0BC07BD0" w14:textId="77777777" w:rsidR="008630CD" w:rsidRPr="00101277" w:rsidRDefault="008630CD" w:rsidP="00D44AA1">
      <w:pPr>
        <w:pStyle w:val="Akapitzlist"/>
        <w:spacing w:after="240"/>
        <w:ind w:left="426" w:hanging="284"/>
        <w:jc w:val="both"/>
        <w:rPr>
          <w:sz w:val="22"/>
          <w:szCs w:val="22"/>
        </w:rPr>
      </w:pPr>
      <w:bookmarkStart w:id="18" w:name="_Toc326423416"/>
    </w:p>
    <w:p w14:paraId="725A9335" w14:textId="77777777" w:rsidR="008630CD" w:rsidRPr="00101277" w:rsidRDefault="008630CD" w:rsidP="00F37E78">
      <w:pPr>
        <w:numPr>
          <w:ilvl w:val="0"/>
          <w:numId w:val="28"/>
        </w:numPr>
        <w:tabs>
          <w:tab w:val="clear" w:pos="720"/>
          <w:tab w:val="num" w:pos="0"/>
          <w:tab w:val="left" w:pos="900"/>
        </w:tabs>
        <w:suppressAutoHyphens/>
        <w:overflowPunct/>
        <w:autoSpaceDE/>
        <w:autoSpaceDN/>
        <w:adjustRightInd/>
        <w:spacing w:line="276" w:lineRule="auto"/>
        <w:ind w:left="426" w:hanging="284"/>
        <w:jc w:val="both"/>
        <w:textAlignment w:val="auto"/>
        <w:rPr>
          <w:sz w:val="22"/>
          <w:szCs w:val="22"/>
        </w:rPr>
      </w:pPr>
      <w:r w:rsidRPr="00101277">
        <w:rPr>
          <w:sz w:val="22"/>
          <w:szCs w:val="22"/>
        </w:rPr>
        <w:t xml:space="preserve">Środki ochrony prawnej przysługują Wykonawcy oraz innemu podmiotowi, jeżeli ma lub miał interes w uzyskaniu zamówienia oraz poniósł lub może ponieść szkodę w wyniku naruszenia przez Zamawiającego przepisów ustawy. </w:t>
      </w:r>
    </w:p>
    <w:p w14:paraId="17CE3E62" w14:textId="77777777" w:rsidR="008630CD" w:rsidRPr="00101277" w:rsidRDefault="008630CD" w:rsidP="00F37E78">
      <w:pPr>
        <w:numPr>
          <w:ilvl w:val="0"/>
          <w:numId w:val="28"/>
        </w:numPr>
        <w:tabs>
          <w:tab w:val="clear" w:pos="720"/>
          <w:tab w:val="num" w:pos="0"/>
          <w:tab w:val="left" w:pos="900"/>
        </w:tabs>
        <w:suppressAutoHyphens/>
        <w:overflowPunct/>
        <w:autoSpaceDE/>
        <w:autoSpaceDN/>
        <w:adjustRightInd/>
        <w:spacing w:line="276" w:lineRule="auto"/>
        <w:ind w:left="426" w:hanging="284"/>
        <w:jc w:val="both"/>
        <w:textAlignment w:val="auto"/>
        <w:rPr>
          <w:sz w:val="22"/>
          <w:szCs w:val="22"/>
        </w:rPr>
      </w:pPr>
      <w:r w:rsidRPr="00101277">
        <w:rPr>
          <w:sz w:val="22"/>
          <w:szCs w:val="22"/>
        </w:rPr>
        <w:t xml:space="preserve">Środki ochrony prawnej wobec ogłoszenia wszczynającego postępowanie o udzielenie zamówienia oraz dokumentów zamówienia przysługują również organizacjom wpisanym na listę, o której mowa w art. 469 pkt 15 oraz Rzecznikowi Małych i Średnich Przedsiębiorców. </w:t>
      </w:r>
    </w:p>
    <w:p w14:paraId="5E3BFF41" w14:textId="77777777" w:rsidR="008630CD" w:rsidRPr="00101277" w:rsidRDefault="008630CD" w:rsidP="00F37E78">
      <w:pPr>
        <w:numPr>
          <w:ilvl w:val="0"/>
          <w:numId w:val="28"/>
        </w:numPr>
        <w:tabs>
          <w:tab w:val="clear" w:pos="720"/>
          <w:tab w:val="num" w:pos="0"/>
          <w:tab w:val="left" w:pos="900"/>
        </w:tabs>
        <w:suppressAutoHyphens/>
        <w:overflowPunct/>
        <w:autoSpaceDE/>
        <w:autoSpaceDN/>
        <w:adjustRightInd/>
        <w:spacing w:line="276" w:lineRule="auto"/>
        <w:ind w:left="426" w:hanging="284"/>
        <w:jc w:val="both"/>
        <w:textAlignment w:val="auto"/>
        <w:rPr>
          <w:sz w:val="22"/>
          <w:szCs w:val="22"/>
        </w:rPr>
      </w:pPr>
      <w:r w:rsidRPr="00101277">
        <w:rPr>
          <w:sz w:val="22"/>
          <w:szCs w:val="22"/>
        </w:rPr>
        <w:t>Odwołanie przysługuje na:</w:t>
      </w:r>
    </w:p>
    <w:p w14:paraId="3EBC4FA8" w14:textId="77777777" w:rsidR="008630CD" w:rsidRPr="00101277" w:rsidRDefault="008630CD" w:rsidP="00F37E78">
      <w:pPr>
        <w:numPr>
          <w:ilvl w:val="0"/>
          <w:numId w:val="30"/>
        </w:numPr>
        <w:tabs>
          <w:tab w:val="clear" w:pos="720"/>
          <w:tab w:val="left" w:pos="709"/>
        </w:tabs>
        <w:suppressAutoHyphens/>
        <w:overflowPunct/>
        <w:autoSpaceDE/>
        <w:autoSpaceDN/>
        <w:adjustRightInd/>
        <w:spacing w:line="276" w:lineRule="auto"/>
        <w:ind w:left="567" w:hanging="142"/>
        <w:jc w:val="both"/>
        <w:textAlignment w:val="auto"/>
        <w:rPr>
          <w:sz w:val="22"/>
          <w:szCs w:val="22"/>
        </w:rPr>
      </w:pPr>
      <w:r w:rsidRPr="00101277">
        <w:rPr>
          <w:snapToGrid w:val="0"/>
          <w:sz w:val="22"/>
          <w:szCs w:val="22"/>
        </w:rPr>
        <w:t xml:space="preserve">niezgodną z przepisami ustawy Prawo zamówień publicznych czynność Zamawiającego, podjętą w postępowaniu o udzielenie zamówienia w tym na projektowane postanowienie umowy, </w:t>
      </w:r>
    </w:p>
    <w:p w14:paraId="5948C136" w14:textId="77777777" w:rsidR="008630CD" w:rsidRPr="00101277" w:rsidRDefault="008630CD" w:rsidP="00F37E78">
      <w:pPr>
        <w:numPr>
          <w:ilvl w:val="0"/>
          <w:numId w:val="30"/>
        </w:numPr>
        <w:tabs>
          <w:tab w:val="clear" w:pos="720"/>
          <w:tab w:val="left" w:pos="709"/>
        </w:tabs>
        <w:suppressAutoHyphens/>
        <w:overflowPunct/>
        <w:autoSpaceDE/>
        <w:autoSpaceDN/>
        <w:adjustRightInd/>
        <w:spacing w:line="276" w:lineRule="auto"/>
        <w:ind w:left="567" w:hanging="142"/>
        <w:jc w:val="both"/>
        <w:textAlignment w:val="auto"/>
        <w:rPr>
          <w:sz w:val="22"/>
          <w:szCs w:val="22"/>
        </w:rPr>
      </w:pPr>
      <w:r w:rsidRPr="00101277">
        <w:rPr>
          <w:snapToGrid w:val="0"/>
          <w:sz w:val="22"/>
          <w:szCs w:val="22"/>
        </w:rPr>
        <w:t xml:space="preserve">zaniechanie czynności w postępowaniu o udzielenie zamówienia, do której Zamawiający był obowiązany na podstawie ustawy, </w:t>
      </w:r>
    </w:p>
    <w:p w14:paraId="57292502" w14:textId="77777777" w:rsidR="008630CD" w:rsidRPr="00101277" w:rsidRDefault="008630CD" w:rsidP="00F37E78">
      <w:pPr>
        <w:numPr>
          <w:ilvl w:val="0"/>
          <w:numId w:val="28"/>
        </w:numPr>
        <w:tabs>
          <w:tab w:val="clear" w:pos="720"/>
          <w:tab w:val="num" w:pos="0"/>
          <w:tab w:val="left" w:pos="900"/>
        </w:tabs>
        <w:suppressAutoHyphens/>
        <w:overflowPunct/>
        <w:autoSpaceDE/>
        <w:autoSpaceDN/>
        <w:adjustRightInd/>
        <w:spacing w:line="276" w:lineRule="auto"/>
        <w:ind w:left="426" w:hanging="284"/>
        <w:jc w:val="both"/>
        <w:textAlignment w:val="auto"/>
        <w:rPr>
          <w:sz w:val="22"/>
          <w:szCs w:val="22"/>
        </w:rPr>
      </w:pPr>
      <w:r w:rsidRPr="00101277">
        <w:rPr>
          <w:sz w:val="22"/>
          <w:szCs w:val="22"/>
        </w:rPr>
        <w:t xml:space="preserve">Odwołanie wnosi się w formie pisemnej albo w formie elektronicznej albo w postaci elektronicznej opatrzone podpisem zaufanym. </w:t>
      </w:r>
    </w:p>
    <w:p w14:paraId="607DA93F" w14:textId="77777777" w:rsidR="008630CD" w:rsidRPr="00101277" w:rsidRDefault="008630CD" w:rsidP="00F37E78">
      <w:pPr>
        <w:numPr>
          <w:ilvl w:val="0"/>
          <w:numId w:val="28"/>
        </w:numPr>
        <w:tabs>
          <w:tab w:val="clear" w:pos="720"/>
          <w:tab w:val="num" w:pos="0"/>
          <w:tab w:val="left" w:pos="900"/>
        </w:tabs>
        <w:suppressAutoHyphens/>
        <w:overflowPunct/>
        <w:autoSpaceDE/>
        <w:autoSpaceDN/>
        <w:adjustRightInd/>
        <w:spacing w:line="276" w:lineRule="auto"/>
        <w:ind w:left="426" w:hanging="284"/>
        <w:jc w:val="both"/>
        <w:textAlignment w:val="auto"/>
        <w:rPr>
          <w:sz w:val="22"/>
          <w:szCs w:val="22"/>
        </w:rPr>
      </w:pPr>
      <w:r w:rsidRPr="00101277">
        <w:rPr>
          <w:snapToGrid w:val="0"/>
          <w:sz w:val="22"/>
          <w:szCs w:val="22"/>
        </w:rPr>
        <w:t xml:space="preserve">Odwołanie wnosi się do Prezesa </w:t>
      </w:r>
      <w:r>
        <w:rPr>
          <w:snapToGrid w:val="0"/>
          <w:sz w:val="22"/>
          <w:szCs w:val="22"/>
        </w:rPr>
        <w:t xml:space="preserve">Krajowej </w:t>
      </w:r>
      <w:r w:rsidRPr="00101277">
        <w:rPr>
          <w:snapToGrid w:val="0"/>
          <w:sz w:val="22"/>
          <w:szCs w:val="22"/>
        </w:rPr>
        <w:t>Izby</w:t>
      </w:r>
      <w:r>
        <w:rPr>
          <w:snapToGrid w:val="0"/>
          <w:sz w:val="22"/>
          <w:szCs w:val="22"/>
        </w:rPr>
        <w:t xml:space="preserve"> Odwoławczej</w:t>
      </w:r>
      <w:r w:rsidRPr="00101277">
        <w:rPr>
          <w:snapToGrid w:val="0"/>
          <w:sz w:val="22"/>
          <w:szCs w:val="22"/>
        </w:rPr>
        <w:t xml:space="preserve">. </w:t>
      </w:r>
    </w:p>
    <w:p w14:paraId="4FD2C8D3" w14:textId="77777777" w:rsidR="008630CD" w:rsidRPr="00101277" w:rsidRDefault="008630CD" w:rsidP="00F37E78">
      <w:pPr>
        <w:numPr>
          <w:ilvl w:val="0"/>
          <w:numId w:val="28"/>
        </w:numPr>
        <w:tabs>
          <w:tab w:val="clear" w:pos="720"/>
          <w:tab w:val="num" w:pos="0"/>
          <w:tab w:val="left" w:pos="900"/>
        </w:tabs>
        <w:suppressAutoHyphens/>
        <w:overflowPunct/>
        <w:autoSpaceDE/>
        <w:autoSpaceDN/>
        <w:adjustRightInd/>
        <w:spacing w:line="276" w:lineRule="auto"/>
        <w:ind w:left="426" w:hanging="284"/>
        <w:jc w:val="both"/>
        <w:textAlignment w:val="auto"/>
        <w:rPr>
          <w:sz w:val="22"/>
          <w:szCs w:val="22"/>
        </w:rPr>
      </w:pPr>
      <w:r w:rsidRPr="00101277">
        <w:rPr>
          <w:snapToGrid w:val="0"/>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46F38EB" w14:textId="77777777" w:rsidR="008630CD" w:rsidRPr="00101277" w:rsidRDefault="008630CD" w:rsidP="00F37E78">
      <w:pPr>
        <w:numPr>
          <w:ilvl w:val="0"/>
          <w:numId w:val="28"/>
        </w:numPr>
        <w:tabs>
          <w:tab w:val="clear" w:pos="720"/>
          <w:tab w:val="num" w:pos="0"/>
          <w:tab w:val="left" w:pos="900"/>
        </w:tabs>
        <w:suppressAutoHyphens/>
        <w:overflowPunct/>
        <w:autoSpaceDE/>
        <w:autoSpaceDN/>
        <w:adjustRightInd/>
        <w:spacing w:line="276" w:lineRule="auto"/>
        <w:ind w:left="426" w:hanging="284"/>
        <w:jc w:val="both"/>
        <w:textAlignment w:val="auto"/>
        <w:rPr>
          <w:sz w:val="22"/>
          <w:szCs w:val="22"/>
        </w:rPr>
      </w:pPr>
      <w:r w:rsidRPr="00101277">
        <w:rPr>
          <w:snapToGrid w:val="0"/>
          <w:sz w:val="22"/>
          <w:szCs w:val="22"/>
        </w:rPr>
        <w:t>Odwołanie wnosi się w terminie 5 dni od dnia przekazania informacji o czynności Zamawiającego stanowiącej podstawę jego wniesienia, jeżeli informacja została przekazana  przy użyciu środków komunikacji elektronicznej, albo w terminie 10 dni od dnia przekazania informacji o czynności Zamawiającego stanowiącej podstawę jego wniesienia, jeżeli informacja została przekazana  w inny sposób.</w:t>
      </w:r>
    </w:p>
    <w:p w14:paraId="19E7694A" w14:textId="77777777" w:rsidR="008630CD" w:rsidRPr="00101277" w:rsidRDefault="008630CD" w:rsidP="00F37E78">
      <w:pPr>
        <w:numPr>
          <w:ilvl w:val="0"/>
          <w:numId w:val="28"/>
        </w:numPr>
        <w:tabs>
          <w:tab w:val="clear" w:pos="720"/>
          <w:tab w:val="num" w:pos="0"/>
          <w:tab w:val="left" w:pos="900"/>
        </w:tabs>
        <w:suppressAutoHyphens/>
        <w:overflowPunct/>
        <w:autoSpaceDE/>
        <w:autoSpaceDN/>
        <w:adjustRightInd/>
        <w:spacing w:line="276" w:lineRule="auto"/>
        <w:ind w:left="426" w:hanging="284"/>
        <w:jc w:val="both"/>
        <w:textAlignment w:val="auto"/>
        <w:rPr>
          <w:sz w:val="22"/>
          <w:szCs w:val="22"/>
        </w:rPr>
      </w:pPr>
      <w:r w:rsidRPr="00101277">
        <w:rPr>
          <w:snapToGrid w:val="0"/>
          <w:sz w:val="22"/>
          <w:szCs w:val="22"/>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5DBEEE29" w14:textId="77777777" w:rsidR="008630CD" w:rsidRPr="00101277" w:rsidRDefault="008630CD" w:rsidP="00F37E78">
      <w:pPr>
        <w:numPr>
          <w:ilvl w:val="0"/>
          <w:numId w:val="28"/>
        </w:numPr>
        <w:tabs>
          <w:tab w:val="clear" w:pos="720"/>
          <w:tab w:val="num" w:pos="0"/>
          <w:tab w:val="left" w:pos="900"/>
        </w:tabs>
        <w:suppressAutoHyphens/>
        <w:overflowPunct/>
        <w:autoSpaceDE/>
        <w:autoSpaceDN/>
        <w:adjustRightInd/>
        <w:spacing w:line="276" w:lineRule="auto"/>
        <w:ind w:left="426" w:hanging="284"/>
        <w:jc w:val="both"/>
        <w:textAlignment w:val="auto"/>
        <w:rPr>
          <w:sz w:val="22"/>
          <w:szCs w:val="22"/>
        </w:rPr>
      </w:pPr>
      <w:r w:rsidRPr="00101277">
        <w:rPr>
          <w:snapToGrid w:val="0"/>
          <w:sz w:val="22"/>
          <w:szCs w:val="22"/>
        </w:rPr>
        <w:t>Odwołanie w przypadkach innych niż określone w pkt 7 i 8 wnosi się w terminie 5 dni od dnia, w którym powzięto lub przy zachowaniu należytej staranności można było powziąć wiadomość o okolicznościach stanowiących podstawę jego wniesienia.</w:t>
      </w:r>
    </w:p>
    <w:p w14:paraId="00C3702B" w14:textId="77777777" w:rsidR="008630CD" w:rsidRPr="00101277" w:rsidRDefault="008630CD" w:rsidP="00F37E78">
      <w:pPr>
        <w:numPr>
          <w:ilvl w:val="0"/>
          <w:numId w:val="29"/>
        </w:numPr>
        <w:tabs>
          <w:tab w:val="clear" w:pos="4140"/>
          <w:tab w:val="num" w:pos="0"/>
        </w:tabs>
        <w:overflowPunct/>
        <w:autoSpaceDE/>
        <w:autoSpaceDN/>
        <w:adjustRightInd/>
        <w:spacing w:line="276" w:lineRule="auto"/>
        <w:ind w:left="426" w:hanging="284"/>
        <w:jc w:val="both"/>
        <w:textAlignment w:val="auto"/>
        <w:rPr>
          <w:sz w:val="22"/>
          <w:szCs w:val="22"/>
        </w:rPr>
      </w:pPr>
      <w:r w:rsidRPr="00101277">
        <w:rPr>
          <w:sz w:val="22"/>
          <w:szCs w:val="22"/>
        </w:rPr>
        <w:t xml:space="preserve">Na orzeczenie Izby oraz postanowienie Prezesa Izby, o którym mowa w art. 519 ust.1, stronom oraz uczestnikom postepowania odwoławczego przysługuje skarga do Sądu. </w:t>
      </w:r>
    </w:p>
    <w:p w14:paraId="64B2C9DB" w14:textId="77777777" w:rsidR="008630CD" w:rsidRPr="00101277" w:rsidRDefault="008630CD" w:rsidP="00F37E78">
      <w:pPr>
        <w:numPr>
          <w:ilvl w:val="0"/>
          <w:numId w:val="29"/>
        </w:numPr>
        <w:tabs>
          <w:tab w:val="clear" w:pos="4140"/>
          <w:tab w:val="num" w:pos="0"/>
        </w:tabs>
        <w:overflowPunct/>
        <w:autoSpaceDE/>
        <w:autoSpaceDN/>
        <w:adjustRightInd/>
        <w:spacing w:line="276" w:lineRule="auto"/>
        <w:ind w:left="426" w:hanging="284"/>
        <w:jc w:val="both"/>
        <w:textAlignment w:val="auto"/>
        <w:rPr>
          <w:sz w:val="22"/>
          <w:szCs w:val="22"/>
        </w:rPr>
      </w:pPr>
      <w:r w:rsidRPr="00101277">
        <w:rPr>
          <w:sz w:val="22"/>
          <w:szCs w:val="22"/>
        </w:rPr>
        <w:t>Szczegółowe zasady dotyczące środków ochrony prawnej zawarte są w Dziale IX ustawy Prawo zamówień publicznych.</w:t>
      </w:r>
    </w:p>
    <w:p w14:paraId="39F6C528" w14:textId="77777777" w:rsidR="008630CD" w:rsidRPr="00101277" w:rsidRDefault="008630CD" w:rsidP="008630CD">
      <w:pPr>
        <w:pStyle w:val="Nagwek1"/>
        <w:spacing w:before="0" w:after="120" w:line="276" w:lineRule="auto"/>
        <w:jc w:val="both"/>
        <w:rPr>
          <w:rFonts w:ascii="Times New Roman" w:hAnsi="Times New Roman" w:cs="Times New Roman"/>
          <w:color w:val="auto"/>
          <w:sz w:val="22"/>
          <w:szCs w:val="22"/>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0"/>
      </w:tblGrid>
      <w:tr w:rsidR="008630CD" w14:paraId="66C2BAE2" w14:textId="77777777" w:rsidTr="00D44AA1">
        <w:trPr>
          <w:trHeight w:val="600"/>
        </w:trPr>
        <w:tc>
          <w:tcPr>
            <w:tcW w:w="9510" w:type="dxa"/>
            <w:shd w:val="clear" w:color="auto" w:fill="C5E0B3" w:themeFill="accent6" w:themeFillTint="66"/>
          </w:tcPr>
          <w:p w14:paraId="4AF6525E" w14:textId="77777777" w:rsidR="008630CD" w:rsidRDefault="008630CD" w:rsidP="00EA2A50">
            <w:pPr>
              <w:pStyle w:val="Nagwek1"/>
              <w:spacing w:before="0" w:after="120" w:line="276" w:lineRule="auto"/>
              <w:jc w:val="both"/>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XXV</w:t>
            </w:r>
            <w:r w:rsidRPr="00101277">
              <w:rPr>
                <w:rFonts w:ascii="Times New Roman" w:hAnsi="Times New Roman" w:cs="Times New Roman"/>
                <w:color w:val="auto"/>
                <w:sz w:val="22"/>
                <w:szCs w:val="22"/>
                <w:lang w:eastAsia="en-US"/>
              </w:rPr>
              <w:t xml:space="preserve">. </w:t>
            </w:r>
            <w:r w:rsidRPr="00101277">
              <w:rPr>
                <w:rFonts w:ascii="Times New Roman" w:hAnsi="Times New Roman" w:cs="Times New Roman"/>
                <w:color w:val="auto"/>
                <w:sz w:val="22"/>
                <w:szCs w:val="22"/>
              </w:rPr>
              <w:t>OBOWIĄZEK INFORMACYJNY WYNIKAJĄCY Z ART.13 RODO</w:t>
            </w:r>
          </w:p>
        </w:tc>
      </w:tr>
    </w:tbl>
    <w:p w14:paraId="142FB50D" w14:textId="77777777" w:rsidR="00D44AA1" w:rsidRDefault="00D44AA1" w:rsidP="00D44AA1">
      <w:pPr>
        <w:spacing w:line="360" w:lineRule="auto"/>
        <w:jc w:val="both"/>
        <w:rPr>
          <w:sz w:val="22"/>
          <w:szCs w:val="22"/>
        </w:rPr>
      </w:pPr>
    </w:p>
    <w:p w14:paraId="57886F07" w14:textId="3C012D32" w:rsidR="008630CD" w:rsidRPr="002C4084" w:rsidRDefault="008630CD" w:rsidP="00F37E78">
      <w:pPr>
        <w:spacing w:line="276" w:lineRule="auto"/>
        <w:jc w:val="both"/>
        <w:rPr>
          <w:sz w:val="22"/>
          <w:szCs w:val="22"/>
        </w:rPr>
      </w:pPr>
      <w:r w:rsidRPr="002C4084">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 </w:t>
      </w:r>
    </w:p>
    <w:p w14:paraId="28185435" w14:textId="77777777" w:rsidR="008630CD" w:rsidRPr="002C4084" w:rsidRDefault="008630CD" w:rsidP="00F37E78">
      <w:pPr>
        <w:spacing w:line="276" w:lineRule="auto"/>
        <w:ind w:left="567" w:hanging="567"/>
        <w:jc w:val="both"/>
        <w:rPr>
          <w:sz w:val="22"/>
          <w:szCs w:val="22"/>
        </w:rPr>
      </w:pPr>
      <w:r w:rsidRPr="002C4084">
        <w:rPr>
          <w:sz w:val="22"/>
          <w:szCs w:val="22"/>
        </w:rPr>
        <w:t>1</w:t>
      </w:r>
      <w:r>
        <w:rPr>
          <w:sz w:val="22"/>
          <w:szCs w:val="22"/>
        </w:rPr>
        <w:t>.</w:t>
      </w:r>
      <w:r w:rsidRPr="002C4084">
        <w:rPr>
          <w:sz w:val="22"/>
          <w:szCs w:val="22"/>
        </w:rPr>
        <w:t xml:space="preserve"> Administratorem Pani/Pana danych osobowych (ADO) jest Dyrektor Domu Pomocy Społecznej „Senior”, ul. Parkowa 14, Różanka, 22-200 Włodawa, e-mail: </w:t>
      </w:r>
      <w:r w:rsidRPr="002C4084">
        <w:rPr>
          <w:color w:val="4472C4"/>
          <w:sz w:val="22"/>
          <w:szCs w:val="22"/>
          <w:u w:val="single"/>
        </w:rPr>
        <w:t>dps@senior.com.pl</w:t>
      </w:r>
    </w:p>
    <w:p w14:paraId="486347F9" w14:textId="77777777" w:rsidR="008630CD" w:rsidRPr="002C4084" w:rsidRDefault="008630CD" w:rsidP="00F37E78">
      <w:pPr>
        <w:spacing w:line="276" w:lineRule="auto"/>
        <w:ind w:left="567" w:hanging="567"/>
        <w:jc w:val="both"/>
        <w:rPr>
          <w:sz w:val="22"/>
          <w:szCs w:val="22"/>
        </w:rPr>
      </w:pPr>
      <w:r w:rsidRPr="002C4084">
        <w:rPr>
          <w:sz w:val="22"/>
          <w:szCs w:val="22"/>
        </w:rPr>
        <w:t>2</w:t>
      </w:r>
      <w:r>
        <w:rPr>
          <w:sz w:val="22"/>
          <w:szCs w:val="22"/>
        </w:rPr>
        <w:t>.</w:t>
      </w:r>
      <w:r w:rsidRPr="002C4084">
        <w:rPr>
          <w:sz w:val="22"/>
          <w:szCs w:val="22"/>
        </w:rPr>
        <w:t xml:space="preserve">  Administrator wyznaczył Inspektora Ochrony Danych (IOD),  dane kontaktowe inspektora: e-mail: </w:t>
      </w:r>
      <w:hyperlink r:id="rId21" w:history="1">
        <w:r w:rsidRPr="002C4084">
          <w:rPr>
            <w:sz w:val="22"/>
            <w:szCs w:val="22"/>
            <w:u w:val="single"/>
          </w:rPr>
          <w:t>iod@senior.com.pl</w:t>
        </w:r>
      </w:hyperlink>
      <w:r w:rsidRPr="002C4084">
        <w:rPr>
          <w:sz w:val="22"/>
          <w:szCs w:val="22"/>
        </w:rPr>
        <w:t xml:space="preserve">. </w:t>
      </w:r>
    </w:p>
    <w:p w14:paraId="23CD09AE" w14:textId="77777777" w:rsidR="008630CD" w:rsidRPr="002C4084" w:rsidRDefault="008630CD" w:rsidP="00F37E78">
      <w:pPr>
        <w:spacing w:line="276" w:lineRule="auto"/>
        <w:ind w:left="567" w:hanging="567"/>
        <w:jc w:val="both"/>
        <w:rPr>
          <w:sz w:val="22"/>
          <w:szCs w:val="22"/>
        </w:rPr>
      </w:pPr>
      <w:r w:rsidRPr="002C4084">
        <w:rPr>
          <w:sz w:val="22"/>
          <w:szCs w:val="22"/>
        </w:rPr>
        <w:t>3</w:t>
      </w:r>
      <w:r>
        <w:rPr>
          <w:sz w:val="22"/>
          <w:szCs w:val="22"/>
        </w:rPr>
        <w:t>.</w:t>
      </w:r>
      <w:r w:rsidRPr="002C4084">
        <w:rPr>
          <w:sz w:val="22"/>
          <w:szCs w:val="22"/>
        </w:rPr>
        <w:t xml:space="preserve"> Pani/Pana dane osobowe niezbędne do udziału w postępowaniu będą przetwarzane w celu</w:t>
      </w:r>
      <w:r w:rsidRPr="002C4084">
        <w:rPr>
          <w:sz w:val="22"/>
          <w:szCs w:val="22"/>
          <w:lang w:eastAsia="zh-CN"/>
        </w:rPr>
        <w:t xml:space="preserve"> wypełnienia obowiązków prawnych ciążących na Zamawiającym w związku z udzieleniem zamówienia publicznego </w:t>
      </w:r>
      <w:r w:rsidRPr="002C4084">
        <w:rPr>
          <w:sz w:val="22"/>
          <w:szCs w:val="22"/>
        </w:rPr>
        <w:t xml:space="preserve">na podstawie ustawy z dnia 11 września 2019 r.– Prawo zamówień publicznych ( t. j. Dz. U. z 2019 r. poz. 2019 ze zm.), dalej „ustawa </w:t>
      </w:r>
      <w:proofErr w:type="spellStart"/>
      <w:r w:rsidRPr="002C4084">
        <w:rPr>
          <w:sz w:val="22"/>
          <w:szCs w:val="22"/>
        </w:rPr>
        <w:t>Pzp</w:t>
      </w:r>
      <w:proofErr w:type="spellEnd"/>
      <w:r w:rsidRPr="002C4084">
        <w:rPr>
          <w:sz w:val="22"/>
          <w:szCs w:val="22"/>
        </w:rPr>
        <w:t>”</w:t>
      </w:r>
      <w:r w:rsidRPr="002C4084">
        <w:rPr>
          <w:sz w:val="22"/>
          <w:szCs w:val="22"/>
          <w:lang w:eastAsia="zh-CN"/>
        </w:rPr>
        <w:t xml:space="preserve"> w wybranym przez Zamawiającego trybie postępowania</w:t>
      </w:r>
      <w:r w:rsidRPr="002C4084">
        <w:rPr>
          <w:sz w:val="22"/>
          <w:szCs w:val="22"/>
        </w:rPr>
        <w:t>. Jest to działanie przez administratora w interesie publicznym, zgodnie z art. 6 ust. 1 lit. c, e RODO.</w:t>
      </w:r>
    </w:p>
    <w:p w14:paraId="0BF9131C" w14:textId="77777777" w:rsidR="008630CD" w:rsidRPr="002C4084" w:rsidRDefault="008630CD" w:rsidP="00F37E78">
      <w:pPr>
        <w:spacing w:line="276" w:lineRule="auto"/>
        <w:jc w:val="both"/>
        <w:rPr>
          <w:sz w:val="22"/>
          <w:szCs w:val="22"/>
        </w:rPr>
      </w:pPr>
      <w:r w:rsidRPr="002C4084">
        <w:rPr>
          <w:sz w:val="22"/>
          <w:szCs w:val="22"/>
          <w:lang w:bidi="hi-IN"/>
        </w:rPr>
        <w:t>4</w:t>
      </w:r>
      <w:r>
        <w:rPr>
          <w:sz w:val="22"/>
          <w:szCs w:val="22"/>
          <w:lang w:bidi="hi-IN"/>
        </w:rPr>
        <w:t>.</w:t>
      </w:r>
      <w:r w:rsidRPr="002C4084">
        <w:rPr>
          <w:sz w:val="22"/>
          <w:szCs w:val="22"/>
          <w:lang w:bidi="hi-IN"/>
        </w:rPr>
        <w:t xml:space="preserve"> </w:t>
      </w:r>
      <w:r w:rsidRPr="002C4084">
        <w:rPr>
          <w:sz w:val="22"/>
          <w:szCs w:val="22"/>
          <w:lang w:eastAsia="zh-CN"/>
        </w:rPr>
        <w:t>Odbiorcami Pana/Pani danych osobowych mogą być:</w:t>
      </w:r>
    </w:p>
    <w:p w14:paraId="6D5EC3CE" w14:textId="77777777" w:rsidR="008630CD" w:rsidRPr="002C4084" w:rsidRDefault="008630CD" w:rsidP="00F37E78">
      <w:pPr>
        <w:numPr>
          <w:ilvl w:val="0"/>
          <w:numId w:val="40"/>
        </w:numPr>
        <w:suppressAutoHyphens/>
        <w:overflowPunct/>
        <w:autoSpaceDE/>
        <w:adjustRightInd/>
        <w:spacing w:line="276" w:lineRule="auto"/>
        <w:ind w:left="567" w:hanging="142"/>
        <w:jc w:val="both"/>
        <w:textAlignment w:val="auto"/>
        <w:rPr>
          <w:sz w:val="22"/>
          <w:szCs w:val="22"/>
          <w:lang w:eastAsia="zh-CN"/>
        </w:rPr>
      </w:pPr>
      <w:r w:rsidRPr="002C4084">
        <w:rPr>
          <w:sz w:val="22"/>
          <w:szCs w:val="22"/>
          <w:lang w:eastAsia="zh-CN"/>
        </w:rPr>
        <w:t>osoby lub podmioty, którym udostępniona zostanie dokumentacja postępowania w oparciu o przepisy ustawy z dnia 27 sierpnia 2009 r. o finansach publicznych (tekst jednolity: (Dz. U. z 2019 r.,  poz. 869) lub inne przepisy prawa</w:t>
      </w:r>
    </w:p>
    <w:p w14:paraId="678A9D3C" w14:textId="77777777" w:rsidR="008630CD" w:rsidRPr="002C4084" w:rsidRDefault="008630CD" w:rsidP="00F37E78">
      <w:pPr>
        <w:numPr>
          <w:ilvl w:val="0"/>
          <w:numId w:val="40"/>
        </w:numPr>
        <w:suppressAutoHyphens/>
        <w:overflowPunct/>
        <w:autoSpaceDE/>
        <w:adjustRightInd/>
        <w:spacing w:line="276" w:lineRule="auto"/>
        <w:ind w:left="567" w:hanging="142"/>
        <w:jc w:val="both"/>
        <w:textAlignment w:val="auto"/>
        <w:rPr>
          <w:sz w:val="22"/>
          <w:szCs w:val="22"/>
        </w:rPr>
      </w:pPr>
      <w:r w:rsidRPr="002C4084">
        <w:rPr>
          <w:sz w:val="22"/>
          <w:szCs w:val="22"/>
          <w:lang w:eastAsia="zh-CN"/>
        </w:rPr>
        <w:t>inne podmioty, które na podstawie stosownych umów podpisanych z Zamawiającym przetwarzają dane osobowe, dla których Administratorem jest Zamawiający.</w:t>
      </w:r>
    </w:p>
    <w:p w14:paraId="4BBEFA1C" w14:textId="77777777" w:rsidR="008630CD" w:rsidRPr="002C4084" w:rsidRDefault="008630CD" w:rsidP="00F37E78">
      <w:pPr>
        <w:numPr>
          <w:ilvl w:val="0"/>
          <w:numId w:val="40"/>
        </w:numPr>
        <w:suppressAutoHyphens/>
        <w:overflowPunct/>
        <w:autoSpaceDE/>
        <w:adjustRightInd/>
        <w:spacing w:line="276" w:lineRule="auto"/>
        <w:ind w:left="567" w:hanging="283"/>
        <w:jc w:val="both"/>
        <w:textAlignment w:val="auto"/>
        <w:rPr>
          <w:sz w:val="22"/>
          <w:szCs w:val="22"/>
        </w:rPr>
      </w:pPr>
      <w:r w:rsidRPr="002C4084">
        <w:rPr>
          <w:sz w:val="22"/>
          <w:szCs w:val="22"/>
          <w:lang w:bidi="hi-IN"/>
        </w:rPr>
        <w:t xml:space="preserve">osoby lub podmioty, którym udostępniona zostanie dokumentacja postępowania w oparciu o art. 71 oraz art. 74 ustawy </w:t>
      </w:r>
      <w:proofErr w:type="spellStart"/>
      <w:r w:rsidRPr="002C4084">
        <w:rPr>
          <w:sz w:val="22"/>
          <w:szCs w:val="22"/>
          <w:lang w:bidi="hi-IN"/>
        </w:rPr>
        <w:t>Pzp</w:t>
      </w:r>
      <w:proofErr w:type="spellEnd"/>
      <w:r w:rsidRPr="002C4084">
        <w:rPr>
          <w:sz w:val="22"/>
          <w:szCs w:val="22"/>
          <w:lang w:bidi="hi-IN"/>
        </w:rPr>
        <w:t xml:space="preserve">;  </w:t>
      </w:r>
    </w:p>
    <w:p w14:paraId="788DF2EA" w14:textId="77777777" w:rsidR="008630CD" w:rsidRPr="002C4084" w:rsidRDefault="008630CD" w:rsidP="00F37E78">
      <w:pPr>
        <w:spacing w:line="276" w:lineRule="auto"/>
        <w:ind w:left="567" w:hanging="283"/>
        <w:jc w:val="both"/>
        <w:rPr>
          <w:sz w:val="22"/>
          <w:szCs w:val="22"/>
          <w:lang w:bidi="hi-IN"/>
        </w:rPr>
      </w:pPr>
      <w:r w:rsidRPr="002C4084">
        <w:rPr>
          <w:sz w:val="22"/>
          <w:szCs w:val="22"/>
          <w:lang w:bidi="hi-IN"/>
        </w:rPr>
        <w:t>Ze względu na jawność postępowania o udzielenie zamówienia publicznego, odbiorcami Pani/Pana danych osobowych mogą być wszystkie zainteresowane osoby lub podmioty. Ograniczenie dostępu do danych może wystąpić jedynie w szczególnych przypadkach, jeśli jest to uzasadnione ochroną prywatności, interesem publicznym lub informacja stanowi tajemnicę przedsiębiorstwa.</w:t>
      </w:r>
    </w:p>
    <w:p w14:paraId="78ACE6AD" w14:textId="77777777" w:rsidR="008630CD" w:rsidRPr="002C4084" w:rsidRDefault="008630CD" w:rsidP="00F37E78">
      <w:pPr>
        <w:spacing w:line="276" w:lineRule="auto"/>
        <w:ind w:left="426" w:hanging="283"/>
        <w:jc w:val="both"/>
        <w:rPr>
          <w:sz w:val="22"/>
          <w:szCs w:val="22"/>
          <w:lang w:bidi="hi-IN"/>
        </w:rPr>
      </w:pPr>
      <w:r w:rsidRPr="002C4084">
        <w:rPr>
          <w:sz w:val="22"/>
          <w:szCs w:val="22"/>
          <w:lang w:bidi="hi-IN"/>
        </w:rPr>
        <w:t>5</w:t>
      </w:r>
      <w:r>
        <w:rPr>
          <w:sz w:val="22"/>
          <w:szCs w:val="22"/>
          <w:lang w:bidi="hi-IN"/>
        </w:rPr>
        <w:t>.</w:t>
      </w:r>
      <w:r w:rsidRPr="002C4084">
        <w:rPr>
          <w:sz w:val="22"/>
          <w:szCs w:val="22"/>
          <w:lang w:bidi="hi-IN"/>
        </w:rPr>
        <w:t xml:space="preserve"> W związku z jawnością postępowania o udzielenie zamówienia publicznego Pani/a dane mogą być także przekazywane do państw trzecich.</w:t>
      </w:r>
    </w:p>
    <w:p w14:paraId="1C1A7BCD" w14:textId="77777777" w:rsidR="008630CD" w:rsidRPr="002C4084" w:rsidRDefault="008630CD" w:rsidP="00F37E78">
      <w:pPr>
        <w:spacing w:line="276" w:lineRule="auto"/>
        <w:ind w:left="426" w:hanging="283"/>
        <w:jc w:val="both"/>
        <w:rPr>
          <w:sz w:val="22"/>
          <w:szCs w:val="22"/>
          <w:lang w:bidi="hi-IN"/>
        </w:rPr>
      </w:pPr>
      <w:r w:rsidRPr="002C4084">
        <w:rPr>
          <w:sz w:val="22"/>
          <w:szCs w:val="22"/>
          <w:lang w:bidi="hi-IN"/>
        </w:rPr>
        <w:t>6</w:t>
      </w:r>
      <w:r>
        <w:rPr>
          <w:sz w:val="22"/>
          <w:szCs w:val="22"/>
          <w:lang w:bidi="hi-IN"/>
        </w:rPr>
        <w:t>.</w:t>
      </w:r>
      <w:r w:rsidRPr="002C4084">
        <w:rPr>
          <w:sz w:val="22"/>
          <w:szCs w:val="22"/>
          <w:lang w:bidi="hi-IN"/>
        </w:rPr>
        <w:t xml:space="preserve"> Posiada Pani/Pan prawo żądania dostępu do treści swoich danych i ich sprostowania, sprzeciwu na dalsze przetwarzanie, usunięcia, ograniczenia przetwarzania, prawo do przenoszenia danych.</w:t>
      </w:r>
    </w:p>
    <w:p w14:paraId="3F0C322D" w14:textId="77777777" w:rsidR="008630CD" w:rsidRPr="002C4084" w:rsidRDefault="008630CD" w:rsidP="00F37E78">
      <w:pPr>
        <w:spacing w:line="276" w:lineRule="auto"/>
        <w:ind w:left="426" w:hanging="283"/>
        <w:jc w:val="both"/>
        <w:rPr>
          <w:sz w:val="22"/>
          <w:szCs w:val="22"/>
          <w:lang w:bidi="hi-IN"/>
        </w:rPr>
      </w:pPr>
      <w:r w:rsidRPr="002C4084">
        <w:rPr>
          <w:sz w:val="22"/>
          <w:szCs w:val="22"/>
          <w:lang w:bidi="hi-IN"/>
        </w:rPr>
        <w:t>7</w:t>
      </w:r>
      <w:r>
        <w:rPr>
          <w:sz w:val="22"/>
          <w:szCs w:val="22"/>
          <w:lang w:bidi="hi-IN"/>
        </w:rPr>
        <w:t>.</w:t>
      </w:r>
      <w:r w:rsidRPr="002C4084">
        <w:rPr>
          <w:sz w:val="22"/>
          <w:szCs w:val="22"/>
          <w:lang w:bidi="hi-IN"/>
        </w:rPr>
        <w:t xml:space="preserve"> Administrator informuje, że przepisy PZP ograniczają prawo do skorzystania:</w:t>
      </w:r>
    </w:p>
    <w:p w14:paraId="51EDC5DB" w14:textId="77777777" w:rsidR="008630CD" w:rsidRPr="002C4084" w:rsidRDefault="008630CD" w:rsidP="00F37E78">
      <w:pPr>
        <w:spacing w:line="276" w:lineRule="auto"/>
        <w:ind w:left="426" w:hanging="283"/>
        <w:jc w:val="both"/>
        <w:rPr>
          <w:sz w:val="22"/>
          <w:szCs w:val="22"/>
          <w:lang w:bidi="hi-IN"/>
        </w:rPr>
      </w:pPr>
      <w:r w:rsidRPr="002C4084">
        <w:rPr>
          <w:sz w:val="22"/>
          <w:szCs w:val="22"/>
          <w:lang w:bidi="hi-IN"/>
        </w:rPr>
        <w:t>-</w:t>
      </w:r>
      <w:r w:rsidRPr="002C4084">
        <w:rPr>
          <w:sz w:val="22"/>
          <w:szCs w:val="22"/>
          <w:lang w:bidi="hi-IN"/>
        </w:rPr>
        <w:tab/>
        <w:t>ze sprostowania lub uzupełnienia danych (art. 16 RODO), jeżeli zrealizowanie tego prawa mogłoby skutkować zmianą wyniku postępowania o udzielenie zamówienia lub zmianą postanowień umowy w sprawie zamówienia publicznego w zakresie niezgodnym z PZP;</w:t>
      </w:r>
    </w:p>
    <w:p w14:paraId="29CC56C6" w14:textId="77777777" w:rsidR="008630CD" w:rsidRPr="002C4084" w:rsidRDefault="008630CD" w:rsidP="00F37E78">
      <w:pPr>
        <w:spacing w:line="276" w:lineRule="auto"/>
        <w:ind w:left="426" w:hanging="283"/>
        <w:jc w:val="both"/>
        <w:rPr>
          <w:sz w:val="22"/>
          <w:szCs w:val="22"/>
          <w:lang w:bidi="hi-IN"/>
        </w:rPr>
      </w:pPr>
      <w:r w:rsidRPr="002C4084">
        <w:rPr>
          <w:sz w:val="22"/>
          <w:szCs w:val="22"/>
          <w:lang w:bidi="hi-IN"/>
        </w:rPr>
        <w:t>-</w:t>
      </w:r>
      <w:r w:rsidRPr="002C4084">
        <w:rPr>
          <w:sz w:val="22"/>
          <w:szCs w:val="22"/>
          <w:lang w:bidi="hi-IN"/>
        </w:rPr>
        <w:tab/>
        <w:t>z ograniczenia przetwarzania (art. 18 RODO), które nie może zostać zrealizowane do czasu zakończenia tego postępowania.</w:t>
      </w:r>
    </w:p>
    <w:p w14:paraId="1F29B935" w14:textId="77777777" w:rsidR="008630CD" w:rsidRPr="002C4084" w:rsidRDefault="008630CD" w:rsidP="00F37E78">
      <w:pPr>
        <w:spacing w:line="276" w:lineRule="auto"/>
        <w:ind w:left="426" w:hanging="283"/>
        <w:jc w:val="both"/>
        <w:rPr>
          <w:sz w:val="22"/>
          <w:szCs w:val="22"/>
          <w:lang w:bidi="hi-IN"/>
        </w:rPr>
      </w:pPr>
      <w:r w:rsidRPr="002C4084">
        <w:rPr>
          <w:sz w:val="22"/>
          <w:szCs w:val="22"/>
          <w:lang w:bidi="hi-IN"/>
        </w:rPr>
        <w:t>Posiada Pani/Pan prawo do wniesienia skargi do Prezesa UODO (www.uodo.gov.pl) w razie uznania, że przetwarzanie danych przez Administratora narusza przepisy prawa.</w:t>
      </w:r>
    </w:p>
    <w:p w14:paraId="1EB2E07A" w14:textId="77777777" w:rsidR="008630CD" w:rsidRPr="002C4084" w:rsidRDefault="008630CD" w:rsidP="00F37E78">
      <w:pPr>
        <w:spacing w:line="276" w:lineRule="auto"/>
        <w:ind w:left="426" w:hanging="283"/>
        <w:jc w:val="both"/>
        <w:rPr>
          <w:sz w:val="22"/>
          <w:szCs w:val="22"/>
        </w:rPr>
      </w:pPr>
      <w:r w:rsidRPr="002C4084">
        <w:rPr>
          <w:sz w:val="22"/>
          <w:szCs w:val="22"/>
        </w:rPr>
        <w:t>8</w:t>
      </w:r>
      <w:r>
        <w:rPr>
          <w:sz w:val="22"/>
          <w:szCs w:val="22"/>
        </w:rPr>
        <w:t>.</w:t>
      </w:r>
      <w:r w:rsidRPr="002C4084">
        <w:rPr>
          <w:sz w:val="22"/>
          <w:szCs w:val="22"/>
        </w:rPr>
        <w:t xml:space="preserve"> Pani/Pana dane osobowe będą przechowywane zgodnie z art. 78 ust. 1 ustawy </w:t>
      </w:r>
      <w:proofErr w:type="spellStart"/>
      <w:r w:rsidRPr="002C4084">
        <w:rPr>
          <w:sz w:val="22"/>
          <w:szCs w:val="22"/>
        </w:rPr>
        <w:t>Pzp</w:t>
      </w:r>
      <w:proofErr w:type="spellEnd"/>
      <w:r w:rsidRPr="002C4084">
        <w:rPr>
          <w:sz w:val="22"/>
          <w:szCs w:val="22"/>
        </w:rPr>
        <w:t xml:space="preserve">, przez okres 4 lat od dnia zakończenia postępowania o udzielenie zamówienia publicznego, a jeżeli czas trwania umowy przekracza 4 lata, okres przechowywania obejmuje cały czas trwania umowy. Po tym czasie przez okres wymagany przez przepisy ustawy z dnia 14 lipca 1983 r. o narodowym zasobie archiwalnym i archiwach (Dz.U. z 2020 r. poz. 164). Natomiast umowy cywilno-prawne wraz z dokumentacją dotyczącą ich realizacji, </w:t>
      </w:r>
      <w:r w:rsidRPr="002C4084">
        <w:rPr>
          <w:sz w:val="22"/>
          <w:szCs w:val="22"/>
        </w:rPr>
        <w:lastRenderedPageBreak/>
        <w:t>niezależnie od trybu w jakim zostały zawarte, przechowywane są przez okres 10 lat. Okres przechowywania liczony jest od 1 stycznia roku następnego od daty zakończenia sprawy.</w:t>
      </w:r>
    </w:p>
    <w:p w14:paraId="4F5A60F7" w14:textId="77777777" w:rsidR="008630CD" w:rsidRPr="002C4084" w:rsidRDefault="008630CD" w:rsidP="00F37E78">
      <w:pPr>
        <w:spacing w:line="276" w:lineRule="auto"/>
        <w:ind w:left="426" w:hanging="283"/>
        <w:jc w:val="both"/>
        <w:rPr>
          <w:sz w:val="22"/>
          <w:szCs w:val="22"/>
        </w:rPr>
      </w:pPr>
      <w:r w:rsidRPr="002C4084">
        <w:rPr>
          <w:sz w:val="22"/>
          <w:szCs w:val="22"/>
        </w:rPr>
        <w:t>9</w:t>
      </w:r>
      <w:r>
        <w:rPr>
          <w:sz w:val="22"/>
          <w:szCs w:val="22"/>
        </w:rPr>
        <w:t>.</w:t>
      </w:r>
      <w:r w:rsidRPr="002C4084">
        <w:rPr>
          <w:sz w:val="22"/>
          <w:szCs w:val="22"/>
        </w:rPr>
        <w:t xml:space="preserve"> Obowiązek podania przez Panią/Pana danych osobowych jest wymogiem ustawowym określonym w przepisach ustawy </w:t>
      </w:r>
      <w:proofErr w:type="spellStart"/>
      <w:r w:rsidRPr="002C4084">
        <w:rPr>
          <w:sz w:val="22"/>
          <w:szCs w:val="22"/>
        </w:rPr>
        <w:t>Pzp</w:t>
      </w:r>
      <w:proofErr w:type="spellEnd"/>
      <w:r w:rsidRPr="002C4084">
        <w:rPr>
          <w:sz w:val="22"/>
          <w:szCs w:val="22"/>
        </w:rPr>
        <w:t xml:space="preserve">, związanym z udziałem w postępowaniu o udzielenie zamówienia publicznego; konsekwencje niepodania określonych danych wynikają z ustawy </w:t>
      </w:r>
      <w:proofErr w:type="spellStart"/>
      <w:r w:rsidRPr="002C4084">
        <w:rPr>
          <w:sz w:val="22"/>
          <w:szCs w:val="22"/>
        </w:rPr>
        <w:t>Pzp</w:t>
      </w:r>
      <w:proofErr w:type="spellEnd"/>
      <w:r w:rsidRPr="002C4084">
        <w:rPr>
          <w:sz w:val="22"/>
          <w:szCs w:val="22"/>
        </w:rPr>
        <w:t xml:space="preserve">. </w:t>
      </w:r>
      <w:r w:rsidRPr="002C4084">
        <w:rPr>
          <w:sz w:val="22"/>
          <w:szCs w:val="22"/>
          <w:lang w:bidi="hi-IN"/>
        </w:rPr>
        <w:t>Podanie tych danych jest wymagane do wzięcia udziału w postępowaniu.</w:t>
      </w:r>
    </w:p>
    <w:p w14:paraId="5946C9DB" w14:textId="77777777" w:rsidR="008630CD" w:rsidRPr="002C4084" w:rsidRDefault="008630CD" w:rsidP="00F37E78">
      <w:pPr>
        <w:spacing w:line="276" w:lineRule="auto"/>
        <w:ind w:left="426" w:hanging="283"/>
        <w:jc w:val="both"/>
        <w:rPr>
          <w:sz w:val="22"/>
          <w:szCs w:val="22"/>
        </w:rPr>
      </w:pPr>
      <w:r w:rsidRPr="002C4084">
        <w:rPr>
          <w:sz w:val="22"/>
          <w:szCs w:val="22"/>
        </w:rPr>
        <w:t>10</w:t>
      </w:r>
      <w:r>
        <w:rPr>
          <w:sz w:val="22"/>
          <w:szCs w:val="22"/>
        </w:rPr>
        <w:t>.</w:t>
      </w:r>
      <w:r w:rsidRPr="002C4084">
        <w:rPr>
          <w:sz w:val="22"/>
          <w:szCs w:val="22"/>
        </w:rPr>
        <w:t xml:space="preserve"> W odniesieniu do Pani/Pana danych osobowych decyzje nie będą podejmowane w sposób zautomatyzowany, stosowanie do art. 22 RODO;</w:t>
      </w:r>
    </w:p>
    <w:p w14:paraId="0BBAC681" w14:textId="77777777" w:rsidR="008630CD" w:rsidRPr="002C4084" w:rsidRDefault="008630CD" w:rsidP="00F37E78">
      <w:pPr>
        <w:spacing w:line="276" w:lineRule="auto"/>
        <w:ind w:left="426" w:hanging="283"/>
        <w:jc w:val="both"/>
        <w:rPr>
          <w:sz w:val="22"/>
          <w:szCs w:val="22"/>
        </w:rPr>
      </w:pPr>
      <w:r w:rsidRPr="002C4084">
        <w:rPr>
          <w:sz w:val="22"/>
          <w:szCs w:val="22"/>
          <w:lang w:eastAsia="zh-CN"/>
        </w:rPr>
        <w:t>11</w:t>
      </w:r>
      <w:r>
        <w:rPr>
          <w:sz w:val="22"/>
          <w:szCs w:val="22"/>
          <w:lang w:eastAsia="zh-CN"/>
        </w:rPr>
        <w:t>.</w:t>
      </w:r>
      <w:r w:rsidRPr="002C4084">
        <w:rPr>
          <w:sz w:val="22"/>
          <w:szCs w:val="22"/>
          <w:lang w:eastAsia="zh-CN"/>
        </w:rPr>
        <w:t xml:space="preserve"> Tryb postępowania – art. 2 pkt 1 ustawy  Prawo zamówień  publicznych (t. j. Dz. U. z 2019 r. poz. 2019 ze zm.).</w:t>
      </w:r>
    </w:p>
    <w:p w14:paraId="175E0494" w14:textId="1ADFF724" w:rsidR="008630CD" w:rsidRDefault="008630CD" w:rsidP="008630CD">
      <w:pPr>
        <w:spacing w:after="240"/>
        <w:jc w:val="both"/>
        <w:rPr>
          <w:sz w:val="22"/>
          <w:szCs w:val="22"/>
        </w:rPr>
      </w:pPr>
    </w:p>
    <w:p w14:paraId="1D18E252" w14:textId="77777777" w:rsidR="004F4F77" w:rsidRPr="00101277" w:rsidRDefault="004F4F77" w:rsidP="008630CD">
      <w:pPr>
        <w:spacing w:after="240"/>
        <w:jc w:val="both"/>
        <w:rPr>
          <w:sz w:val="22"/>
          <w:szCs w:val="22"/>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8630CD" w:rsidRPr="00101277" w14:paraId="63A4C968" w14:textId="77777777" w:rsidTr="00EA2A50">
        <w:trPr>
          <w:trHeight w:val="567"/>
        </w:trPr>
        <w:tc>
          <w:tcPr>
            <w:tcW w:w="9072" w:type="dxa"/>
            <w:shd w:val="clear" w:color="auto" w:fill="D6E3BC"/>
            <w:vAlign w:val="center"/>
          </w:tcPr>
          <w:p w14:paraId="0CE260B5" w14:textId="77777777" w:rsidR="008630CD" w:rsidRPr="00101277" w:rsidRDefault="008630CD" w:rsidP="00EA2A50">
            <w:pPr>
              <w:pStyle w:val="Nagwek1"/>
              <w:spacing w:before="0" w:after="120" w:line="276" w:lineRule="auto"/>
              <w:rPr>
                <w:rFonts w:ascii="Times New Roman" w:hAnsi="Times New Roman" w:cs="Times New Roman"/>
                <w:color w:val="auto"/>
                <w:sz w:val="22"/>
                <w:szCs w:val="22"/>
                <w:lang w:eastAsia="en-US"/>
              </w:rPr>
            </w:pPr>
            <w:r w:rsidRPr="00101277">
              <w:rPr>
                <w:rFonts w:ascii="Times New Roman" w:hAnsi="Times New Roman" w:cs="Times New Roman"/>
                <w:color w:val="auto"/>
                <w:sz w:val="22"/>
                <w:szCs w:val="22"/>
                <w:lang w:eastAsia="en-US"/>
              </w:rPr>
              <w:t>XXV. ZAŁĄCZNIKI DO SWZ</w:t>
            </w:r>
            <w:bookmarkEnd w:id="18"/>
          </w:p>
        </w:tc>
      </w:tr>
    </w:tbl>
    <w:p w14:paraId="43CF89D3" w14:textId="77777777" w:rsidR="008630CD" w:rsidRPr="00620848" w:rsidRDefault="008630CD" w:rsidP="008630CD">
      <w:pPr>
        <w:tabs>
          <w:tab w:val="left" w:pos="3765"/>
        </w:tabs>
        <w:overflowPunct/>
        <w:autoSpaceDE/>
        <w:autoSpaceDN/>
        <w:adjustRightInd/>
        <w:spacing w:before="120" w:after="120" w:line="276" w:lineRule="auto"/>
        <w:ind w:right="142"/>
        <w:jc w:val="both"/>
        <w:textAlignment w:val="auto"/>
        <w:rPr>
          <w:color w:val="000000" w:themeColor="text1"/>
          <w:sz w:val="22"/>
          <w:szCs w:val="22"/>
          <w:lang w:eastAsia="en-US"/>
        </w:rPr>
      </w:pPr>
      <w:r w:rsidRPr="00101277">
        <w:rPr>
          <w:color w:val="FF0000"/>
          <w:sz w:val="22"/>
          <w:szCs w:val="22"/>
          <w:lang w:eastAsia="en-US"/>
        </w:rPr>
        <w:tab/>
      </w:r>
    </w:p>
    <w:p w14:paraId="0BE744D6" w14:textId="77777777" w:rsidR="008630CD" w:rsidRPr="00101277" w:rsidRDefault="008630CD" w:rsidP="00F43825">
      <w:pPr>
        <w:overflowPunct/>
        <w:autoSpaceDE/>
        <w:adjustRightInd/>
        <w:spacing w:before="120" w:after="120" w:line="276" w:lineRule="auto"/>
        <w:ind w:right="142"/>
        <w:jc w:val="both"/>
        <w:rPr>
          <w:b/>
          <w:sz w:val="22"/>
          <w:szCs w:val="22"/>
          <w:u w:val="single"/>
          <w:lang w:eastAsia="en-US"/>
        </w:rPr>
      </w:pPr>
      <w:r w:rsidRPr="00101277">
        <w:rPr>
          <w:b/>
          <w:sz w:val="22"/>
          <w:szCs w:val="22"/>
          <w:u w:val="single"/>
          <w:lang w:eastAsia="en-US"/>
        </w:rPr>
        <w:t>Załącznikami do SWZ są:</w:t>
      </w:r>
    </w:p>
    <w:p w14:paraId="42488FC6" w14:textId="7ABF0115" w:rsidR="008630CD" w:rsidRPr="00101277" w:rsidRDefault="008630CD" w:rsidP="00F43825">
      <w:pPr>
        <w:pStyle w:val="Akapitzlist"/>
        <w:numPr>
          <w:ilvl w:val="3"/>
          <w:numId w:val="13"/>
        </w:numPr>
        <w:overflowPunct/>
        <w:autoSpaceDE/>
        <w:adjustRightInd/>
        <w:spacing w:line="276" w:lineRule="auto"/>
        <w:ind w:left="357" w:hanging="357"/>
        <w:jc w:val="both"/>
        <w:textAlignment w:val="auto"/>
        <w:rPr>
          <w:sz w:val="22"/>
          <w:szCs w:val="22"/>
          <w:lang w:eastAsia="en-US"/>
        </w:rPr>
      </w:pPr>
      <w:r w:rsidRPr="00101277">
        <w:rPr>
          <w:sz w:val="22"/>
          <w:szCs w:val="22"/>
          <w:lang w:eastAsia="en-US"/>
        </w:rPr>
        <w:t xml:space="preserve">Załącznik nr 1 do SWZ - </w:t>
      </w:r>
      <w:r w:rsidR="003A591F">
        <w:rPr>
          <w:sz w:val="22"/>
          <w:szCs w:val="22"/>
          <w:lang w:eastAsia="en-US"/>
        </w:rPr>
        <w:t>Oferta cenowa.</w:t>
      </w:r>
    </w:p>
    <w:p w14:paraId="74C06416" w14:textId="77777777" w:rsidR="008630CD" w:rsidRPr="00101277" w:rsidRDefault="008630CD" w:rsidP="00F43825">
      <w:pPr>
        <w:pStyle w:val="Akapitzlist"/>
        <w:numPr>
          <w:ilvl w:val="3"/>
          <w:numId w:val="13"/>
        </w:numPr>
        <w:overflowPunct/>
        <w:autoSpaceDE/>
        <w:adjustRightInd/>
        <w:spacing w:line="276" w:lineRule="auto"/>
        <w:ind w:left="357" w:hanging="357"/>
        <w:jc w:val="both"/>
        <w:textAlignment w:val="auto"/>
        <w:rPr>
          <w:sz w:val="22"/>
          <w:szCs w:val="22"/>
          <w:lang w:eastAsia="en-US"/>
        </w:rPr>
      </w:pPr>
      <w:r w:rsidRPr="00101277">
        <w:rPr>
          <w:sz w:val="22"/>
          <w:szCs w:val="22"/>
          <w:lang w:eastAsia="en-US"/>
        </w:rPr>
        <w:t>Załącznik nr 2 do SWZ - Wzór umowy.</w:t>
      </w:r>
    </w:p>
    <w:p w14:paraId="13CC92EF" w14:textId="18FDF236" w:rsidR="008630CD" w:rsidRPr="003A591F" w:rsidRDefault="008630CD" w:rsidP="00F43825">
      <w:pPr>
        <w:pStyle w:val="Akapitzlist"/>
        <w:numPr>
          <w:ilvl w:val="3"/>
          <w:numId w:val="13"/>
        </w:numPr>
        <w:overflowPunct/>
        <w:autoSpaceDE/>
        <w:adjustRightInd/>
        <w:spacing w:line="276" w:lineRule="auto"/>
        <w:ind w:left="357" w:hanging="357"/>
        <w:jc w:val="both"/>
        <w:textAlignment w:val="auto"/>
        <w:rPr>
          <w:sz w:val="22"/>
          <w:szCs w:val="22"/>
          <w:lang w:eastAsia="en-US"/>
        </w:rPr>
      </w:pPr>
      <w:r w:rsidRPr="00101277">
        <w:rPr>
          <w:sz w:val="22"/>
          <w:szCs w:val="22"/>
          <w:lang w:eastAsia="en-US"/>
        </w:rPr>
        <w:t xml:space="preserve">Załącznik nr 3 do SWZ </w:t>
      </w:r>
      <w:r>
        <w:rPr>
          <w:sz w:val="22"/>
          <w:szCs w:val="22"/>
          <w:lang w:eastAsia="en-US"/>
        </w:rPr>
        <w:t>–</w:t>
      </w:r>
      <w:r w:rsidRPr="00101277">
        <w:rPr>
          <w:sz w:val="22"/>
          <w:szCs w:val="22"/>
          <w:lang w:eastAsia="en-US"/>
        </w:rPr>
        <w:t xml:space="preserve"> </w:t>
      </w:r>
      <w:r w:rsidR="003A591F" w:rsidRPr="00101277">
        <w:rPr>
          <w:sz w:val="22"/>
          <w:szCs w:val="22"/>
          <w:lang w:eastAsia="en-US"/>
        </w:rPr>
        <w:t xml:space="preserve">Wzór oświadczenia </w:t>
      </w:r>
      <w:r w:rsidR="003A591F">
        <w:rPr>
          <w:sz w:val="22"/>
          <w:szCs w:val="22"/>
          <w:lang w:eastAsia="en-US"/>
        </w:rPr>
        <w:t>W</w:t>
      </w:r>
      <w:r w:rsidR="003A591F" w:rsidRPr="00101277">
        <w:rPr>
          <w:sz w:val="22"/>
          <w:szCs w:val="22"/>
          <w:lang w:eastAsia="en-US"/>
        </w:rPr>
        <w:t xml:space="preserve">ykonawcy dotyczącego przesłanek wykluczenia z postępowania - do wypełnienia przez </w:t>
      </w:r>
      <w:r w:rsidR="00F37E78">
        <w:rPr>
          <w:sz w:val="22"/>
          <w:szCs w:val="22"/>
          <w:lang w:eastAsia="en-US"/>
        </w:rPr>
        <w:t>W</w:t>
      </w:r>
      <w:r w:rsidR="003A591F" w:rsidRPr="00101277">
        <w:rPr>
          <w:sz w:val="22"/>
          <w:szCs w:val="22"/>
          <w:lang w:eastAsia="en-US"/>
        </w:rPr>
        <w:t>ykonawców i załączenia do oferty.</w:t>
      </w:r>
    </w:p>
    <w:p w14:paraId="7FA37682" w14:textId="3245BA73" w:rsidR="003A591F" w:rsidRPr="00101277" w:rsidRDefault="008630CD" w:rsidP="00F43825">
      <w:pPr>
        <w:pStyle w:val="Akapitzlist"/>
        <w:numPr>
          <w:ilvl w:val="3"/>
          <w:numId w:val="13"/>
        </w:numPr>
        <w:overflowPunct/>
        <w:autoSpaceDE/>
        <w:adjustRightInd/>
        <w:spacing w:line="276" w:lineRule="auto"/>
        <w:ind w:left="357" w:hanging="357"/>
        <w:jc w:val="both"/>
        <w:textAlignment w:val="auto"/>
        <w:rPr>
          <w:sz w:val="22"/>
          <w:szCs w:val="22"/>
          <w:lang w:eastAsia="en-US"/>
        </w:rPr>
      </w:pPr>
      <w:r w:rsidRPr="00101277">
        <w:rPr>
          <w:sz w:val="22"/>
          <w:szCs w:val="22"/>
          <w:lang w:eastAsia="en-US"/>
        </w:rPr>
        <w:t xml:space="preserve">Załącznik nr 4 do SWZ - </w:t>
      </w:r>
      <w:r w:rsidR="003A591F" w:rsidRPr="00101277">
        <w:rPr>
          <w:sz w:val="22"/>
          <w:szCs w:val="22"/>
          <w:lang w:eastAsia="en-US"/>
        </w:rPr>
        <w:t xml:space="preserve">Wzór oświadczenia </w:t>
      </w:r>
      <w:r w:rsidR="003A591F">
        <w:rPr>
          <w:sz w:val="22"/>
          <w:szCs w:val="22"/>
          <w:lang w:eastAsia="en-US"/>
        </w:rPr>
        <w:t>W</w:t>
      </w:r>
      <w:r w:rsidR="003A591F" w:rsidRPr="00101277">
        <w:rPr>
          <w:sz w:val="22"/>
          <w:szCs w:val="22"/>
          <w:lang w:eastAsia="en-US"/>
        </w:rPr>
        <w:t xml:space="preserve">ykonawcy dotyczącego spełniania warunków udziału w postępowaniu - do wypełnienia przez </w:t>
      </w:r>
      <w:r w:rsidR="00F37E78">
        <w:rPr>
          <w:sz w:val="22"/>
          <w:szCs w:val="22"/>
          <w:lang w:eastAsia="en-US"/>
        </w:rPr>
        <w:t>W</w:t>
      </w:r>
      <w:r w:rsidR="003A591F" w:rsidRPr="00101277">
        <w:rPr>
          <w:sz w:val="22"/>
          <w:szCs w:val="22"/>
          <w:lang w:eastAsia="en-US"/>
        </w:rPr>
        <w:t>ykonawców i załączenia do oferty.</w:t>
      </w:r>
    </w:p>
    <w:p w14:paraId="3D06450D" w14:textId="77777777" w:rsidR="003A591F" w:rsidRPr="00101277" w:rsidRDefault="003A591F" w:rsidP="003A591F">
      <w:pPr>
        <w:pStyle w:val="Akapitzlist"/>
        <w:tabs>
          <w:tab w:val="num" w:pos="1080"/>
        </w:tabs>
        <w:ind w:left="170"/>
        <w:rPr>
          <w:sz w:val="22"/>
          <w:szCs w:val="22"/>
        </w:rPr>
      </w:pPr>
    </w:p>
    <w:p w14:paraId="3C8D99C1" w14:textId="77777777" w:rsidR="00D44AA1" w:rsidRDefault="00D44AA1" w:rsidP="008630CD">
      <w:pPr>
        <w:jc w:val="right"/>
        <w:rPr>
          <w:b/>
          <w:bCs/>
          <w:sz w:val="22"/>
          <w:szCs w:val="22"/>
        </w:rPr>
      </w:pPr>
    </w:p>
    <w:p w14:paraId="6A08A570" w14:textId="77777777" w:rsidR="00D44AA1" w:rsidRDefault="00D44AA1" w:rsidP="008630CD">
      <w:pPr>
        <w:jc w:val="right"/>
        <w:rPr>
          <w:b/>
          <w:bCs/>
          <w:sz w:val="22"/>
          <w:szCs w:val="22"/>
        </w:rPr>
      </w:pPr>
    </w:p>
    <w:p w14:paraId="1C31A9B0" w14:textId="77777777" w:rsidR="00D44AA1" w:rsidRDefault="00D44AA1" w:rsidP="008630CD">
      <w:pPr>
        <w:jc w:val="right"/>
        <w:rPr>
          <w:b/>
          <w:bCs/>
          <w:sz w:val="22"/>
          <w:szCs w:val="22"/>
        </w:rPr>
      </w:pPr>
    </w:p>
    <w:p w14:paraId="29536723" w14:textId="77777777" w:rsidR="00D44AA1" w:rsidRDefault="00D44AA1" w:rsidP="008630CD">
      <w:pPr>
        <w:jc w:val="right"/>
        <w:rPr>
          <w:b/>
          <w:bCs/>
          <w:sz w:val="22"/>
          <w:szCs w:val="22"/>
        </w:rPr>
      </w:pPr>
    </w:p>
    <w:p w14:paraId="7DA39D93" w14:textId="11AA2130" w:rsidR="00D44AA1" w:rsidRDefault="00D44AA1" w:rsidP="008630CD">
      <w:pPr>
        <w:jc w:val="right"/>
        <w:rPr>
          <w:b/>
          <w:bCs/>
          <w:sz w:val="22"/>
          <w:szCs w:val="22"/>
        </w:rPr>
      </w:pPr>
    </w:p>
    <w:p w14:paraId="46C7DA6C" w14:textId="7C132C9C" w:rsidR="00F43825" w:rsidRDefault="00F43825" w:rsidP="008630CD">
      <w:pPr>
        <w:jc w:val="right"/>
        <w:rPr>
          <w:b/>
          <w:bCs/>
          <w:sz w:val="22"/>
          <w:szCs w:val="22"/>
        </w:rPr>
      </w:pPr>
    </w:p>
    <w:p w14:paraId="06A3528A" w14:textId="42A220F8" w:rsidR="00F43825" w:rsidRDefault="00F43825" w:rsidP="008630CD">
      <w:pPr>
        <w:jc w:val="right"/>
        <w:rPr>
          <w:b/>
          <w:bCs/>
          <w:sz w:val="22"/>
          <w:szCs w:val="22"/>
        </w:rPr>
      </w:pPr>
    </w:p>
    <w:p w14:paraId="42A978DB" w14:textId="77777777" w:rsidR="00F43825" w:rsidRDefault="00F43825" w:rsidP="008630CD">
      <w:pPr>
        <w:jc w:val="right"/>
        <w:rPr>
          <w:b/>
          <w:bCs/>
          <w:sz w:val="22"/>
          <w:szCs w:val="22"/>
        </w:rPr>
      </w:pPr>
    </w:p>
    <w:p w14:paraId="3D97586F" w14:textId="77777777" w:rsidR="00D44AA1" w:rsidRDefault="00D44AA1" w:rsidP="008630CD">
      <w:pPr>
        <w:jc w:val="right"/>
        <w:rPr>
          <w:b/>
          <w:bCs/>
          <w:sz w:val="22"/>
          <w:szCs w:val="22"/>
        </w:rPr>
      </w:pPr>
    </w:p>
    <w:p w14:paraId="15EBD633" w14:textId="77777777" w:rsidR="00D44AA1" w:rsidRDefault="00D44AA1" w:rsidP="008630CD">
      <w:pPr>
        <w:jc w:val="right"/>
        <w:rPr>
          <w:b/>
          <w:bCs/>
          <w:sz w:val="22"/>
          <w:szCs w:val="22"/>
        </w:rPr>
      </w:pPr>
    </w:p>
    <w:p w14:paraId="7417311E" w14:textId="77777777" w:rsidR="00D44AA1" w:rsidRDefault="00D44AA1" w:rsidP="008630CD">
      <w:pPr>
        <w:jc w:val="right"/>
        <w:rPr>
          <w:b/>
          <w:bCs/>
          <w:sz w:val="22"/>
          <w:szCs w:val="22"/>
        </w:rPr>
      </w:pPr>
    </w:p>
    <w:p w14:paraId="5D1E5966" w14:textId="77777777" w:rsidR="00D44AA1" w:rsidRDefault="00D44AA1" w:rsidP="008630CD">
      <w:pPr>
        <w:jc w:val="right"/>
        <w:rPr>
          <w:b/>
          <w:bCs/>
          <w:sz w:val="22"/>
          <w:szCs w:val="22"/>
        </w:rPr>
      </w:pPr>
    </w:p>
    <w:p w14:paraId="0EDC6845" w14:textId="77777777" w:rsidR="00D44AA1" w:rsidRDefault="00D44AA1" w:rsidP="008630CD">
      <w:pPr>
        <w:jc w:val="right"/>
        <w:rPr>
          <w:b/>
          <w:bCs/>
          <w:sz w:val="22"/>
          <w:szCs w:val="22"/>
        </w:rPr>
      </w:pPr>
    </w:p>
    <w:p w14:paraId="5A1CACCE" w14:textId="77777777" w:rsidR="00D44AA1" w:rsidRDefault="00D44AA1" w:rsidP="008630CD">
      <w:pPr>
        <w:jc w:val="right"/>
        <w:rPr>
          <w:b/>
          <w:bCs/>
          <w:sz w:val="22"/>
          <w:szCs w:val="22"/>
        </w:rPr>
      </w:pPr>
    </w:p>
    <w:p w14:paraId="37F71596" w14:textId="61270EAF" w:rsidR="00D44AA1" w:rsidRDefault="00D44AA1" w:rsidP="008630CD">
      <w:pPr>
        <w:jc w:val="right"/>
        <w:rPr>
          <w:b/>
          <w:bCs/>
          <w:sz w:val="22"/>
          <w:szCs w:val="22"/>
        </w:rPr>
      </w:pPr>
    </w:p>
    <w:p w14:paraId="326B4A88" w14:textId="59172004" w:rsidR="00685EE8" w:rsidRDefault="00685EE8" w:rsidP="008630CD">
      <w:pPr>
        <w:jc w:val="right"/>
        <w:rPr>
          <w:b/>
          <w:bCs/>
          <w:sz w:val="22"/>
          <w:szCs w:val="22"/>
        </w:rPr>
      </w:pPr>
    </w:p>
    <w:p w14:paraId="673426C5" w14:textId="56C0544B" w:rsidR="00685EE8" w:rsidRDefault="00685EE8" w:rsidP="008630CD">
      <w:pPr>
        <w:jc w:val="right"/>
        <w:rPr>
          <w:b/>
          <w:bCs/>
          <w:sz w:val="22"/>
          <w:szCs w:val="22"/>
        </w:rPr>
      </w:pPr>
    </w:p>
    <w:p w14:paraId="2B6E9D56" w14:textId="4D96A8C9" w:rsidR="00685EE8" w:rsidRDefault="00685EE8" w:rsidP="008630CD">
      <w:pPr>
        <w:jc w:val="right"/>
        <w:rPr>
          <w:b/>
          <w:bCs/>
          <w:sz w:val="22"/>
          <w:szCs w:val="22"/>
        </w:rPr>
      </w:pPr>
    </w:p>
    <w:p w14:paraId="27D5F7DE" w14:textId="5692D91D" w:rsidR="00685EE8" w:rsidRDefault="00685EE8" w:rsidP="008630CD">
      <w:pPr>
        <w:jc w:val="right"/>
        <w:rPr>
          <w:b/>
          <w:bCs/>
          <w:sz w:val="22"/>
          <w:szCs w:val="22"/>
        </w:rPr>
      </w:pPr>
    </w:p>
    <w:p w14:paraId="5AA002BA" w14:textId="47958791" w:rsidR="00685EE8" w:rsidRDefault="00685EE8" w:rsidP="008630CD">
      <w:pPr>
        <w:jc w:val="right"/>
        <w:rPr>
          <w:b/>
          <w:bCs/>
          <w:sz w:val="22"/>
          <w:szCs w:val="22"/>
        </w:rPr>
      </w:pPr>
    </w:p>
    <w:p w14:paraId="4E7E9207" w14:textId="68B4F3E7" w:rsidR="00685EE8" w:rsidRDefault="00685EE8" w:rsidP="008630CD">
      <w:pPr>
        <w:jc w:val="right"/>
        <w:rPr>
          <w:b/>
          <w:bCs/>
          <w:sz w:val="22"/>
          <w:szCs w:val="22"/>
        </w:rPr>
      </w:pPr>
    </w:p>
    <w:p w14:paraId="00FDCB33" w14:textId="236914AF" w:rsidR="00685EE8" w:rsidRDefault="00685EE8" w:rsidP="008630CD">
      <w:pPr>
        <w:jc w:val="right"/>
        <w:rPr>
          <w:b/>
          <w:bCs/>
          <w:sz w:val="22"/>
          <w:szCs w:val="22"/>
        </w:rPr>
      </w:pPr>
    </w:p>
    <w:p w14:paraId="114B370C" w14:textId="0D8B928E" w:rsidR="00685EE8" w:rsidRDefault="00685EE8" w:rsidP="008630CD">
      <w:pPr>
        <w:jc w:val="right"/>
        <w:rPr>
          <w:b/>
          <w:bCs/>
          <w:sz w:val="22"/>
          <w:szCs w:val="22"/>
        </w:rPr>
      </w:pPr>
    </w:p>
    <w:p w14:paraId="3E81FC7C" w14:textId="77777777" w:rsidR="00685EE8" w:rsidRDefault="00685EE8" w:rsidP="008630CD">
      <w:pPr>
        <w:jc w:val="right"/>
        <w:rPr>
          <w:b/>
          <w:bCs/>
          <w:sz w:val="22"/>
          <w:szCs w:val="22"/>
        </w:rPr>
      </w:pPr>
    </w:p>
    <w:p w14:paraId="0F3C8AEB" w14:textId="20AA16AA" w:rsidR="004D1663" w:rsidRDefault="004D1663" w:rsidP="008630CD">
      <w:pPr>
        <w:jc w:val="right"/>
        <w:rPr>
          <w:b/>
          <w:bCs/>
          <w:sz w:val="22"/>
          <w:szCs w:val="22"/>
        </w:rPr>
      </w:pPr>
    </w:p>
    <w:p w14:paraId="38344190" w14:textId="47C407EE" w:rsidR="004D1663" w:rsidRDefault="004D1663" w:rsidP="008630CD">
      <w:pPr>
        <w:jc w:val="right"/>
        <w:rPr>
          <w:b/>
          <w:bCs/>
          <w:sz w:val="22"/>
          <w:szCs w:val="22"/>
        </w:rPr>
      </w:pPr>
    </w:p>
    <w:p w14:paraId="09FA6798" w14:textId="7DEAA101" w:rsidR="008630CD" w:rsidRPr="00AA0326" w:rsidRDefault="008630CD" w:rsidP="008630CD">
      <w:pPr>
        <w:jc w:val="right"/>
        <w:rPr>
          <w:b/>
          <w:bCs/>
          <w:sz w:val="22"/>
          <w:szCs w:val="22"/>
        </w:rPr>
      </w:pPr>
      <w:r w:rsidRPr="00AA0326">
        <w:rPr>
          <w:b/>
          <w:bCs/>
          <w:sz w:val="22"/>
          <w:szCs w:val="22"/>
        </w:rPr>
        <w:lastRenderedPageBreak/>
        <w:t>Załącznik nr 1 do SWZ</w:t>
      </w:r>
    </w:p>
    <w:p w14:paraId="0CDFC119" w14:textId="77777777" w:rsidR="008630CD" w:rsidRDefault="008630CD" w:rsidP="008630CD">
      <w:pPr>
        <w:tabs>
          <w:tab w:val="num" w:pos="1080"/>
        </w:tabs>
        <w:ind w:left="900" w:hanging="360"/>
        <w:jc w:val="right"/>
        <w:rPr>
          <w:i/>
          <w:sz w:val="22"/>
          <w:szCs w:val="22"/>
        </w:rPr>
      </w:pPr>
    </w:p>
    <w:p w14:paraId="56E6628A" w14:textId="77777777" w:rsidR="004D1663" w:rsidRPr="00B268C3" w:rsidRDefault="004D1663" w:rsidP="004D1663">
      <w:pPr>
        <w:ind w:left="360"/>
        <w:rPr>
          <w:i/>
          <w:sz w:val="18"/>
          <w:szCs w:val="18"/>
        </w:rPr>
      </w:pPr>
      <w:r w:rsidRPr="00B268C3">
        <w:rPr>
          <w:i/>
          <w:sz w:val="18"/>
          <w:szCs w:val="18"/>
        </w:rPr>
        <w:t>/Nazwa Wykonawcy</w:t>
      </w:r>
      <w:r w:rsidRPr="00B268C3">
        <w:rPr>
          <w:i/>
          <w:sz w:val="18"/>
          <w:szCs w:val="18"/>
        </w:rPr>
        <w:tab/>
      </w:r>
    </w:p>
    <w:p w14:paraId="5F5F36F3" w14:textId="77777777" w:rsidR="004D1663" w:rsidRPr="00B268C3" w:rsidRDefault="004D1663" w:rsidP="004D1663">
      <w:pPr>
        <w:ind w:left="360"/>
        <w:rPr>
          <w:i/>
          <w:sz w:val="18"/>
          <w:szCs w:val="18"/>
        </w:rPr>
      </w:pPr>
      <w:r>
        <w:rPr>
          <w:i/>
          <w:sz w:val="18"/>
          <w:szCs w:val="18"/>
        </w:rPr>
        <w:t xml:space="preserve">   </w:t>
      </w:r>
      <w:r w:rsidRPr="00B268C3">
        <w:rPr>
          <w:i/>
          <w:sz w:val="18"/>
          <w:szCs w:val="18"/>
        </w:rPr>
        <w:t>pieczęć firmowa/</w:t>
      </w:r>
    </w:p>
    <w:p w14:paraId="62CBFAEA" w14:textId="77777777" w:rsidR="004D1663" w:rsidRDefault="004D1663" w:rsidP="004D1663">
      <w:pPr>
        <w:ind w:left="4956"/>
        <w:jc w:val="right"/>
        <w:rPr>
          <w:b/>
          <w:sz w:val="22"/>
          <w:szCs w:val="22"/>
          <w:lang w:eastAsia="ar-SA"/>
        </w:rPr>
      </w:pPr>
    </w:p>
    <w:p w14:paraId="4665DFC3" w14:textId="77777777" w:rsidR="004D1663" w:rsidRPr="00101277" w:rsidRDefault="004D1663" w:rsidP="004D1663">
      <w:pPr>
        <w:rPr>
          <w:b/>
          <w:sz w:val="22"/>
          <w:szCs w:val="22"/>
          <w:lang w:eastAsia="ar-SA"/>
        </w:rPr>
      </w:pPr>
    </w:p>
    <w:p w14:paraId="4D46263D" w14:textId="77777777" w:rsidR="004D1663" w:rsidRDefault="004D1663" w:rsidP="004D1663">
      <w:pPr>
        <w:ind w:left="360"/>
        <w:jc w:val="center"/>
        <w:rPr>
          <w:b/>
          <w:sz w:val="22"/>
          <w:szCs w:val="22"/>
        </w:rPr>
      </w:pPr>
      <w:r>
        <w:rPr>
          <w:b/>
          <w:sz w:val="22"/>
          <w:szCs w:val="22"/>
        </w:rPr>
        <w:t>OFERTA CENOWA</w:t>
      </w:r>
    </w:p>
    <w:p w14:paraId="1735C94E" w14:textId="77777777" w:rsidR="004D1663" w:rsidRPr="00101277" w:rsidRDefault="004D1663" w:rsidP="004D1663">
      <w:pPr>
        <w:ind w:left="360"/>
        <w:jc w:val="center"/>
        <w:rPr>
          <w:b/>
          <w:sz w:val="22"/>
          <w:szCs w:val="22"/>
        </w:rPr>
      </w:pPr>
    </w:p>
    <w:p w14:paraId="05787255" w14:textId="77777777" w:rsidR="004D1663" w:rsidRPr="00101277" w:rsidRDefault="004D1663" w:rsidP="004D1663">
      <w:pPr>
        <w:pStyle w:val="Tekstpodstawowy"/>
        <w:spacing w:line="360" w:lineRule="auto"/>
        <w:rPr>
          <w:b w:val="0"/>
          <w:sz w:val="22"/>
          <w:szCs w:val="22"/>
        </w:rPr>
      </w:pPr>
      <w:r w:rsidRPr="00101277">
        <w:rPr>
          <w:b w:val="0"/>
          <w:sz w:val="22"/>
          <w:szCs w:val="22"/>
        </w:rPr>
        <w:t>Dane Wykonawcy:</w:t>
      </w:r>
    </w:p>
    <w:p w14:paraId="78C6D4CF" w14:textId="68102859" w:rsidR="004D1663" w:rsidRPr="00101277" w:rsidRDefault="004D1663" w:rsidP="004D1663">
      <w:pPr>
        <w:pStyle w:val="Tekstpodstawowy"/>
        <w:spacing w:line="360" w:lineRule="auto"/>
        <w:rPr>
          <w:sz w:val="22"/>
          <w:szCs w:val="22"/>
        </w:rPr>
      </w:pPr>
      <w:r w:rsidRPr="00101277">
        <w:rPr>
          <w:sz w:val="22"/>
          <w:szCs w:val="22"/>
        </w:rPr>
        <w:t>Naz</w:t>
      </w:r>
      <w:r>
        <w:rPr>
          <w:sz w:val="22"/>
          <w:szCs w:val="22"/>
        </w:rPr>
        <w:t xml:space="preserve">wa </w:t>
      </w:r>
      <w:r w:rsidRPr="00101277">
        <w:rPr>
          <w:sz w:val="22"/>
          <w:szCs w:val="22"/>
        </w:rPr>
        <w:t>(firma) albo imię i nazwisko:  …</w:t>
      </w:r>
      <w:r>
        <w:rPr>
          <w:sz w:val="22"/>
          <w:szCs w:val="22"/>
        </w:rPr>
        <w:t>…….</w:t>
      </w:r>
      <w:r w:rsidRPr="00101277">
        <w:rPr>
          <w:sz w:val="22"/>
          <w:szCs w:val="22"/>
        </w:rPr>
        <w:t xml:space="preserve">….……….……………………………………… </w:t>
      </w:r>
    </w:p>
    <w:p w14:paraId="7EDEF04C" w14:textId="77777777" w:rsidR="004D1663" w:rsidRPr="00101277" w:rsidRDefault="004D1663" w:rsidP="004D1663">
      <w:pPr>
        <w:pStyle w:val="Tekstpodstawowy"/>
        <w:tabs>
          <w:tab w:val="left" w:pos="0"/>
        </w:tabs>
        <w:spacing w:line="360" w:lineRule="auto"/>
        <w:rPr>
          <w:sz w:val="22"/>
          <w:szCs w:val="22"/>
        </w:rPr>
      </w:pPr>
      <w:r w:rsidRPr="00101277">
        <w:rPr>
          <w:sz w:val="22"/>
          <w:szCs w:val="22"/>
        </w:rPr>
        <w:t>Siedziba albo miejsce zamieszkania i adres:  ……………………………………………………</w:t>
      </w:r>
    </w:p>
    <w:p w14:paraId="49B5916A" w14:textId="2BFC0758" w:rsidR="004D1663" w:rsidRPr="00101277" w:rsidRDefault="004D1663" w:rsidP="004D1663">
      <w:pPr>
        <w:pStyle w:val="Tekstpodstawowy"/>
        <w:spacing w:line="360" w:lineRule="auto"/>
        <w:rPr>
          <w:sz w:val="22"/>
          <w:szCs w:val="22"/>
        </w:rPr>
      </w:pPr>
      <w:r w:rsidRPr="00101277">
        <w:rPr>
          <w:sz w:val="22"/>
          <w:szCs w:val="22"/>
        </w:rPr>
        <w:t>Telefon: …………………………………………………………………………………….……</w:t>
      </w:r>
      <w:r>
        <w:rPr>
          <w:sz w:val="22"/>
          <w:szCs w:val="22"/>
        </w:rPr>
        <w:t>…</w:t>
      </w:r>
    </w:p>
    <w:p w14:paraId="55986872" w14:textId="7EB29208" w:rsidR="004D1663" w:rsidRPr="004D1663" w:rsidRDefault="004D1663" w:rsidP="004D1663">
      <w:pPr>
        <w:spacing w:line="360" w:lineRule="auto"/>
        <w:jc w:val="both"/>
        <w:rPr>
          <w:b/>
          <w:bCs/>
          <w:sz w:val="22"/>
          <w:szCs w:val="22"/>
        </w:rPr>
      </w:pPr>
      <w:r w:rsidRPr="004D1663">
        <w:rPr>
          <w:b/>
          <w:bCs/>
          <w:sz w:val="22"/>
          <w:szCs w:val="22"/>
        </w:rPr>
        <w:t>Adres e-mail: ……………………………………………………………………………………….</w:t>
      </w:r>
    </w:p>
    <w:p w14:paraId="52EBCE8E" w14:textId="77777777" w:rsidR="004D1663" w:rsidRPr="004D1663" w:rsidRDefault="004D1663" w:rsidP="004D1663">
      <w:pPr>
        <w:spacing w:line="360" w:lineRule="auto"/>
        <w:jc w:val="both"/>
        <w:rPr>
          <w:b/>
          <w:bCs/>
          <w:sz w:val="22"/>
          <w:szCs w:val="22"/>
        </w:rPr>
      </w:pPr>
    </w:p>
    <w:p w14:paraId="3B600211" w14:textId="77777777" w:rsidR="004D1663" w:rsidRPr="00101277" w:rsidRDefault="004D1663" w:rsidP="004D1663">
      <w:pPr>
        <w:spacing w:line="360" w:lineRule="auto"/>
        <w:jc w:val="both"/>
        <w:rPr>
          <w:sz w:val="22"/>
          <w:szCs w:val="22"/>
        </w:rPr>
      </w:pPr>
      <w:r w:rsidRPr="00101277">
        <w:rPr>
          <w:sz w:val="22"/>
          <w:szCs w:val="22"/>
        </w:rPr>
        <w:t>W przypadku składania oferty przez Wykonawców wspólnie ubiegających się (Konsorcjum) górną część (Dane Wykonawcy) wypełnia lider/ Wykonawca ustanowiony jako pełnomocnik. Poniżej należy wypełnić zestawienie identyfikujące pozostałych Wykonawców:</w:t>
      </w:r>
    </w:p>
    <w:p w14:paraId="6D3C0FE7" w14:textId="77777777" w:rsidR="004D1663" w:rsidRPr="00101277" w:rsidRDefault="004D1663" w:rsidP="004D1663">
      <w:pPr>
        <w:spacing w:line="360" w:lineRule="auto"/>
        <w:jc w:val="both"/>
        <w:rPr>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4249"/>
        <w:gridCol w:w="4110"/>
      </w:tblGrid>
      <w:tr w:rsidR="004D1663" w:rsidRPr="00101277" w14:paraId="3EFD9785" w14:textId="77777777" w:rsidTr="001D28F5">
        <w:trPr>
          <w:trHeight w:val="389"/>
        </w:trPr>
        <w:tc>
          <w:tcPr>
            <w:tcW w:w="571" w:type="dxa"/>
            <w:shd w:val="clear" w:color="auto" w:fill="auto"/>
            <w:vAlign w:val="center"/>
          </w:tcPr>
          <w:p w14:paraId="343B06EE" w14:textId="77777777" w:rsidR="004D1663" w:rsidRPr="00101277" w:rsidRDefault="004D1663" w:rsidP="004D1663">
            <w:pPr>
              <w:spacing w:line="360" w:lineRule="auto"/>
              <w:jc w:val="both"/>
              <w:rPr>
                <w:sz w:val="22"/>
                <w:szCs w:val="22"/>
              </w:rPr>
            </w:pPr>
            <w:r w:rsidRPr="00101277">
              <w:rPr>
                <w:sz w:val="22"/>
                <w:szCs w:val="22"/>
              </w:rPr>
              <w:t xml:space="preserve">L.p. </w:t>
            </w:r>
          </w:p>
        </w:tc>
        <w:tc>
          <w:tcPr>
            <w:tcW w:w="4249" w:type="dxa"/>
            <w:shd w:val="clear" w:color="auto" w:fill="auto"/>
            <w:vAlign w:val="center"/>
          </w:tcPr>
          <w:p w14:paraId="5785B598" w14:textId="77777777" w:rsidR="004D1663" w:rsidRPr="00101277" w:rsidRDefault="004D1663" w:rsidP="004D1663">
            <w:pPr>
              <w:spacing w:line="360" w:lineRule="auto"/>
              <w:jc w:val="both"/>
              <w:rPr>
                <w:sz w:val="22"/>
                <w:szCs w:val="22"/>
              </w:rPr>
            </w:pPr>
            <w:r w:rsidRPr="00101277">
              <w:rPr>
                <w:sz w:val="22"/>
                <w:szCs w:val="22"/>
              </w:rPr>
              <w:t>Wyko</w:t>
            </w:r>
            <w:r>
              <w:rPr>
                <w:sz w:val="22"/>
                <w:szCs w:val="22"/>
              </w:rPr>
              <w:t>nawca</w:t>
            </w:r>
          </w:p>
        </w:tc>
        <w:tc>
          <w:tcPr>
            <w:tcW w:w="4110" w:type="dxa"/>
            <w:shd w:val="clear" w:color="auto" w:fill="auto"/>
            <w:vAlign w:val="center"/>
          </w:tcPr>
          <w:p w14:paraId="3F947FF4" w14:textId="77777777" w:rsidR="004D1663" w:rsidRPr="00101277" w:rsidRDefault="004D1663" w:rsidP="004D1663">
            <w:pPr>
              <w:spacing w:line="360" w:lineRule="auto"/>
              <w:jc w:val="center"/>
              <w:rPr>
                <w:sz w:val="22"/>
                <w:szCs w:val="22"/>
              </w:rPr>
            </w:pPr>
            <w:r w:rsidRPr="00101277">
              <w:rPr>
                <w:sz w:val="22"/>
                <w:szCs w:val="22"/>
              </w:rPr>
              <w:t>Dane identyfikujące</w:t>
            </w:r>
          </w:p>
        </w:tc>
      </w:tr>
      <w:tr w:rsidR="004D1663" w:rsidRPr="00101277" w14:paraId="7E1A4130" w14:textId="77777777" w:rsidTr="00F71EA8">
        <w:trPr>
          <w:trHeight w:val="589"/>
        </w:trPr>
        <w:tc>
          <w:tcPr>
            <w:tcW w:w="571" w:type="dxa"/>
            <w:shd w:val="clear" w:color="auto" w:fill="auto"/>
          </w:tcPr>
          <w:p w14:paraId="21AAA807" w14:textId="77777777" w:rsidR="004D1663" w:rsidRPr="00101277" w:rsidRDefault="004D1663" w:rsidP="004D1663">
            <w:pPr>
              <w:spacing w:line="360" w:lineRule="auto"/>
              <w:jc w:val="both"/>
              <w:rPr>
                <w:sz w:val="22"/>
                <w:szCs w:val="22"/>
              </w:rPr>
            </w:pPr>
          </w:p>
        </w:tc>
        <w:tc>
          <w:tcPr>
            <w:tcW w:w="4249" w:type="dxa"/>
            <w:shd w:val="clear" w:color="auto" w:fill="auto"/>
          </w:tcPr>
          <w:p w14:paraId="2AFCDECC" w14:textId="77777777" w:rsidR="004D1663" w:rsidRPr="00101277" w:rsidRDefault="004D1663" w:rsidP="004D1663">
            <w:pPr>
              <w:spacing w:line="360" w:lineRule="auto"/>
              <w:jc w:val="both"/>
              <w:rPr>
                <w:sz w:val="22"/>
                <w:szCs w:val="22"/>
              </w:rPr>
            </w:pPr>
          </w:p>
        </w:tc>
        <w:tc>
          <w:tcPr>
            <w:tcW w:w="4110" w:type="dxa"/>
            <w:shd w:val="clear" w:color="auto" w:fill="auto"/>
          </w:tcPr>
          <w:p w14:paraId="474D5DF4" w14:textId="77777777" w:rsidR="004D1663" w:rsidRPr="00101277" w:rsidRDefault="004D1663" w:rsidP="004D1663">
            <w:pPr>
              <w:spacing w:line="360" w:lineRule="auto"/>
              <w:jc w:val="both"/>
              <w:rPr>
                <w:sz w:val="22"/>
                <w:szCs w:val="22"/>
              </w:rPr>
            </w:pPr>
          </w:p>
        </w:tc>
      </w:tr>
    </w:tbl>
    <w:p w14:paraId="5043CFB0" w14:textId="77777777" w:rsidR="004D1663" w:rsidRPr="00101277" w:rsidRDefault="004D1663" w:rsidP="004D1663">
      <w:pPr>
        <w:spacing w:line="360" w:lineRule="auto"/>
        <w:jc w:val="center"/>
        <w:rPr>
          <w:sz w:val="22"/>
          <w:szCs w:val="22"/>
        </w:rPr>
      </w:pPr>
    </w:p>
    <w:p w14:paraId="54837983" w14:textId="3797F291" w:rsidR="004D1663" w:rsidRDefault="004D1663" w:rsidP="00685EE8">
      <w:pPr>
        <w:spacing w:line="360" w:lineRule="auto"/>
        <w:jc w:val="both"/>
        <w:rPr>
          <w:b/>
          <w:sz w:val="22"/>
          <w:szCs w:val="22"/>
        </w:rPr>
      </w:pPr>
      <w:r w:rsidRPr="00101277">
        <w:rPr>
          <w:sz w:val="22"/>
          <w:szCs w:val="22"/>
        </w:rPr>
        <w:t>Ubiegając się o udzielenie zamówienia publicznego w postępowaniu o udzielenie zamówienia publicznego w trybie podstawowym na  podstawie art.</w:t>
      </w:r>
      <w:r>
        <w:rPr>
          <w:sz w:val="22"/>
          <w:szCs w:val="22"/>
        </w:rPr>
        <w:t xml:space="preserve"> </w:t>
      </w:r>
      <w:r w:rsidRPr="00101277">
        <w:rPr>
          <w:sz w:val="22"/>
          <w:szCs w:val="22"/>
        </w:rPr>
        <w:t xml:space="preserve">275 pkt 1 ustawy z dnia 11 września 2019 r. Prawo zamówień publicznych </w:t>
      </w:r>
      <w:r>
        <w:rPr>
          <w:sz w:val="22"/>
          <w:szCs w:val="22"/>
        </w:rPr>
        <w:t xml:space="preserve">na </w:t>
      </w:r>
      <w:r>
        <w:rPr>
          <w:b/>
          <w:sz w:val="22"/>
          <w:szCs w:val="22"/>
        </w:rPr>
        <w:t xml:space="preserve">„Zakup i dostawę </w:t>
      </w:r>
      <w:r w:rsidR="004C3E18">
        <w:rPr>
          <w:b/>
          <w:sz w:val="22"/>
          <w:szCs w:val="22"/>
        </w:rPr>
        <w:t>m</w:t>
      </w:r>
      <w:r w:rsidR="00325C74">
        <w:rPr>
          <w:b/>
          <w:sz w:val="22"/>
          <w:szCs w:val="22"/>
        </w:rPr>
        <w:t>ięsa oraz produktów wędliniarskich</w:t>
      </w:r>
      <w:r>
        <w:rPr>
          <w:b/>
          <w:sz w:val="22"/>
          <w:szCs w:val="22"/>
        </w:rPr>
        <w:t xml:space="preserve"> na potrzeby Domu Pomocy Społecznej „SENIOR” w Różance w okresie od 01.</w:t>
      </w:r>
      <w:r w:rsidR="004C3E18">
        <w:rPr>
          <w:b/>
          <w:sz w:val="22"/>
          <w:szCs w:val="22"/>
        </w:rPr>
        <w:t>0</w:t>
      </w:r>
      <w:r>
        <w:rPr>
          <w:b/>
          <w:sz w:val="22"/>
          <w:szCs w:val="22"/>
        </w:rPr>
        <w:t>1.202</w:t>
      </w:r>
      <w:r w:rsidR="004C3E18">
        <w:rPr>
          <w:b/>
          <w:sz w:val="22"/>
          <w:szCs w:val="22"/>
        </w:rPr>
        <w:t>4</w:t>
      </w:r>
      <w:r>
        <w:rPr>
          <w:b/>
          <w:sz w:val="22"/>
          <w:szCs w:val="22"/>
        </w:rPr>
        <w:t xml:space="preserve"> r. do 31.1</w:t>
      </w:r>
      <w:r w:rsidR="004C3E18">
        <w:rPr>
          <w:b/>
          <w:sz w:val="22"/>
          <w:szCs w:val="22"/>
        </w:rPr>
        <w:t>2</w:t>
      </w:r>
      <w:r>
        <w:rPr>
          <w:b/>
          <w:sz w:val="22"/>
          <w:szCs w:val="22"/>
        </w:rPr>
        <w:t>.2024 r.”.</w:t>
      </w:r>
    </w:p>
    <w:p w14:paraId="52D989FB" w14:textId="77777777" w:rsidR="004D1663" w:rsidRPr="00101277" w:rsidRDefault="004D1663" w:rsidP="004D1663">
      <w:pPr>
        <w:spacing w:line="360" w:lineRule="auto"/>
        <w:jc w:val="both"/>
        <w:rPr>
          <w:sz w:val="22"/>
          <w:szCs w:val="22"/>
        </w:rPr>
      </w:pPr>
      <w:r w:rsidRPr="00101277">
        <w:rPr>
          <w:bCs/>
          <w:sz w:val="22"/>
          <w:szCs w:val="22"/>
        </w:rPr>
        <w:t>oświadczam, że</w:t>
      </w:r>
      <w:r w:rsidRPr="00101277">
        <w:rPr>
          <w:b/>
          <w:bCs/>
          <w:sz w:val="22"/>
          <w:szCs w:val="22"/>
        </w:rPr>
        <w:t>:</w:t>
      </w:r>
    </w:p>
    <w:p w14:paraId="566C15F5" w14:textId="2942AF6C" w:rsidR="004D1663" w:rsidRPr="00101277" w:rsidRDefault="004D1663">
      <w:pPr>
        <w:numPr>
          <w:ilvl w:val="0"/>
          <w:numId w:val="32"/>
        </w:numPr>
        <w:tabs>
          <w:tab w:val="num" w:pos="284"/>
        </w:tabs>
        <w:overflowPunct/>
        <w:autoSpaceDE/>
        <w:autoSpaceDN/>
        <w:adjustRightInd/>
        <w:spacing w:line="360" w:lineRule="auto"/>
        <w:ind w:left="284" w:hanging="284"/>
        <w:jc w:val="both"/>
        <w:textAlignment w:val="auto"/>
        <w:rPr>
          <w:color w:val="000000"/>
          <w:sz w:val="22"/>
          <w:szCs w:val="22"/>
        </w:rPr>
      </w:pPr>
      <w:r w:rsidRPr="00101277">
        <w:rPr>
          <w:color w:val="000000"/>
          <w:sz w:val="22"/>
          <w:szCs w:val="22"/>
        </w:rPr>
        <w:t>Zapoznałem się ze Specyfikacją Warunków Zamówienia</w:t>
      </w:r>
      <w:r>
        <w:rPr>
          <w:color w:val="000000"/>
          <w:sz w:val="22"/>
          <w:szCs w:val="22"/>
        </w:rPr>
        <w:t xml:space="preserve"> </w:t>
      </w:r>
      <w:r w:rsidRPr="00101277">
        <w:rPr>
          <w:color w:val="000000"/>
          <w:sz w:val="22"/>
          <w:szCs w:val="22"/>
        </w:rPr>
        <w:t>i nie wnoszę do nich żadnych zastrzeżeń.</w:t>
      </w:r>
    </w:p>
    <w:p w14:paraId="0B93330C" w14:textId="77777777" w:rsidR="004D1663" w:rsidRPr="00101277" w:rsidRDefault="004D1663">
      <w:pPr>
        <w:numPr>
          <w:ilvl w:val="0"/>
          <w:numId w:val="32"/>
        </w:numPr>
        <w:tabs>
          <w:tab w:val="num" w:pos="284"/>
        </w:tabs>
        <w:overflowPunct/>
        <w:autoSpaceDE/>
        <w:autoSpaceDN/>
        <w:adjustRightInd/>
        <w:spacing w:line="360" w:lineRule="auto"/>
        <w:ind w:left="284" w:hanging="284"/>
        <w:jc w:val="both"/>
        <w:textAlignment w:val="auto"/>
        <w:rPr>
          <w:color w:val="000000"/>
          <w:sz w:val="22"/>
          <w:szCs w:val="22"/>
        </w:rPr>
      </w:pPr>
      <w:r w:rsidRPr="00101277">
        <w:rPr>
          <w:color w:val="000000"/>
          <w:sz w:val="22"/>
          <w:szCs w:val="22"/>
        </w:rPr>
        <w:t>Otrzymałem wszystkie niezbędne informacje do przygotowania i złożenia oferty.</w:t>
      </w:r>
    </w:p>
    <w:p w14:paraId="2919FB13" w14:textId="2F726E3B" w:rsidR="004D1663" w:rsidRPr="00B268C3" w:rsidRDefault="004D1663" w:rsidP="00685EE8">
      <w:pPr>
        <w:numPr>
          <w:ilvl w:val="0"/>
          <w:numId w:val="33"/>
        </w:numPr>
        <w:tabs>
          <w:tab w:val="num" w:pos="0"/>
        </w:tabs>
        <w:overflowPunct/>
        <w:autoSpaceDE/>
        <w:autoSpaceDN/>
        <w:adjustRightInd/>
        <w:spacing w:line="360" w:lineRule="auto"/>
        <w:ind w:left="284" w:hanging="284"/>
        <w:jc w:val="both"/>
        <w:textAlignment w:val="auto"/>
        <w:rPr>
          <w:sz w:val="22"/>
          <w:szCs w:val="22"/>
        </w:rPr>
      </w:pPr>
      <w:r w:rsidRPr="00101277">
        <w:rPr>
          <w:color w:val="000000"/>
          <w:sz w:val="22"/>
          <w:szCs w:val="22"/>
        </w:rPr>
        <w:t>Zobowiązuję się wykonać przedmiot zamówienia z należytą starannością, zgodnie z treścią SWZ  oraz obowiązującymi w tym zakresie normami, zasadami współczesnej wiedzy i przepisami prawa.</w:t>
      </w:r>
    </w:p>
    <w:p w14:paraId="604B0771" w14:textId="1738830E" w:rsidR="004C3E18" w:rsidRPr="004C3E18" w:rsidRDefault="004D1663">
      <w:pPr>
        <w:numPr>
          <w:ilvl w:val="0"/>
          <w:numId w:val="33"/>
        </w:numPr>
        <w:overflowPunct/>
        <w:autoSpaceDE/>
        <w:autoSpaceDN/>
        <w:adjustRightInd/>
        <w:spacing w:line="360" w:lineRule="auto"/>
        <w:ind w:left="284" w:hanging="284"/>
        <w:jc w:val="both"/>
        <w:textAlignment w:val="auto"/>
        <w:rPr>
          <w:color w:val="000000"/>
          <w:sz w:val="22"/>
          <w:szCs w:val="22"/>
        </w:rPr>
      </w:pPr>
      <w:r w:rsidRPr="00101277">
        <w:rPr>
          <w:color w:val="000000"/>
          <w:sz w:val="22"/>
          <w:szCs w:val="22"/>
        </w:rPr>
        <w:t xml:space="preserve">Cena  mojej oferty za realizację  zamówienia wynosi: </w:t>
      </w:r>
    </w:p>
    <w:tbl>
      <w:tblPr>
        <w:tblW w:w="9428" w:type="dxa"/>
        <w:tblInd w:w="70" w:type="dxa"/>
        <w:tblLayout w:type="fixed"/>
        <w:tblCellMar>
          <w:left w:w="70" w:type="dxa"/>
          <w:right w:w="70" w:type="dxa"/>
        </w:tblCellMar>
        <w:tblLook w:val="0000" w:firstRow="0" w:lastRow="0" w:firstColumn="0" w:lastColumn="0" w:noHBand="0" w:noVBand="0"/>
      </w:tblPr>
      <w:tblGrid>
        <w:gridCol w:w="626"/>
        <w:gridCol w:w="2838"/>
        <w:gridCol w:w="1419"/>
        <w:gridCol w:w="850"/>
        <w:gridCol w:w="1136"/>
        <w:gridCol w:w="25"/>
        <w:gridCol w:w="30"/>
        <w:gridCol w:w="1220"/>
        <w:gridCol w:w="1284"/>
      </w:tblGrid>
      <w:tr w:rsidR="00325C74" w:rsidRPr="00C10F27" w14:paraId="10291E76" w14:textId="77777777" w:rsidTr="00C83BA9">
        <w:tc>
          <w:tcPr>
            <w:tcW w:w="626" w:type="dxa"/>
            <w:tcBorders>
              <w:top w:val="single" w:sz="4" w:space="0" w:color="000000"/>
              <w:left w:val="single" w:sz="4" w:space="0" w:color="000000"/>
              <w:bottom w:val="single" w:sz="4" w:space="0" w:color="000000"/>
            </w:tcBorders>
          </w:tcPr>
          <w:p w14:paraId="26C41CB4" w14:textId="77777777" w:rsidR="00325C74" w:rsidRPr="00325C74" w:rsidRDefault="00325C74" w:rsidP="00325C74">
            <w:pPr>
              <w:pStyle w:val="Akapitzlist"/>
              <w:numPr>
                <w:ilvl w:val="0"/>
                <w:numId w:val="33"/>
              </w:numPr>
              <w:jc w:val="center"/>
              <w:rPr>
                <w:b/>
                <w:sz w:val="24"/>
                <w:szCs w:val="24"/>
              </w:rPr>
            </w:pPr>
          </w:p>
          <w:p w14:paraId="4C8DEC59" w14:textId="77777777" w:rsidR="00325C74" w:rsidRPr="00325C74" w:rsidRDefault="00325C74" w:rsidP="00325C74">
            <w:pPr>
              <w:pStyle w:val="Akapitzlist"/>
              <w:numPr>
                <w:ilvl w:val="0"/>
                <w:numId w:val="33"/>
              </w:numPr>
              <w:jc w:val="center"/>
              <w:rPr>
                <w:b/>
                <w:sz w:val="24"/>
                <w:szCs w:val="24"/>
              </w:rPr>
            </w:pPr>
            <w:r w:rsidRPr="00325C74">
              <w:rPr>
                <w:b/>
                <w:sz w:val="24"/>
                <w:szCs w:val="24"/>
              </w:rPr>
              <w:t>L.p.</w:t>
            </w:r>
          </w:p>
        </w:tc>
        <w:tc>
          <w:tcPr>
            <w:tcW w:w="2838" w:type="dxa"/>
            <w:tcBorders>
              <w:top w:val="single" w:sz="4" w:space="0" w:color="000000"/>
              <w:left w:val="single" w:sz="4" w:space="0" w:color="000000"/>
              <w:bottom w:val="single" w:sz="4" w:space="0" w:color="000000"/>
            </w:tcBorders>
          </w:tcPr>
          <w:p w14:paraId="7BB0ECB1" w14:textId="77777777" w:rsidR="00325C74" w:rsidRPr="00685EE8" w:rsidRDefault="00325C74" w:rsidP="00FE47A6">
            <w:pPr>
              <w:jc w:val="center"/>
              <w:rPr>
                <w:b/>
                <w:sz w:val="22"/>
                <w:szCs w:val="22"/>
              </w:rPr>
            </w:pPr>
          </w:p>
          <w:p w14:paraId="4D7544C0" w14:textId="77777777" w:rsidR="00325C74" w:rsidRPr="00685EE8" w:rsidRDefault="00325C74" w:rsidP="00FE47A6">
            <w:pPr>
              <w:jc w:val="center"/>
              <w:rPr>
                <w:b/>
                <w:sz w:val="22"/>
                <w:szCs w:val="22"/>
              </w:rPr>
            </w:pPr>
            <w:r w:rsidRPr="00685EE8">
              <w:rPr>
                <w:b/>
                <w:sz w:val="22"/>
                <w:szCs w:val="22"/>
              </w:rPr>
              <w:t>Nazwa wyrobu</w:t>
            </w:r>
          </w:p>
        </w:tc>
        <w:tc>
          <w:tcPr>
            <w:tcW w:w="1419" w:type="dxa"/>
            <w:tcBorders>
              <w:top w:val="single" w:sz="4" w:space="0" w:color="000000"/>
              <w:left w:val="single" w:sz="4" w:space="0" w:color="000000"/>
              <w:bottom w:val="single" w:sz="4" w:space="0" w:color="000000"/>
              <w:right w:val="single" w:sz="4" w:space="0" w:color="000000"/>
            </w:tcBorders>
          </w:tcPr>
          <w:p w14:paraId="26DB5CBB" w14:textId="77777777" w:rsidR="00325C74" w:rsidRPr="00C10F27" w:rsidRDefault="00325C74" w:rsidP="00FE47A6">
            <w:pPr>
              <w:jc w:val="center"/>
              <w:rPr>
                <w:b/>
                <w:sz w:val="24"/>
                <w:szCs w:val="24"/>
              </w:rPr>
            </w:pPr>
            <w:r w:rsidRPr="00C10F27">
              <w:rPr>
                <w:b/>
                <w:sz w:val="24"/>
                <w:szCs w:val="24"/>
              </w:rPr>
              <w:t>Nazwa producenta</w:t>
            </w:r>
          </w:p>
        </w:tc>
        <w:tc>
          <w:tcPr>
            <w:tcW w:w="850" w:type="dxa"/>
            <w:tcBorders>
              <w:top w:val="single" w:sz="4" w:space="0" w:color="000000"/>
              <w:left w:val="single" w:sz="4" w:space="0" w:color="000000"/>
              <w:bottom w:val="single" w:sz="4" w:space="0" w:color="000000"/>
            </w:tcBorders>
          </w:tcPr>
          <w:p w14:paraId="488149C0" w14:textId="77777777" w:rsidR="00325C74" w:rsidRPr="00C10F27" w:rsidRDefault="00325C74" w:rsidP="00FE47A6">
            <w:pPr>
              <w:jc w:val="center"/>
              <w:rPr>
                <w:b/>
                <w:sz w:val="24"/>
                <w:szCs w:val="24"/>
              </w:rPr>
            </w:pPr>
            <w:r w:rsidRPr="00C10F27">
              <w:rPr>
                <w:b/>
                <w:sz w:val="24"/>
                <w:szCs w:val="24"/>
              </w:rPr>
              <w:t>Ilość w kg</w:t>
            </w:r>
          </w:p>
        </w:tc>
        <w:tc>
          <w:tcPr>
            <w:tcW w:w="1136" w:type="dxa"/>
            <w:tcBorders>
              <w:top w:val="single" w:sz="4" w:space="0" w:color="000000"/>
              <w:left w:val="single" w:sz="4" w:space="0" w:color="000000"/>
              <w:bottom w:val="single" w:sz="4" w:space="0" w:color="auto"/>
              <w:right w:val="single" w:sz="4" w:space="0" w:color="auto"/>
            </w:tcBorders>
          </w:tcPr>
          <w:p w14:paraId="22F72018" w14:textId="77777777" w:rsidR="00325C74" w:rsidRPr="00C10F27" w:rsidRDefault="00325C74" w:rsidP="00FE47A6">
            <w:pPr>
              <w:jc w:val="center"/>
              <w:rPr>
                <w:b/>
                <w:sz w:val="24"/>
                <w:szCs w:val="24"/>
              </w:rPr>
            </w:pPr>
            <w:r>
              <w:rPr>
                <w:b/>
                <w:sz w:val="24"/>
                <w:szCs w:val="24"/>
              </w:rPr>
              <w:t xml:space="preserve">Cena </w:t>
            </w:r>
            <w:proofErr w:type="spellStart"/>
            <w:r>
              <w:rPr>
                <w:b/>
                <w:sz w:val="24"/>
                <w:szCs w:val="24"/>
              </w:rPr>
              <w:t>jed</w:t>
            </w:r>
            <w:proofErr w:type="spellEnd"/>
            <w:r>
              <w:rPr>
                <w:b/>
                <w:sz w:val="24"/>
                <w:szCs w:val="24"/>
              </w:rPr>
              <w:t>. netto</w:t>
            </w:r>
          </w:p>
        </w:tc>
        <w:tc>
          <w:tcPr>
            <w:tcW w:w="1275" w:type="dxa"/>
            <w:gridSpan w:val="3"/>
            <w:tcBorders>
              <w:top w:val="single" w:sz="4" w:space="0" w:color="000000"/>
              <w:left w:val="single" w:sz="4" w:space="0" w:color="auto"/>
              <w:bottom w:val="single" w:sz="4" w:space="0" w:color="000000"/>
            </w:tcBorders>
          </w:tcPr>
          <w:p w14:paraId="7D970E49" w14:textId="77777777" w:rsidR="00325C74" w:rsidRPr="00C10F27" w:rsidRDefault="00325C74" w:rsidP="00FE47A6">
            <w:pPr>
              <w:jc w:val="center"/>
              <w:rPr>
                <w:b/>
                <w:sz w:val="24"/>
                <w:szCs w:val="24"/>
              </w:rPr>
            </w:pPr>
            <w:r w:rsidRPr="00C10F27">
              <w:rPr>
                <w:b/>
                <w:sz w:val="24"/>
                <w:szCs w:val="24"/>
              </w:rPr>
              <w:t>Cena jedn. brutto</w:t>
            </w:r>
          </w:p>
        </w:tc>
        <w:tc>
          <w:tcPr>
            <w:tcW w:w="1284" w:type="dxa"/>
            <w:tcBorders>
              <w:top w:val="single" w:sz="4" w:space="0" w:color="000000"/>
              <w:left w:val="single" w:sz="4" w:space="0" w:color="000000"/>
              <w:bottom w:val="single" w:sz="4" w:space="0" w:color="000000"/>
              <w:right w:val="single" w:sz="4" w:space="0" w:color="auto"/>
            </w:tcBorders>
          </w:tcPr>
          <w:p w14:paraId="270BF0FF" w14:textId="77777777" w:rsidR="00325C74" w:rsidRPr="00C10F27" w:rsidRDefault="00325C74" w:rsidP="00FE47A6">
            <w:pPr>
              <w:jc w:val="center"/>
              <w:rPr>
                <w:b/>
                <w:sz w:val="24"/>
                <w:szCs w:val="24"/>
              </w:rPr>
            </w:pPr>
            <w:r w:rsidRPr="00C10F27">
              <w:rPr>
                <w:b/>
                <w:sz w:val="24"/>
                <w:szCs w:val="24"/>
              </w:rPr>
              <w:t>Wartość brutto</w:t>
            </w:r>
          </w:p>
        </w:tc>
      </w:tr>
      <w:tr w:rsidR="00325C74" w:rsidRPr="00C10F27" w14:paraId="649291ED" w14:textId="77777777" w:rsidTr="00FE47A6">
        <w:trPr>
          <w:cantSplit/>
        </w:trPr>
        <w:tc>
          <w:tcPr>
            <w:tcW w:w="6869" w:type="dxa"/>
            <w:gridSpan w:val="5"/>
            <w:tcBorders>
              <w:top w:val="single" w:sz="4" w:space="0" w:color="000000"/>
              <w:left w:val="single" w:sz="4" w:space="0" w:color="000000"/>
              <w:bottom w:val="single" w:sz="4" w:space="0" w:color="000000"/>
              <w:right w:val="single" w:sz="4" w:space="0" w:color="auto"/>
            </w:tcBorders>
          </w:tcPr>
          <w:p w14:paraId="148254B6" w14:textId="77777777" w:rsidR="00325C74" w:rsidRPr="00685EE8" w:rsidRDefault="00325C74" w:rsidP="00FE47A6">
            <w:pPr>
              <w:rPr>
                <w:b/>
                <w:sz w:val="22"/>
                <w:szCs w:val="22"/>
              </w:rPr>
            </w:pPr>
            <w:r w:rsidRPr="00685EE8">
              <w:rPr>
                <w:b/>
                <w:sz w:val="22"/>
                <w:szCs w:val="22"/>
              </w:rPr>
              <w:t>PRODUKTY WĘDLINIARSKIE</w:t>
            </w:r>
          </w:p>
        </w:tc>
        <w:tc>
          <w:tcPr>
            <w:tcW w:w="2559" w:type="dxa"/>
            <w:gridSpan w:val="4"/>
            <w:tcBorders>
              <w:top w:val="single" w:sz="4" w:space="0" w:color="000000"/>
              <w:left w:val="single" w:sz="4" w:space="0" w:color="000000"/>
              <w:bottom w:val="single" w:sz="4" w:space="0" w:color="000000"/>
              <w:right w:val="single" w:sz="4" w:space="0" w:color="auto"/>
            </w:tcBorders>
          </w:tcPr>
          <w:p w14:paraId="66F8744D" w14:textId="77777777" w:rsidR="00325C74" w:rsidRPr="00C10F27" w:rsidRDefault="00325C74" w:rsidP="00FE47A6">
            <w:pPr>
              <w:rPr>
                <w:b/>
                <w:sz w:val="24"/>
                <w:szCs w:val="24"/>
              </w:rPr>
            </w:pPr>
          </w:p>
        </w:tc>
      </w:tr>
      <w:tr w:rsidR="00325C74" w:rsidRPr="00C10F27" w14:paraId="1116DCF2" w14:textId="77777777" w:rsidTr="00C83BA9">
        <w:tc>
          <w:tcPr>
            <w:tcW w:w="626" w:type="dxa"/>
            <w:tcBorders>
              <w:top w:val="single" w:sz="4" w:space="0" w:color="000000"/>
              <w:left w:val="single" w:sz="4" w:space="0" w:color="000000"/>
              <w:bottom w:val="single" w:sz="4" w:space="0" w:color="000000"/>
            </w:tcBorders>
          </w:tcPr>
          <w:p w14:paraId="65F516C6" w14:textId="77777777" w:rsidR="00325C74" w:rsidRPr="00C10F27" w:rsidRDefault="00325C74" w:rsidP="00FE47A6">
            <w:pPr>
              <w:jc w:val="center"/>
              <w:rPr>
                <w:sz w:val="24"/>
                <w:szCs w:val="24"/>
              </w:rPr>
            </w:pPr>
            <w:r w:rsidRPr="00C10F27">
              <w:rPr>
                <w:sz w:val="24"/>
                <w:szCs w:val="24"/>
              </w:rPr>
              <w:t>1.</w:t>
            </w:r>
          </w:p>
        </w:tc>
        <w:tc>
          <w:tcPr>
            <w:tcW w:w="2838" w:type="dxa"/>
            <w:tcBorders>
              <w:top w:val="single" w:sz="4" w:space="0" w:color="000000"/>
              <w:left w:val="single" w:sz="4" w:space="0" w:color="000000"/>
              <w:bottom w:val="single" w:sz="4" w:space="0" w:color="000000"/>
            </w:tcBorders>
          </w:tcPr>
          <w:p w14:paraId="0677966E" w14:textId="77777777" w:rsidR="00325C74" w:rsidRPr="00685EE8" w:rsidRDefault="00325C74" w:rsidP="00FE47A6">
            <w:pPr>
              <w:rPr>
                <w:sz w:val="22"/>
                <w:szCs w:val="22"/>
              </w:rPr>
            </w:pPr>
            <w:r w:rsidRPr="00685EE8">
              <w:rPr>
                <w:sz w:val="22"/>
                <w:szCs w:val="22"/>
              </w:rPr>
              <w:t>Baleron</w:t>
            </w:r>
          </w:p>
        </w:tc>
        <w:tc>
          <w:tcPr>
            <w:tcW w:w="1419" w:type="dxa"/>
            <w:tcBorders>
              <w:top w:val="single" w:sz="4" w:space="0" w:color="000000"/>
              <w:left w:val="single" w:sz="4" w:space="0" w:color="000000"/>
              <w:bottom w:val="single" w:sz="4" w:space="0" w:color="000000"/>
              <w:right w:val="single" w:sz="4" w:space="0" w:color="000000"/>
            </w:tcBorders>
          </w:tcPr>
          <w:p w14:paraId="34D2AE0A" w14:textId="77777777" w:rsidR="00325C74" w:rsidRPr="00C10F27" w:rsidRDefault="00325C74" w:rsidP="00FE47A6">
            <w:pPr>
              <w:jc w:val="right"/>
              <w:rPr>
                <w:sz w:val="24"/>
                <w:szCs w:val="24"/>
              </w:rPr>
            </w:pPr>
          </w:p>
        </w:tc>
        <w:tc>
          <w:tcPr>
            <w:tcW w:w="850" w:type="dxa"/>
            <w:tcBorders>
              <w:top w:val="single" w:sz="4" w:space="0" w:color="000000"/>
              <w:left w:val="single" w:sz="4" w:space="0" w:color="000000"/>
              <w:bottom w:val="single" w:sz="4" w:space="0" w:color="000000"/>
            </w:tcBorders>
          </w:tcPr>
          <w:p w14:paraId="116B7254" w14:textId="1B3FA75A" w:rsidR="00325C74" w:rsidRPr="00C10F27" w:rsidRDefault="00325C74" w:rsidP="00FE47A6">
            <w:pPr>
              <w:jc w:val="right"/>
              <w:rPr>
                <w:sz w:val="24"/>
                <w:szCs w:val="24"/>
              </w:rPr>
            </w:pPr>
            <w:r>
              <w:rPr>
                <w:sz w:val="24"/>
                <w:szCs w:val="24"/>
              </w:rPr>
              <w:t>125</w:t>
            </w:r>
          </w:p>
        </w:tc>
        <w:tc>
          <w:tcPr>
            <w:tcW w:w="1136" w:type="dxa"/>
            <w:tcBorders>
              <w:top w:val="single" w:sz="4" w:space="0" w:color="000000"/>
              <w:left w:val="single" w:sz="4" w:space="0" w:color="000000"/>
              <w:bottom w:val="single" w:sz="4" w:space="0" w:color="000000"/>
              <w:right w:val="single" w:sz="4" w:space="0" w:color="auto"/>
            </w:tcBorders>
          </w:tcPr>
          <w:p w14:paraId="620DB8EF" w14:textId="77777777" w:rsidR="00325C74" w:rsidRPr="00C10F27" w:rsidRDefault="00325C74" w:rsidP="00FE47A6">
            <w:pPr>
              <w:jc w:val="right"/>
              <w:rPr>
                <w:sz w:val="24"/>
                <w:szCs w:val="24"/>
              </w:rPr>
            </w:pPr>
          </w:p>
        </w:tc>
        <w:tc>
          <w:tcPr>
            <w:tcW w:w="1275" w:type="dxa"/>
            <w:gridSpan w:val="3"/>
            <w:tcBorders>
              <w:top w:val="single" w:sz="4" w:space="0" w:color="000000"/>
              <w:left w:val="single" w:sz="4" w:space="0" w:color="auto"/>
              <w:bottom w:val="single" w:sz="4" w:space="0" w:color="000000"/>
            </w:tcBorders>
          </w:tcPr>
          <w:p w14:paraId="437CA069" w14:textId="77777777" w:rsidR="00325C74" w:rsidRPr="00C10F27" w:rsidRDefault="00325C74" w:rsidP="00FE47A6">
            <w:pPr>
              <w:jc w:val="right"/>
              <w:rPr>
                <w:sz w:val="24"/>
                <w:szCs w:val="24"/>
              </w:rPr>
            </w:pPr>
          </w:p>
        </w:tc>
        <w:tc>
          <w:tcPr>
            <w:tcW w:w="1284" w:type="dxa"/>
            <w:tcBorders>
              <w:top w:val="single" w:sz="4" w:space="0" w:color="000000"/>
              <w:left w:val="single" w:sz="4" w:space="0" w:color="000000"/>
              <w:bottom w:val="single" w:sz="4" w:space="0" w:color="000000"/>
              <w:right w:val="single" w:sz="4" w:space="0" w:color="auto"/>
            </w:tcBorders>
          </w:tcPr>
          <w:p w14:paraId="1F22B217" w14:textId="77777777" w:rsidR="00325C74" w:rsidRPr="00C10F27" w:rsidRDefault="00325C74" w:rsidP="00FE47A6">
            <w:pPr>
              <w:jc w:val="right"/>
              <w:rPr>
                <w:sz w:val="24"/>
                <w:szCs w:val="24"/>
              </w:rPr>
            </w:pPr>
          </w:p>
        </w:tc>
      </w:tr>
      <w:tr w:rsidR="00325C74" w:rsidRPr="00C10F27" w14:paraId="204D4801" w14:textId="77777777" w:rsidTr="00C83BA9">
        <w:tc>
          <w:tcPr>
            <w:tcW w:w="626" w:type="dxa"/>
            <w:tcBorders>
              <w:top w:val="single" w:sz="4" w:space="0" w:color="000000"/>
              <w:left w:val="single" w:sz="4" w:space="0" w:color="000000"/>
              <w:bottom w:val="single" w:sz="4" w:space="0" w:color="000000"/>
            </w:tcBorders>
          </w:tcPr>
          <w:p w14:paraId="3526F96B" w14:textId="77777777" w:rsidR="00325C74" w:rsidRPr="00C10F27" w:rsidRDefault="00325C74" w:rsidP="00FE47A6">
            <w:pPr>
              <w:jc w:val="center"/>
              <w:rPr>
                <w:sz w:val="24"/>
                <w:szCs w:val="24"/>
              </w:rPr>
            </w:pPr>
            <w:r w:rsidRPr="00C10F27">
              <w:rPr>
                <w:sz w:val="24"/>
                <w:szCs w:val="24"/>
              </w:rPr>
              <w:t>2.</w:t>
            </w:r>
          </w:p>
        </w:tc>
        <w:tc>
          <w:tcPr>
            <w:tcW w:w="2838" w:type="dxa"/>
            <w:tcBorders>
              <w:top w:val="single" w:sz="4" w:space="0" w:color="000000"/>
              <w:left w:val="single" w:sz="4" w:space="0" w:color="000000"/>
              <w:bottom w:val="single" w:sz="4" w:space="0" w:color="000000"/>
            </w:tcBorders>
          </w:tcPr>
          <w:p w14:paraId="333B5EFB" w14:textId="77777777" w:rsidR="00325C74" w:rsidRPr="00685EE8" w:rsidRDefault="00325C74" w:rsidP="00FE47A6">
            <w:pPr>
              <w:rPr>
                <w:sz w:val="22"/>
                <w:szCs w:val="22"/>
              </w:rPr>
            </w:pPr>
            <w:r w:rsidRPr="00685EE8">
              <w:rPr>
                <w:sz w:val="22"/>
                <w:szCs w:val="22"/>
              </w:rPr>
              <w:t xml:space="preserve">Boczek wędzony, parzony </w:t>
            </w:r>
          </w:p>
        </w:tc>
        <w:tc>
          <w:tcPr>
            <w:tcW w:w="1419" w:type="dxa"/>
            <w:tcBorders>
              <w:top w:val="single" w:sz="4" w:space="0" w:color="000000"/>
              <w:left w:val="single" w:sz="4" w:space="0" w:color="000000"/>
              <w:bottom w:val="single" w:sz="4" w:space="0" w:color="000000"/>
              <w:right w:val="single" w:sz="4" w:space="0" w:color="000000"/>
            </w:tcBorders>
          </w:tcPr>
          <w:p w14:paraId="07B78640" w14:textId="77777777" w:rsidR="00325C74" w:rsidRPr="00C10F27" w:rsidRDefault="00325C74" w:rsidP="00FE47A6">
            <w:pPr>
              <w:jc w:val="right"/>
              <w:rPr>
                <w:sz w:val="24"/>
                <w:szCs w:val="24"/>
              </w:rPr>
            </w:pPr>
          </w:p>
        </w:tc>
        <w:tc>
          <w:tcPr>
            <w:tcW w:w="850" w:type="dxa"/>
            <w:tcBorders>
              <w:top w:val="single" w:sz="4" w:space="0" w:color="000000"/>
              <w:left w:val="single" w:sz="4" w:space="0" w:color="000000"/>
              <w:bottom w:val="single" w:sz="4" w:space="0" w:color="000000"/>
            </w:tcBorders>
          </w:tcPr>
          <w:p w14:paraId="26A5E82B" w14:textId="6AED2BE6" w:rsidR="00325C74" w:rsidRPr="00C10F27" w:rsidRDefault="00325C74" w:rsidP="00FE47A6">
            <w:pPr>
              <w:jc w:val="right"/>
              <w:rPr>
                <w:sz w:val="24"/>
                <w:szCs w:val="24"/>
              </w:rPr>
            </w:pPr>
            <w:r>
              <w:rPr>
                <w:sz w:val="24"/>
                <w:szCs w:val="24"/>
              </w:rPr>
              <w:t>55</w:t>
            </w:r>
          </w:p>
        </w:tc>
        <w:tc>
          <w:tcPr>
            <w:tcW w:w="1136" w:type="dxa"/>
            <w:tcBorders>
              <w:top w:val="single" w:sz="4" w:space="0" w:color="000000"/>
              <w:left w:val="single" w:sz="4" w:space="0" w:color="000000"/>
              <w:bottom w:val="single" w:sz="4" w:space="0" w:color="000000"/>
              <w:right w:val="single" w:sz="4" w:space="0" w:color="auto"/>
            </w:tcBorders>
          </w:tcPr>
          <w:p w14:paraId="45C885D3" w14:textId="77777777" w:rsidR="00325C74" w:rsidRPr="00C10F27" w:rsidRDefault="00325C74" w:rsidP="00FE47A6">
            <w:pPr>
              <w:jc w:val="right"/>
              <w:rPr>
                <w:sz w:val="24"/>
                <w:szCs w:val="24"/>
              </w:rPr>
            </w:pPr>
          </w:p>
        </w:tc>
        <w:tc>
          <w:tcPr>
            <w:tcW w:w="1275" w:type="dxa"/>
            <w:gridSpan w:val="3"/>
            <w:tcBorders>
              <w:top w:val="single" w:sz="4" w:space="0" w:color="000000"/>
              <w:left w:val="single" w:sz="4" w:space="0" w:color="auto"/>
              <w:bottom w:val="single" w:sz="4" w:space="0" w:color="000000"/>
            </w:tcBorders>
          </w:tcPr>
          <w:p w14:paraId="38C2BF14" w14:textId="77777777" w:rsidR="00325C74" w:rsidRPr="00C10F27" w:rsidRDefault="00325C74" w:rsidP="00FE47A6">
            <w:pPr>
              <w:jc w:val="right"/>
              <w:rPr>
                <w:sz w:val="24"/>
                <w:szCs w:val="24"/>
              </w:rPr>
            </w:pPr>
          </w:p>
        </w:tc>
        <w:tc>
          <w:tcPr>
            <w:tcW w:w="1284" w:type="dxa"/>
            <w:tcBorders>
              <w:top w:val="single" w:sz="4" w:space="0" w:color="000000"/>
              <w:left w:val="single" w:sz="4" w:space="0" w:color="000000"/>
              <w:bottom w:val="single" w:sz="4" w:space="0" w:color="000000"/>
              <w:right w:val="single" w:sz="4" w:space="0" w:color="auto"/>
            </w:tcBorders>
          </w:tcPr>
          <w:p w14:paraId="22292A6C" w14:textId="77777777" w:rsidR="00325C74" w:rsidRPr="00C10F27" w:rsidRDefault="00325C74" w:rsidP="00FE47A6">
            <w:pPr>
              <w:jc w:val="right"/>
              <w:rPr>
                <w:sz w:val="24"/>
                <w:szCs w:val="24"/>
              </w:rPr>
            </w:pPr>
          </w:p>
        </w:tc>
      </w:tr>
      <w:tr w:rsidR="00325C74" w:rsidRPr="00C10F27" w14:paraId="7C5A0D07" w14:textId="77777777" w:rsidTr="00C83BA9">
        <w:tc>
          <w:tcPr>
            <w:tcW w:w="626" w:type="dxa"/>
            <w:tcBorders>
              <w:top w:val="single" w:sz="4" w:space="0" w:color="000000"/>
              <w:left w:val="single" w:sz="4" w:space="0" w:color="000000"/>
              <w:bottom w:val="single" w:sz="4" w:space="0" w:color="000000"/>
            </w:tcBorders>
          </w:tcPr>
          <w:p w14:paraId="4FD00EE0" w14:textId="77777777" w:rsidR="00325C74" w:rsidRPr="00C10F27" w:rsidRDefault="00325C74" w:rsidP="00FE47A6">
            <w:pPr>
              <w:jc w:val="center"/>
              <w:rPr>
                <w:sz w:val="24"/>
                <w:szCs w:val="24"/>
              </w:rPr>
            </w:pPr>
            <w:r>
              <w:rPr>
                <w:sz w:val="24"/>
                <w:szCs w:val="24"/>
              </w:rPr>
              <w:t>3</w:t>
            </w:r>
            <w:r w:rsidRPr="00C10F27">
              <w:rPr>
                <w:sz w:val="24"/>
                <w:szCs w:val="24"/>
              </w:rPr>
              <w:t>.</w:t>
            </w:r>
          </w:p>
        </w:tc>
        <w:tc>
          <w:tcPr>
            <w:tcW w:w="2838" w:type="dxa"/>
            <w:tcBorders>
              <w:top w:val="single" w:sz="4" w:space="0" w:color="000000"/>
              <w:left w:val="single" w:sz="4" w:space="0" w:color="000000"/>
              <w:bottom w:val="single" w:sz="4" w:space="0" w:color="000000"/>
            </w:tcBorders>
          </w:tcPr>
          <w:p w14:paraId="7BD79045" w14:textId="77777777" w:rsidR="00325C74" w:rsidRPr="00685EE8" w:rsidRDefault="00325C74" w:rsidP="00FE47A6">
            <w:pPr>
              <w:rPr>
                <w:sz w:val="22"/>
                <w:szCs w:val="22"/>
              </w:rPr>
            </w:pPr>
            <w:r w:rsidRPr="00685EE8">
              <w:rPr>
                <w:sz w:val="22"/>
                <w:szCs w:val="22"/>
              </w:rPr>
              <w:t>Boczek rolowany</w:t>
            </w:r>
          </w:p>
        </w:tc>
        <w:tc>
          <w:tcPr>
            <w:tcW w:w="1419" w:type="dxa"/>
            <w:tcBorders>
              <w:top w:val="single" w:sz="4" w:space="0" w:color="000000"/>
              <w:left w:val="single" w:sz="4" w:space="0" w:color="000000"/>
              <w:bottom w:val="single" w:sz="4" w:space="0" w:color="000000"/>
              <w:right w:val="single" w:sz="4" w:space="0" w:color="000000"/>
            </w:tcBorders>
          </w:tcPr>
          <w:p w14:paraId="17C6B2A9" w14:textId="77777777" w:rsidR="00325C74" w:rsidRPr="00C10F27" w:rsidRDefault="00325C74" w:rsidP="00FE47A6">
            <w:pPr>
              <w:jc w:val="right"/>
              <w:rPr>
                <w:sz w:val="24"/>
                <w:szCs w:val="24"/>
              </w:rPr>
            </w:pPr>
          </w:p>
        </w:tc>
        <w:tc>
          <w:tcPr>
            <w:tcW w:w="850" w:type="dxa"/>
            <w:tcBorders>
              <w:top w:val="single" w:sz="4" w:space="0" w:color="000000"/>
              <w:left w:val="single" w:sz="4" w:space="0" w:color="000000"/>
              <w:bottom w:val="single" w:sz="4" w:space="0" w:color="000000"/>
            </w:tcBorders>
          </w:tcPr>
          <w:p w14:paraId="3CC0C028" w14:textId="1C42D618" w:rsidR="00325C74" w:rsidRPr="00C10F27" w:rsidRDefault="00325C74" w:rsidP="00FE47A6">
            <w:pPr>
              <w:jc w:val="right"/>
              <w:rPr>
                <w:sz w:val="24"/>
                <w:szCs w:val="24"/>
              </w:rPr>
            </w:pPr>
            <w:r>
              <w:rPr>
                <w:sz w:val="24"/>
                <w:szCs w:val="24"/>
              </w:rPr>
              <w:t>210</w:t>
            </w:r>
          </w:p>
        </w:tc>
        <w:tc>
          <w:tcPr>
            <w:tcW w:w="1136" w:type="dxa"/>
            <w:tcBorders>
              <w:top w:val="single" w:sz="4" w:space="0" w:color="000000"/>
              <w:left w:val="single" w:sz="4" w:space="0" w:color="000000"/>
              <w:bottom w:val="single" w:sz="4" w:space="0" w:color="000000"/>
              <w:right w:val="single" w:sz="4" w:space="0" w:color="auto"/>
            </w:tcBorders>
          </w:tcPr>
          <w:p w14:paraId="4998924D" w14:textId="77777777" w:rsidR="00325C74" w:rsidRPr="00C10F27" w:rsidRDefault="00325C74" w:rsidP="00FE47A6">
            <w:pPr>
              <w:jc w:val="right"/>
              <w:rPr>
                <w:sz w:val="24"/>
                <w:szCs w:val="24"/>
              </w:rPr>
            </w:pPr>
          </w:p>
        </w:tc>
        <w:tc>
          <w:tcPr>
            <w:tcW w:w="1275" w:type="dxa"/>
            <w:gridSpan w:val="3"/>
            <w:tcBorders>
              <w:top w:val="single" w:sz="4" w:space="0" w:color="000000"/>
              <w:left w:val="single" w:sz="4" w:space="0" w:color="auto"/>
              <w:bottom w:val="single" w:sz="4" w:space="0" w:color="000000"/>
            </w:tcBorders>
          </w:tcPr>
          <w:p w14:paraId="7D3170A8" w14:textId="77777777" w:rsidR="00325C74" w:rsidRPr="00C10F27" w:rsidRDefault="00325C74" w:rsidP="00FE47A6">
            <w:pPr>
              <w:jc w:val="right"/>
              <w:rPr>
                <w:sz w:val="24"/>
                <w:szCs w:val="24"/>
              </w:rPr>
            </w:pPr>
          </w:p>
        </w:tc>
        <w:tc>
          <w:tcPr>
            <w:tcW w:w="1284" w:type="dxa"/>
            <w:tcBorders>
              <w:top w:val="single" w:sz="4" w:space="0" w:color="000000"/>
              <w:left w:val="single" w:sz="4" w:space="0" w:color="000000"/>
              <w:bottom w:val="single" w:sz="4" w:space="0" w:color="000000"/>
              <w:right w:val="single" w:sz="4" w:space="0" w:color="auto"/>
            </w:tcBorders>
          </w:tcPr>
          <w:p w14:paraId="6CBBD151" w14:textId="77777777" w:rsidR="00325C74" w:rsidRPr="00C10F27" w:rsidRDefault="00325C74" w:rsidP="00FE47A6">
            <w:pPr>
              <w:jc w:val="right"/>
              <w:rPr>
                <w:sz w:val="24"/>
                <w:szCs w:val="24"/>
              </w:rPr>
            </w:pPr>
          </w:p>
        </w:tc>
      </w:tr>
      <w:tr w:rsidR="00325C74" w:rsidRPr="00C10F27" w14:paraId="1C696876" w14:textId="77777777" w:rsidTr="00C83BA9">
        <w:tc>
          <w:tcPr>
            <w:tcW w:w="626" w:type="dxa"/>
            <w:tcBorders>
              <w:top w:val="single" w:sz="4" w:space="0" w:color="000000"/>
              <w:left w:val="single" w:sz="4" w:space="0" w:color="000000"/>
              <w:bottom w:val="single" w:sz="4" w:space="0" w:color="000000"/>
            </w:tcBorders>
          </w:tcPr>
          <w:p w14:paraId="25B2C872" w14:textId="77777777" w:rsidR="00325C74" w:rsidRPr="00C10F27" w:rsidRDefault="00325C74" w:rsidP="00FE47A6">
            <w:pPr>
              <w:jc w:val="center"/>
              <w:rPr>
                <w:sz w:val="24"/>
                <w:szCs w:val="24"/>
              </w:rPr>
            </w:pPr>
            <w:r>
              <w:rPr>
                <w:sz w:val="24"/>
                <w:szCs w:val="24"/>
              </w:rPr>
              <w:t>4</w:t>
            </w:r>
            <w:r w:rsidRPr="00C10F27">
              <w:rPr>
                <w:sz w:val="24"/>
                <w:szCs w:val="24"/>
              </w:rPr>
              <w:t>.</w:t>
            </w:r>
          </w:p>
        </w:tc>
        <w:tc>
          <w:tcPr>
            <w:tcW w:w="2838" w:type="dxa"/>
            <w:tcBorders>
              <w:top w:val="single" w:sz="4" w:space="0" w:color="000000"/>
              <w:left w:val="single" w:sz="4" w:space="0" w:color="000000"/>
              <w:bottom w:val="single" w:sz="4" w:space="0" w:color="000000"/>
            </w:tcBorders>
          </w:tcPr>
          <w:p w14:paraId="56C07D7A" w14:textId="77777777" w:rsidR="00325C74" w:rsidRPr="00685EE8" w:rsidRDefault="00325C74" w:rsidP="00FE47A6">
            <w:pPr>
              <w:rPr>
                <w:sz w:val="22"/>
                <w:szCs w:val="22"/>
              </w:rPr>
            </w:pPr>
            <w:r w:rsidRPr="00685EE8">
              <w:rPr>
                <w:sz w:val="22"/>
                <w:szCs w:val="22"/>
              </w:rPr>
              <w:t>Filet z indyka wędzony</w:t>
            </w:r>
          </w:p>
        </w:tc>
        <w:tc>
          <w:tcPr>
            <w:tcW w:w="1419" w:type="dxa"/>
            <w:tcBorders>
              <w:top w:val="single" w:sz="4" w:space="0" w:color="000000"/>
              <w:left w:val="single" w:sz="4" w:space="0" w:color="000000"/>
              <w:bottom w:val="single" w:sz="4" w:space="0" w:color="000000"/>
              <w:right w:val="single" w:sz="4" w:space="0" w:color="000000"/>
            </w:tcBorders>
          </w:tcPr>
          <w:p w14:paraId="319A96C6" w14:textId="77777777" w:rsidR="00325C74" w:rsidRPr="00C10F27" w:rsidRDefault="00325C74" w:rsidP="00FE47A6">
            <w:pPr>
              <w:jc w:val="right"/>
              <w:rPr>
                <w:sz w:val="24"/>
                <w:szCs w:val="24"/>
              </w:rPr>
            </w:pPr>
          </w:p>
        </w:tc>
        <w:tc>
          <w:tcPr>
            <w:tcW w:w="850" w:type="dxa"/>
            <w:tcBorders>
              <w:top w:val="single" w:sz="4" w:space="0" w:color="000000"/>
              <w:left w:val="single" w:sz="4" w:space="0" w:color="000000"/>
              <w:bottom w:val="single" w:sz="4" w:space="0" w:color="000000"/>
            </w:tcBorders>
          </w:tcPr>
          <w:p w14:paraId="12970186" w14:textId="7D2E4F66" w:rsidR="00325C74" w:rsidRPr="00C10F27" w:rsidRDefault="00C83BA9" w:rsidP="00FE47A6">
            <w:pPr>
              <w:jc w:val="right"/>
              <w:rPr>
                <w:sz w:val="24"/>
                <w:szCs w:val="24"/>
              </w:rPr>
            </w:pPr>
            <w:r>
              <w:rPr>
                <w:sz w:val="24"/>
                <w:szCs w:val="24"/>
              </w:rPr>
              <w:t>220</w:t>
            </w:r>
          </w:p>
        </w:tc>
        <w:tc>
          <w:tcPr>
            <w:tcW w:w="1136" w:type="dxa"/>
            <w:tcBorders>
              <w:top w:val="single" w:sz="4" w:space="0" w:color="000000"/>
              <w:left w:val="single" w:sz="4" w:space="0" w:color="000000"/>
              <w:bottom w:val="single" w:sz="4" w:space="0" w:color="000000"/>
              <w:right w:val="single" w:sz="4" w:space="0" w:color="auto"/>
            </w:tcBorders>
          </w:tcPr>
          <w:p w14:paraId="4622321E" w14:textId="77777777" w:rsidR="00325C74" w:rsidRPr="00C10F27" w:rsidRDefault="00325C74" w:rsidP="00FE47A6">
            <w:pPr>
              <w:jc w:val="right"/>
              <w:rPr>
                <w:sz w:val="24"/>
                <w:szCs w:val="24"/>
              </w:rPr>
            </w:pPr>
          </w:p>
        </w:tc>
        <w:tc>
          <w:tcPr>
            <w:tcW w:w="1275" w:type="dxa"/>
            <w:gridSpan w:val="3"/>
            <w:tcBorders>
              <w:top w:val="single" w:sz="4" w:space="0" w:color="000000"/>
              <w:left w:val="single" w:sz="4" w:space="0" w:color="auto"/>
              <w:bottom w:val="single" w:sz="4" w:space="0" w:color="000000"/>
            </w:tcBorders>
          </w:tcPr>
          <w:p w14:paraId="28E98AD5" w14:textId="77777777" w:rsidR="00325C74" w:rsidRPr="00C10F27" w:rsidRDefault="00325C74" w:rsidP="00FE47A6">
            <w:pPr>
              <w:jc w:val="right"/>
              <w:rPr>
                <w:sz w:val="24"/>
                <w:szCs w:val="24"/>
              </w:rPr>
            </w:pPr>
          </w:p>
        </w:tc>
        <w:tc>
          <w:tcPr>
            <w:tcW w:w="1284" w:type="dxa"/>
            <w:tcBorders>
              <w:top w:val="single" w:sz="4" w:space="0" w:color="000000"/>
              <w:left w:val="single" w:sz="4" w:space="0" w:color="000000"/>
              <w:bottom w:val="single" w:sz="4" w:space="0" w:color="000000"/>
              <w:right w:val="single" w:sz="4" w:space="0" w:color="auto"/>
            </w:tcBorders>
          </w:tcPr>
          <w:p w14:paraId="227FD05E" w14:textId="77777777" w:rsidR="00325C74" w:rsidRPr="00C10F27" w:rsidRDefault="00325C74" w:rsidP="00FE47A6">
            <w:pPr>
              <w:jc w:val="right"/>
              <w:rPr>
                <w:sz w:val="24"/>
                <w:szCs w:val="24"/>
              </w:rPr>
            </w:pPr>
          </w:p>
        </w:tc>
      </w:tr>
      <w:tr w:rsidR="00325C74" w:rsidRPr="00C10F27" w14:paraId="043D451D" w14:textId="77777777" w:rsidTr="00C83BA9">
        <w:trPr>
          <w:trHeight w:val="777"/>
        </w:trPr>
        <w:tc>
          <w:tcPr>
            <w:tcW w:w="626" w:type="dxa"/>
            <w:tcBorders>
              <w:top w:val="single" w:sz="4" w:space="0" w:color="000000"/>
              <w:left w:val="single" w:sz="4" w:space="0" w:color="000000"/>
              <w:bottom w:val="single" w:sz="4" w:space="0" w:color="000000"/>
            </w:tcBorders>
          </w:tcPr>
          <w:p w14:paraId="12D94732" w14:textId="77777777" w:rsidR="00325C74" w:rsidRPr="00C10F27" w:rsidRDefault="00325C74" w:rsidP="00FE47A6">
            <w:pPr>
              <w:jc w:val="center"/>
              <w:rPr>
                <w:sz w:val="24"/>
                <w:szCs w:val="24"/>
              </w:rPr>
            </w:pPr>
            <w:r>
              <w:rPr>
                <w:sz w:val="24"/>
                <w:szCs w:val="24"/>
              </w:rPr>
              <w:lastRenderedPageBreak/>
              <w:t>5</w:t>
            </w:r>
            <w:r w:rsidRPr="00C10F27">
              <w:rPr>
                <w:sz w:val="24"/>
                <w:szCs w:val="24"/>
              </w:rPr>
              <w:t>.</w:t>
            </w:r>
          </w:p>
        </w:tc>
        <w:tc>
          <w:tcPr>
            <w:tcW w:w="2838" w:type="dxa"/>
            <w:tcBorders>
              <w:top w:val="single" w:sz="4" w:space="0" w:color="000000"/>
              <w:left w:val="single" w:sz="4" w:space="0" w:color="000000"/>
              <w:bottom w:val="single" w:sz="4" w:space="0" w:color="000000"/>
            </w:tcBorders>
          </w:tcPr>
          <w:p w14:paraId="348CF1DA" w14:textId="77777777" w:rsidR="00325C74" w:rsidRPr="00685EE8" w:rsidRDefault="00325C74" w:rsidP="00FE47A6">
            <w:pPr>
              <w:rPr>
                <w:sz w:val="22"/>
                <w:szCs w:val="22"/>
              </w:rPr>
            </w:pPr>
            <w:r w:rsidRPr="00685EE8">
              <w:rPr>
                <w:sz w:val="22"/>
                <w:szCs w:val="22"/>
              </w:rPr>
              <w:t>Galareta wieprzowa preferowana wielkość opakowania 400-440g</w:t>
            </w:r>
          </w:p>
        </w:tc>
        <w:tc>
          <w:tcPr>
            <w:tcW w:w="1419" w:type="dxa"/>
            <w:tcBorders>
              <w:top w:val="single" w:sz="4" w:space="0" w:color="000000"/>
              <w:left w:val="single" w:sz="4" w:space="0" w:color="000000"/>
              <w:bottom w:val="single" w:sz="4" w:space="0" w:color="000000"/>
              <w:right w:val="single" w:sz="4" w:space="0" w:color="000000"/>
            </w:tcBorders>
          </w:tcPr>
          <w:p w14:paraId="1E2703E0" w14:textId="77777777" w:rsidR="00325C74" w:rsidRPr="00C10F27" w:rsidRDefault="00325C74" w:rsidP="00FE47A6">
            <w:pPr>
              <w:jc w:val="right"/>
              <w:rPr>
                <w:sz w:val="24"/>
                <w:szCs w:val="24"/>
              </w:rPr>
            </w:pPr>
          </w:p>
        </w:tc>
        <w:tc>
          <w:tcPr>
            <w:tcW w:w="850" w:type="dxa"/>
            <w:tcBorders>
              <w:top w:val="single" w:sz="4" w:space="0" w:color="000000"/>
              <w:left w:val="single" w:sz="4" w:space="0" w:color="000000"/>
              <w:bottom w:val="single" w:sz="4" w:space="0" w:color="000000"/>
            </w:tcBorders>
          </w:tcPr>
          <w:p w14:paraId="59CC6D62" w14:textId="77777777" w:rsidR="00325C74" w:rsidRDefault="00325C74" w:rsidP="00FE47A6">
            <w:pPr>
              <w:jc w:val="right"/>
              <w:rPr>
                <w:sz w:val="24"/>
                <w:szCs w:val="24"/>
              </w:rPr>
            </w:pPr>
          </w:p>
          <w:p w14:paraId="128D2D9C" w14:textId="77777777" w:rsidR="00325C74" w:rsidRDefault="00325C74" w:rsidP="00FE47A6">
            <w:pPr>
              <w:jc w:val="right"/>
              <w:rPr>
                <w:sz w:val="24"/>
                <w:szCs w:val="24"/>
              </w:rPr>
            </w:pPr>
          </w:p>
          <w:p w14:paraId="4D1B6774" w14:textId="7F47E8C4" w:rsidR="00325C74" w:rsidRPr="00C10F27" w:rsidRDefault="00325C74" w:rsidP="00FE47A6">
            <w:pPr>
              <w:jc w:val="right"/>
              <w:rPr>
                <w:sz w:val="24"/>
                <w:szCs w:val="24"/>
              </w:rPr>
            </w:pPr>
            <w:r>
              <w:rPr>
                <w:sz w:val="24"/>
                <w:szCs w:val="24"/>
              </w:rPr>
              <w:t>2</w:t>
            </w:r>
            <w:r w:rsidR="00C83BA9">
              <w:rPr>
                <w:sz w:val="24"/>
                <w:szCs w:val="24"/>
              </w:rPr>
              <w:t>35</w:t>
            </w:r>
          </w:p>
        </w:tc>
        <w:tc>
          <w:tcPr>
            <w:tcW w:w="1136" w:type="dxa"/>
            <w:tcBorders>
              <w:top w:val="single" w:sz="4" w:space="0" w:color="000000"/>
              <w:left w:val="single" w:sz="4" w:space="0" w:color="000000"/>
              <w:bottom w:val="single" w:sz="4" w:space="0" w:color="000000"/>
              <w:right w:val="single" w:sz="4" w:space="0" w:color="auto"/>
            </w:tcBorders>
          </w:tcPr>
          <w:p w14:paraId="2F5CA64E" w14:textId="77777777" w:rsidR="00325C74" w:rsidRDefault="00325C74" w:rsidP="00FE47A6">
            <w:pPr>
              <w:jc w:val="right"/>
              <w:rPr>
                <w:sz w:val="24"/>
                <w:szCs w:val="24"/>
              </w:rPr>
            </w:pPr>
          </w:p>
          <w:p w14:paraId="1064DE06" w14:textId="77777777" w:rsidR="00325C74" w:rsidRPr="00C10F27" w:rsidRDefault="00325C74" w:rsidP="00FE47A6">
            <w:pPr>
              <w:jc w:val="right"/>
              <w:rPr>
                <w:sz w:val="24"/>
                <w:szCs w:val="24"/>
              </w:rPr>
            </w:pPr>
          </w:p>
        </w:tc>
        <w:tc>
          <w:tcPr>
            <w:tcW w:w="1275" w:type="dxa"/>
            <w:gridSpan w:val="3"/>
            <w:tcBorders>
              <w:top w:val="single" w:sz="4" w:space="0" w:color="000000"/>
              <w:left w:val="single" w:sz="4" w:space="0" w:color="auto"/>
              <w:bottom w:val="single" w:sz="4" w:space="0" w:color="000000"/>
            </w:tcBorders>
          </w:tcPr>
          <w:p w14:paraId="08A63DF0" w14:textId="77777777" w:rsidR="00325C74" w:rsidRPr="00C10F27" w:rsidRDefault="00325C74" w:rsidP="00FE47A6">
            <w:pPr>
              <w:jc w:val="right"/>
              <w:rPr>
                <w:sz w:val="24"/>
                <w:szCs w:val="24"/>
              </w:rPr>
            </w:pPr>
          </w:p>
          <w:p w14:paraId="6CA2C4AD" w14:textId="77777777" w:rsidR="00325C74" w:rsidRPr="00C10F27" w:rsidRDefault="00325C74" w:rsidP="00FE47A6">
            <w:pPr>
              <w:jc w:val="right"/>
              <w:rPr>
                <w:sz w:val="24"/>
                <w:szCs w:val="24"/>
              </w:rPr>
            </w:pPr>
          </w:p>
        </w:tc>
        <w:tc>
          <w:tcPr>
            <w:tcW w:w="1284" w:type="dxa"/>
            <w:tcBorders>
              <w:top w:val="single" w:sz="4" w:space="0" w:color="000000"/>
              <w:left w:val="single" w:sz="4" w:space="0" w:color="000000"/>
              <w:bottom w:val="single" w:sz="4" w:space="0" w:color="000000"/>
              <w:right w:val="single" w:sz="4" w:space="0" w:color="auto"/>
            </w:tcBorders>
          </w:tcPr>
          <w:p w14:paraId="3B600C4C" w14:textId="77777777" w:rsidR="00325C74" w:rsidRPr="00C10F27" w:rsidRDefault="00325C74" w:rsidP="00FE47A6">
            <w:pPr>
              <w:jc w:val="right"/>
              <w:rPr>
                <w:sz w:val="24"/>
                <w:szCs w:val="24"/>
              </w:rPr>
            </w:pPr>
          </w:p>
          <w:p w14:paraId="6EC4855D" w14:textId="77777777" w:rsidR="00325C74" w:rsidRPr="00C10F27" w:rsidRDefault="00325C74" w:rsidP="00FE47A6">
            <w:pPr>
              <w:jc w:val="right"/>
              <w:rPr>
                <w:sz w:val="24"/>
                <w:szCs w:val="24"/>
              </w:rPr>
            </w:pPr>
          </w:p>
        </w:tc>
      </w:tr>
      <w:tr w:rsidR="00325C74" w:rsidRPr="00C10F27" w14:paraId="40226851" w14:textId="77777777" w:rsidTr="00C83BA9">
        <w:trPr>
          <w:trHeight w:val="580"/>
        </w:trPr>
        <w:tc>
          <w:tcPr>
            <w:tcW w:w="626" w:type="dxa"/>
            <w:tcBorders>
              <w:top w:val="single" w:sz="4" w:space="0" w:color="000000"/>
              <w:left w:val="single" w:sz="4" w:space="0" w:color="000000"/>
              <w:bottom w:val="single" w:sz="4" w:space="0" w:color="000000"/>
            </w:tcBorders>
          </w:tcPr>
          <w:p w14:paraId="1F453C81" w14:textId="52004E12" w:rsidR="00325C74" w:rsidRPr="00C10F27" w:rsidRDefault="00C83BA9" w:rsidP="00FE47A6">
            <w:pPr>
              <w:jc w:val="center"/>
              <w:rPr>
                <w:sz w:val="24"/>
                <w:szCs w:val="24"/>
              </w:rPr>
            </w:pPr>
            <w:r>
              <w:rPr>
                <w:sz w:val="24"/>
                <w:szCs w:val="24"/>
              </w:rPr>
              <w:t>6</w:t>
            </w:r>
            <w:r w:rsidR="00325C74" w:rsidRPr="00C10F27">
              <w:rPr>
                <w:sz w:val="24"/>
                <w:szCs w:val="24"/>
              </w:rPr>
              <w:t>.</w:t>
            </w:r>
          </w:p>
        </w:tc>
        <w:tc>
          <w:tcPr>
            <w:tcW w:w="2838" w:type="dxa"/>
            <w:tcBorders>
              <w:top w:val="single" w:sz="4" w:space="0" w:color="000000"/>
              <w:left w:val="single" w:sz="4" w:space="0" w:color="000000"/>
              <w:bottom w:val="single" w:sz="4" w:space="0" w:color="000000"/>
            </w:tcBorders>
          </w:tcPr>
          <w:p w14:paraId="3E2EE234" w14:textId="77777777" w:rsidR="00325C74" w:rsidRPr="00685EE8" w:rsidRDefault="00325C74" w:rsidP="00FE47A6">
            <w:pPr>
              <w:rPr>
                <w:sz w:val="22"/>
                <w:szCs w:val="22"/>
              </w:rPr>
            </w:pPr>
            <w:r w:rsidRPr="00685EE8">
              <w:rPr>
                <w:sz w:val="22"/>
                <w:szCs w:val="22"/>
              </w:rPr>
              <w:t>Kaszanka z kaszą gryczaną w osłonce naturalnej z jelita</w:t>
            </w:r>
          </w:p>
        </w:tc>
        <w:tc>
          <w:tcPr>
            <w:tcW w:w="1419" w:type="dxa"/>
            <w:tcBorders>
              <w:top w:val="single" w:sz="4" w:space="0" w:color="000000"/>
              <w:left w:val="single" w:sz="4" w:space="0" w:color="000000"/>
              <w:bottom w:val="single" w:sz="4" w:space="0" w:color="000000"/>
              <w:right w:val="single" w:sz="4" w:space="0" w:color="000000"/>
            </w:tcBorders>
          </w:tcPr>
          <w:p w14:paraId="27A8A75B" w14:textId="77777777" w:rsidR="00325C74" w:rsidRPr="00C10F27" w:rsidRDefault="00325C74" w:rsidP="00FE47A6">
            <w:pPr>
              <w:jc w:val="right"/>
              <w:rPr>
                <w:sz w:val="24"/>
                <w:szCs w:val="24"/>
              </w:rPr>
            </w:pPr>
          </w:p>
        </w:tc>
        <w:tc>
          <w:tcPr>
            <w:tcW w:w="850" w:type="dxa"/>
            <w:tcBorders>
              <w:top w:val="single" w:sz="4" w:space="0" w:color="000000"/>
              <w:left w:val="single" w:sz="4" w:space="0" w:color="000000"/>
              <w:bottom w:val="single" w:sz="4" w:space="0" w:color="000000"/>
            </w:tcBorders>
          </w:tcPr>
          <w:p w14:paraId="0C2905F5" w14:textId="77777777" w:rsidR="00325C74" w:rsidRDefault="00325C74" w:rsidP="00FE47A6">
            <w:pPr>
              <w:jc w:val="right"/>
              <w:rPr>
                <w:sz w:val="24"/>
                <w:szCs w:val="24"/>
              </w:rPr>
            </w:pPr>
          </w:p>
          <w:p w14:paraId="1CD64ED0" w14:textId="7436445E" w:rsidR="00325C74" w:rsidRPr="00C10F27" w:rsidRDefault="00C83BA9" w:rsidP="00FE47A6">
            <w:pPr>
              <w:jc w:val="right"/>
              <w:rPr>
                <w:sz w:val="24"/>
                <w:szCs w:val="24"/>
              </w:rPr>
            </w:pPr>
            <w:r>
              <w:rPr>
                <w:sz w:val="24"/>
                <w:szCs w:val="24"/>
              </w:rPr>
              <w:t>205</w:t>
            </w:r>
          </w:p>
        </w:tc>
        <w:tc>
          <w:tcPr>
            <w:tcW w:w="1136" w:type="dxa"/>
            <w:tcBorders>
              <w:top w:val="single" w:sz="4" w:space="0" w:color="000000"/>
              <w:left w:val="single" w:sz="4" w:space="0" w:color="000000"/>
              <w:bottom w:val="single" w:sz="4" w:space="0" w:color="000000"/>
              <w:right w:val="single" w:sz="4" w:space="0" w:color="auto"/>
            </w:tcBorders>
          </w:tcPr>
          <w:p w14:paraId="649A4DFD" w14:textId="77777777" w:rsidR="00325C74" w:rsidRPr="00C10F27" w:rsidRDefault="00325C74" w:rsidP="00FE47A6">
            <w:pPr>
              <w:jc w:val="right"/>
              <w:rPr>
                <w:sz w:val="24"/>
                <w:szCs w:val="24"/>
              </w:rPr>
            </w:pPr>
          </w:p>
        </w:tc>
        <w:tc>
          <w:tcPr>
            <w:tcW w:w="1275" w:type="dxa"/>
            <w:gridSpan w:val="3"/>
            <w:tcBorders>
              <w:top w:val="single" w:sz="4" w:space="0" w:color="000000"/>
              <w:left w:val="single" w:sz="4" w:space="0" w:color="auto"/>
              <w:bottom w:val="single" w:sz="4" w:space="0" w:color="000000"/>
            </w:tcBorders>
          </w:tcPr>
          <w:p w14:paraId="0EAEC73E" w14:textId="77777777" w:rsidR="00325C74" w:rsidRPr="00C10F27" w:rsidRDefault="00325C74" w:rsidP="00FE47A6">
            <w:pPr>
              <w:jc w:val="right"/>
              <w:rPr>
                <w:sz w:val="24"/>
                <w:szCs w:val="24"/>
              </w:rPr>
            </w:pPr>
          </w:p>
        </w:tc>
        <w:tc>
          <w:tcPr>
            <w:tcW w:w="1284" w:type="dxa"/>
            <w:tcBorders>
              <w:top w:val="single" w:sz="4" w:space="0" w:color="000000"/>
              <w:left w:val="single" w:sz="4" w:space="0" w:color="000000"/>
              <w:bottom w:val="single" w:sz="4" w:space="0" w:color="000000"/>
              <w:right w:val="single" w:sz="4" w:space="0" w:color="auto"/>
            </w:tcBorders>
          </w:tcPr>
          <w:p w14:paraId="621E5151" w14:textId="77777777" w:rsidR="00325C74" w:rsidRPr="00C10F27" w:rsidRDefault="00325C74" w:rsidP="00FE47A6">
            <w:pPr>
              <w:jc w:val="right"/>
              <w:rPr>
                <w:sz w:val="24"/>
                <w:szCs w:val="24"/>
              </w:rPr>
            </w:pPr>
          </w:p>
        </w:tc>
      </w:tr>
      <w:tr w:rsidR="00325C74" w:rsidRPr="00C10F27" w14:paraId="79ADF61F" w14:textId="77777777" w:rsidTr="00C83BA9">
        <w:tc>
          <w:tcPr>
            <w:tcW w:w="626" w:type="dxa"/>
            <w:tcBorders>
              <w:top w:val="single" w:sz="4" w:space="0" w:color="000000"/>
              <w:left w:val="single" w:sz="4" w:space="0" w:color="000000"/>
              <w:bottom w:val="single" w:sz="4" w:space="0" w:color="000000"/>
            </w:tcBorders>
          </w:tcPr>
          <w:p w14:paraId="0308C7BE" w14:textId="0AE105FC" w:rsidR="00325C74" w:rsidRPr="00C10F27" w:rsidRDefault="00C83BA9" w:rsidP="00FE47A6">
            <w:pPr>
              <w:jc w:val="center"/>
              <w:rPr>
                <w:sz w:val="24"/>
                <w:szCs w:val="24"/>
              </w:rPr>
            </w:pPr>
            <w:r>
              <w:rPr>
                <w:sz w:val="24"/>
                <w:szCs w:val="24"/>
              </w:rPr>
              <w:t>7</w:t>
            </w:r>
            <w:r w:rsidR="00325C74" w:rsidRPr="00C10F27">
              <w:rPr>
                <w:sz w:val="24"/>
                <w:szCs w:val="24"/>
              </w:rPr>
              <w:t>.</w:t>
            </w:r>
          </w:p>
        </w:tc>
        <w:tc>
          <w:tcPr>
            <w:tcW w:w="2838" w:type="dxa"/>
            <w:tcBorders>
              <w:top w:val="single" w:sz="4" w:space="0" w:color="000000"/>
              <w:left w:val="single" w:sz="4" w:space="0" w:color="000000"/>
              <w:bottom w:val="single" w:sz="4" w:space="0" w:color="000000"/>
            </w:tcBorders>
          </w:tcPr>
          <w:p w14:paraId="02E36F1C" w14:textId="77777777" w:rsidR="00325C74" w:rsidRPr="00685EE8" w:rsidRDefault="00325C74" w:rsidP="00FE47A6">
            <w:pPr>
              <w:rPr>
                <w:sz w:val="22"/>
                <w:szCs w:val="22"/>
              </w:rPr>
            </w:pPr>
            <w:r w:rsidRPr="00685EE8">
              <w:rPr>
                <w:sz w:val="22"/>
                <w:szCs w:val="22"/>
              </w:rPr>
              <w:t>Kiełbasa biała, parzona</w:t>
            </w:r>
          </w:p>
        </w:tc>
        <w:tc>
          <w:tcPr>
            <w:tcW w:w="1419" w:type="dxa"/>
            <w:tcBorders>
              <w:top w:val="single" w:sz="4" w:space="0" w:color="000000"/>
              <w:left w:val="single" w:sz="4" w:space="0" w:color="000000"/>
              <w:bottom w:val="single" w:sz="4" w:space="0" w:color="000000"/>
              <w:right w:val="single" w:sz="4" w:space="0" w:color="000000"/>
            </w:tcBorders>
          </w:tcPr>
          <w:p w14:paraId="6A2A49A8" w14:textId="77777777" w:rsidR="00325C74" w:rsidRPr="00C10F27" w:rsidRDefault="00325C74" w:rsidP="00FE47A6">
            <w:pPr>
              <w:jc w:val="right"/>
              <w:rPr>
                <w:sz w:val="24"/>
                <w:szCs w:val="24"/>
              </w:rPr>
            </w:pPr>
          </w:p>
        </w:tc>
        <w:tc>
          <w:tcPr>
            <w:tcW w:w="850" w:type="dxa"/>
            <w:tcBorders>
              <w:top w:val="single" w:sz="4" w:space="0" w:color="000000"/>
              <w:left w:val="single" w:sz="4" w:space="0" w:color="000000"/>
              <w:bottom w:val="single" w:sz="4" w:space="0" w:color="000000"/>
            </w:tcBorders>
          </w:tcPr>
          <w:p w14:paraId="7358A39D" w14:textId="5D696D96" w:rsidR="00325C74" w:rsidRPr="00C10F27" w:rsidRDefault="00C83BA9" w:rsidP="00FE47A6">
            <w:pPr>
              <w:jc w:val="right"/>
              <w:rPr>
                <w:sz w:val="24"/>
                <w:szCs w:val="24"/>
              </w:rPr>
            </w:pPr>
            <w:r>
              <w:rPr>
                <w:sz w:val="24"/>
                <w:szCs w:val="24"/>
              </w:rPr>
              <w:t>205</w:t>
            </w:r>
          </w:p>
        </w:tc>
        <w:tc>
          <w:tcPr>
            <w:tcW w:w="1136" w:type="dxa"/>
            <w:tcBorders>
              <w:top w:val="single" w:sz="4" w:space="0" w:color="000000"/>
              <w:left w:val="single" w:sz="4" w:space="0" w:color="000000"/>
              <w:bottom w:val="single" w:sz="4" w:space="0" w:color="000000"/>
              <w:right w:val="single" w:sz="4" w:space="0" w:color="auto"/>
            </w:tcBorders>
          </w:tcPr>
          <w:p w14:paraId="2A89C4AF" w14:textId="77777777" w:rsidR="00325C74" w:rsidRPr="00C10F27" w:rsidRDefault="00325C74" w:rsidP="00FE47A6">
            <w:pPr>
              <w:jc w:val="right"/>
              <w:rPr>
                <w:sz w:val="24"/>
                <w:szCs w:val="24"/>
              </w:rPr>
            </w:pPr>
          </w:p>
        </w:tc>
        <w:tc>
          <w:tcPr>
            <w:tcW w:w="1275" w:type="dxa"/>
            <w:gridSpan w:val="3"/>
            <w:tcBorders>
              <w:top w:val="single" w:sz="4" w:space="0" w:color="000000"/>
              <w:left w:val="single" w:sz="4" w:space="0" w:color="auto"/>
              <w:bottom w:val="single" w:sz="4" w:space="0" w:color="000000"/>
            </w:tcBorders>
          </w:tcPr>
          <w:p w14:paraId="024B30CA" w14:textId="77777777" w:rsidR="00325C74" w:rsidRPr="00C10F27" w:rsidRDefault="00325C74" w:rsidP="00FE47A6">
            <w:pPr>
              <w:jc w:val="right"/>
              <w:rPr>
                <w:sz w:val="24"/>
                <w:szCs w:val="24"/>
              </w:rPr>
            </w:pPr>
          </w:p>
        </w:tc>
        <w:tc>
          <w:tcPr>
            <w:tcW w:w="1284" w:type="dxa"/>
            <w:tcBorders>
              <w:top w:val="single" w:sz="4" w:space="0" w:color="000000"/>
              <w:left w:val="single" w:sz="4" w:space="0" w:color="000000"/>
              <w:bottom w:val="single" w:sz="4" w:space="0" w:color="000000"/>
              <w:right w:val="single" w:sz="4" w:space="0" w:color="auto"/>
            </w:tcBorders>
          </w:tcPr>
          <w:p w14:paraId="199B663D" w14:textId="77777777" w:rsidR="00325C74" w:rsidRPr="00C10F27" w:rsidRDefault="00325C74" w:rsidP="00FE47A6">
            <w:pPr>
              <w:jc w:val="right"/>
              <w:rPr>
                <w:sz w:val="24"/>
                <w:szCs w:val="24"/>
              </w:rPr>
            </w:pPr>
          </w:p>
        </w:tc>
      </w:tr>
      <w:tr w:rsidR="00325C74" w:rsidRPr="00C10F27" w14:paraId="2F8B5302" w14:textId="77777777" w:rsidTr="00C83BA9">
        <w:tc>
          <w:tcPr>
            <w:tcW w:w="626" w:type="dxa"/>
            <w:tcBorders>
              <w:top w:val="single" w:sz="4" w:space="0" w:color="000000"/>
              <w:left w:val="single" w:sz="4" w:space="0" w:color="000000"/>
              <w:bottom w:val="single" w:sz="4" w:space="0" w:color="000000"/>
            </w:tcBorders>
          </w:tcPr>
          <w:p w14:paraId="21C7EA71" w14:textId="674EEE1C" w:rsidR="00325C74" w:rsidRDefault="00C83BA9" w:rsidP="00FE47A6">
            <w:pPr>
              <w:jc w:val="center"/>
              <w:rPr>
                <w:sz w:val="24"/>
                <w:szCs w:val="24"/>
              </w:rPr>
            </w:pPr>
            <w:r>
              <w:rPr>
                <w:sz w:val="24"/>
                <w:szCs w:val="24"/>
              </w:rPr>
              <w:t>8</w:t>
            </w:r>
            <w:r w:rsidR="00325C74">
              <w:rPr>
                <w:sz w:val="24"/>
                <w:szCs w:val="24"/>
              </w:rPr>
              <w:t>.</w:t>
            </w:r>
          </w:p>
        </w:tc>
        <w:tc>
          <w:tcPr>
            <w:tcW w:w="2838" w:type="dxa"/>
            <w:tcBorders>
              <w:top w:val="single" w:sz="4" w:space="0" w:color="000000"/>
              <w:left w:val="single" w:sz="4" w:space="0" w:color="000000"/>
              <w:bottom w:val="single" w:sz="4" w:space="0" w:color="000000"/>
            </w:tcBorders>
          </w:tcPr>
          <w:p w14:paraId="0D79A92D" w14:textId="77777777" w:rsidR="00325C74" w:rsidRPr="00685EE8" w:rsidRDefault="00325C74" w:rsidP="00FE47A6">
            <w:pPr>
              <w:rPr>
                <w:sz w:val="22"/>
                <w:szCs w:val="22"/>
              </w:rPr>
            </w:pPr>
            <w:r w:rsidRPr="00685EE8">
              <w:rPr>
                <w:sz w:val="22"/>
                <w:szCs w:val="22"/>
              </w:rPr>
              <w:t>Kiełbasa grillowa</w:t>
            </w:r>
          </w:p>
        </w:tc>
        <w:tc>
          <w:tcPr>
            <w:tcW w:w="1419" w:type="dxa"/>
            <w:tcBorders>
              <w:top w:val="single" w:sz="4" w:space="0" w:color="000000"/>
              <w:left w:val="single" w:sz="4" w:space="0" w:color="000000"/>
              <w:bottom w:val="single" w:sz="4" w:space="0" w:color="000000"/>
              <w:right w:val="single" w:sz="4" w:space="0" w:color="000000"/>
            </w:tcBorders>
          </w:tcPr>
          <w:p w14:paraId="0F5BD8B3" w14:textId="77777777" w:rsidR="00325C74" w:rsidRPr="00C10F27" w:rsidRDefault="00325C74" w:rsidP="00FE47A6">
            <w:pPr>
              <w:jc w:val="right"/>
              <w:rPr>
                <w:sz w:val="24"/>
                <w:szCs w:val="24"/>
              </w:rPr>
            </w:pPr>
          </w:p>
        </w:tc>
        <w:tc>
          <w:tcPr>
            <w:tcW w:w="850" w:type="dxa"/>
            <w:tcBorders>
              <w:top w:val="single" w:sz="4" w:space="0" w:color="000000"/>
              <w:left w:val="single" w:sz="4" w:space="0" w:color="000000"/>
              <w:bottom w:val="single" w:sz="4" w:space="0" w:color="000000"/>
            </w:tcBorders>
          </w:tcPr>
          <w:p w14:paraId="51950B17" w14:textId="645EC199" w:rsidR="00325C74" w:rsidRPr="00C10F27" w:rsidRDefault="00C83BA9" w:rsidP="00FE47A6">
            <w:pPr>
              <w:jc w:val="right"/>
              <w:rPr>
                <w:sz w:val="24"/>
                <w:szCs w:val="24"/>
              </w:rPr>
            </w:pPr>
            <w:r>
              <w:rPr>
                <w:sz w:val="24"/>
                <w:szCs w:val="24"/>
              </w:rPr>
              <w:t>80</w:t>
            </w:r>
          </w:p>
        </w:tc>
        <w:tc>
          <w:tcPr>
            <w:tcW w:w="1136" w:type="dxa"/>
            <w:tcBorders>
              <w:top w:val="single" w:sz="4" w:space="0" w:color="000000"/>
              <w:left w:val="single" w:sz="4" w:space="0" w:color="000000"/>
              <w:bottom w:val="single" w:sz="4" w:space="0" w:color="000000"/>
              <w:right w:val="single" w:sz="4" w:space="0" w:color="auto"/>
            </w:tcBorders>
          </w:tcPr>
          <w:p w14:paraId="5DD756CF" w14:textId="77777777" w:rsidR="00325C74" w:rsidRPr="00C10F27" w:rsidRDefault="00325C74" w:rsidP="00FE47A6">
            <w:pPr>
              <w:jc w:val="right"/>
              <w:rPr>
                <w:sz w:val="24"/>
                <w:szCs w:val="24"/>
              </w:rPr>
            </w:pPr>
          </w:p>
        </w:tc>
        <w:tc>
          <w:tcPr>
            <w:tcW w:w="1275" w:type="dxa"/>
            <w:gridSpan w:val="3"/>
            <w:tcBorders>
              <w:top w:val="single" w:sz="4" w:space="0" w:color="000000"/>
              <w:left w:val="single" w:sz="4" w:space="0" w:color="auto"/>
              <w:bottom w:val="single" w:sz="4" w:space="0" w:color="000000"/>
            </w:tcBorders>
          </w:tcPr>
          <w:p w14:paraId="292A1ACB" w14:textId="77777777" w:rsidR="00325C74" w:rsidRPr="00C10F27" w:rsidRDefault="00325C74" w:rsidP="00FE47A6">
            <w:pPr>
              <w:jc w:val="right"/>
              <w:rPr>
                <w:sz w:val="24"/>
                <w:szCs w:val="24"/>
              </w:rPr>
            </w:pPr>
          </w:p>
        </w:tc>
        <w:tc>
          <w:tcPr>
            <w:tcW w:w="1284" w:type="dxa"/>
            <w:tcBorders>
              <w:top w:val="single" w:sz="4" w:space="0" w:color="000000"/>
              <w:left w:val="single" w:sz="4" w:space="0" w:color="000000"/>
              <w:bottom w:val="single" w:sz="4" w:space="0" w:color="000000"/>
              <w:right w:val="single" w:sz="4" w:space="0" w:color="auto"/>
            </w:tcBorders>
          </w:tcPr>
          <w:p w14:paraId="4F529E2F" w14:textId="77777777" w:rsidR="00325C74" w:rsidRPr="00C10F27" w:rsidRDefault="00325C74" w:rsidP="00FE47A6">
            <w:pPr>
              <w:jc w:val="right"/>
              <w:rPr>
                <w:sz w:val="24"/>
                <w:szCs w:val="24"/>
              </w:rPr>
            </w:pPr>
          </w:p>
        </w:tc>
      </w:tr>
      <w:tr w:rsidR="00325C74" w:rsidRPr="00C10F27" w14:paraId="3BE51C47" w14:textId="77777777" w:rsidTr="00C83BA9">
        <w:tc>
          <w:tcPr>
            <w:tcW w:w="626" w:type="dxa"/>
            <w:tcBorders>
              <w:top w:val="single" w:sz="4" w:space="0" w:color="000000"/>
              <w:left w:val="single" w:sz="4" w:space="0" w:color="000000"/>
              <w:bottom w:val="single" w:sz="4" w:space="0" w:color="000000"/>
            </w:tcBorders>
          </w:tcPr>
          <w:p w14:paraId="0EFC36B7" w14:textId="6D59AABB" w:rsidR="00325C74" w:rsidRPr="00C10F27" w:rsidRDefault="00C83BA9" w:rsidP="00FE47A6">
            <w:pPr>
              <w:jc w:val="center"/>
              <w:rPr>
                <w:sz w:val="24"/>
                <w:szCs w:val="24"/>
              </w:rPr>
            </w:pPr>
            <w:r>
              <w:rPr>
                <w:sz w:val="24"/>
                <w:szCs w:val="24"/>
              </w:rPr>
              <w:t>9</w:t>
            </w:r>
            <w:r w:rsidR="00325C74" w:rsidRPr="00C10F27">
              <w:rPr>
                <w:sz w:val="24"/>
                <w:szCs w:val="24"/>
              </w:rPr>
              <w:t>.</w:t>
            </w:r>
          </w:p>
        </w:tc>
        <w:tc>
          <w:tcPr>
            <w:tcW w:w="2838" w:type="dxa"/>
            <w:tcBorders>
              <w:top w:val="single" w:sz="4" w:space="0" w:color="000000"/>
              <w:left w:val="single" w:sz="4" w:space="0" w:color="000000"/>
              <w:bottom w:val="single" w:sz="4" w:space="0" w:color="000000"/>
            </w:tcBorders>
          </w:tcPr>
          <w:p w14:paraId="7CCBCCCA" w14:textId="77777777" w:rsidR="00325C74" w:rsidRPr="00685EE8" w:rsidRDefault="00325C74" w:rsidP="00FE47A6">
            <w:pPr>
              <w:rPr>
                <w:sz w:val="22"/>
                <w:szCs w:val="22"/>
              </w:rPr>
            </w:pPr>
            <w:r w:rsidRPr="00685EE8">
              <w:rPr>
                <w:sz w:val="22"/>
                <w:szCs w:val="22"/>
              </w:rPr>
              <w:t>Kiełbasa krakowska, wieprzowa, parzona</w:t>
            </w:r>
          </w:p>
        </w:tc>
        <w:tc>
          <w:tcPr>
            <w:tcW w:w="1419" w:type="dxa"/>
            <w:tcBorders>
              <w:top w:val="single" w:sz="4" w:space="0" w:color="000000"/>
              <w:left w:val="single" w:sz="4" w:space="0" w:color="000000"/>
              <w:bottom w:val="single" w:sz="4" w:space="0" w:color="000000"/>
              <w:right w:val="single" w:sz="4" w:space="0" w:color="000000"/>
            </w:tcBorders>
          </w:tcPr>
          <w:p w14:paraId="317C5812" w14:textId="77777777" w:rsidR="00325C74" w:rsidRPr="00C10F27" w:rsidRDefault="00325C74" w:rsidP="00FE47A6">
            <w:pPr>
              <w:jc w:val="right"/>
              <w:rPr>
                <w:sz w:val="24"/>
                <w:szCs w:val="24"/>
              </w:rPr>
            </w:pPr>
          </w:p>
        </w:tc>
        <w:tc>
          <w:tcPr>
            <w:tcW w:w="850" w:type="dxa"/>
            <w:tcBorders>
              <w:top w:val="single" w:sz="4" w:space="0" w:color="000000"/>
              <w:left w:val="single" w:sz="4" w:space="0" w:color="000000"/>
              <w:bottom w:val="single" w:sz="4" w:space="0" w:color="000000"/>
            </w:tcBorders>
          </w:tcPr>
          <w:p w14:paraId="0A4B7998" w14:textId="77777777" w:rsidR="00325C74" w:rsidRDefault="00325C74" w:rsidP="00FE47A6">
            <w:pPr>
              <w:jc w:val="right"/>
              <w:rPr>
                <w:sz w:val="24"/>
                <w:szCs w:val="24"/>
              </w:rPr>
            </w:pPr>
          </w:p>
          <w:p w14:paraId="0C846189" w14:textId="646BCF63" w:rsidR="00325C74" w:rsidRPr="00C10F27" w:rsidRDefault="00325C74" w:rsidP="00FE47A6">
            <w:pPr>
              <w:jc w:val="right"/>
              <w:rPr>
                <w:sz w:val="24"/>
                <w:szCs w:val="24"/>
              </w:rPr>
            </w:pPr>
            <w:r>
              <w:rPr>
                <w:sz w:val="24"/>
                <w:szCs w:val="24"/>
              </w:rPr>
              <w:t>2</w:t>
            </w:r>
            <w:r w:rsidR="00C83BA9">
              <w:rPr>
                <w:sz w:val="24"/>
                <w:szCs w:val="24"/>
              </w:rPr>
              <w:t>20</w:t>
            </w:r>
          </w:p>
        </w:tc>
        <w:tc>
          <w:tcPr>
            <w:tcW w:w="1136" w:type="dxa"/>
            <w:tcBorders>
              <w:top w:val="single" w:sz="4" w:space="0" w:color="000000"/>
              <w:left w:val="single" w:sz="4" w:space="0" w:color="000000"/>
              <w:bottom w:val="single" w:sz="4" w:space="0" w:color="000000"/>
              <w:right w:val="single" w:sz="4" w:space="0" w:color="auto"/>
            </w:tcBorders>
          </w:tcPr>
          <w:p w14:paraId="4D9E89C7" w14:textId="77777777" w:rsidR="00325C74" w:rsidRPr="00C10F27" w:rsidRDefault="00325C74" w:rsidP="00FE47A6">
            <w:pPr>
              <w:jc w:val="right"/>
              <w:rPr>
                <w:sz w:val="24"/>
                <w:szCs w:val="24"/>
              </w:rPr>
            </w:pPr>
          </w:p>
        </w:tc>
        <w:tc>
          <w:tcPr>
            <w:tcW w:w="1275" w:type="dxa"/>
            <w:gridSpan w:val="3"/>
            <w:tcBorders>
              <w:top w:val="single" w:sz="4" w:space="0" w:color="000000"/>
              <w:left w:val="single" w:sz="4" w:space="0" w:color="auto"/>
              <w:bottom w:val="single" w:sz="4" w:space="0" w:color="000000"/>
            </w:tcBorders>
          </w:tcPr>
          <w:p w14:paraId="56187C4C" w14:textId="77777777" w:rsidR="00325C74" w:rsidRPr="00C10F27" w:rsidRDefault="00325C74" w:rsidP="00FE47A6">
            <w:pPr>
              <w:jc w:val="right"/>
              <w:rPr>
                <w:sz w:val="24"/>
                <w:szCs w:val="24"/>
              </w:rPr>
            </w:pPr>
          </w:p>
        </w:tc>
        <w:tc>
          <w:tcPr>
            <w:tcW w:w="1284" w:type="dxa"/>
            <w:tcBorders>
              <w:top w:val="single" w:sz="4" w:space="0" w:color="000000"/>
              <w:left w:val="single" w:sz="4" w:space="0" w:color="000000"/>
              <w:bottom w:val="single" w:sz="4" w:space="0" w:color="000000"/>
              <w:right w:val="single" w:sz="4" w:space="0" w:color="auto"/>
            </w:tcBorders>
          </w:tcPr>
          <w:p w14:paraId="046543C2" w14:textId="77777777" w:rsidR="00325C74" w:rsidRPr="00C10F27" w:rsidRDefault="00325C74" w:rsidP="00FE47A6">
            <w:pPr>
              <w:jc w:val="right"/>
              <w:rPr>
                <w:sz w:val="24"/>
                <w:szCs w:val="24"/>
              </w:rPr>
            </w:pPr>
          </w:p>
        </w:tc>
      </w:tr>
      <w:tr w:rsidR="00325C74" w:rsidRPr="00C10F27" w14:paraId="0ACB7BA9" w14:textId="77777777" w:rsidTr="00C83BA9">
        <w:tc>
          <w:tcPr>
            <w:tcW w:w="626" w:type="dxa"/>
            <w:tcBorders>
              <w:top w:val="single" w:sz="4" w:space="0" w:color="000000"/>
              <w:left w:val="single" w:sz="4" w:space="0" w:color="000000"/>
              <w:bottom w:val="single" w:sz="4" w:space="0" w:color="000000"/>
            </w:tcBorders>
          </w:tcPr>
          <w:p w14:paraId="5F7AAF7A" w14:textId="6FBAE704" w:rsidR="00325C74" w:rsidRPr="00C10F27" w:rsidRDefault="00325C74" w:rsidP="00FE47A6">
            <w:pPr>
              <w:jc w:val="center"/>
              <w:rPr>
                <w:sz w:val="24"/>
                <w:szCs w:val="24"/>
              </w:rPr>
            </w:pPr>
            <w:r w:rsidRPr="00C10F27">
              <w:rPr>
                <w:sz w:val="24"/>
                <w:szCs w:val="24"/>
              </w:rPr>
              <w:t>1</w:t>
            </w:r>
            <w:r w:rsidR="00C83BA9">
              <w:rPr>
                <w:sz w:val="24"/>
                <w:szCs w:val="24"/>
              </w:rPr>
              <w:t>0</w:t>
            </w:r>
            <w:r w:rsidRPr="00C10F27">
              <w:rPr>
                <w:sz w:val="24"/>
                <w:szCs w:val="24"/>
              </w:rPr>
              <w:t>.</w:t>
            </w:r>
          </w:p>
        </w:tc>
        <w:tc>
          <w:tcPr>
            <w:tcW w:w="2838" w:type="dxa"/>
            <w:tcBorders>
              <w:top w:val="single" w:sz="4" w:space="0" w:color="000000"/>
              <w:left w:val="single" w:sz="4" w:space="0" w:color="000000"/>
              <w:bottom w:val="single" w:sz="4" w:space="0" w:color="000000"/>
            </w:tcBorders>
          </w:tcPr>
          <w:p w14:paraId="00AAB371" w14:textId="77777777" w:rsidR="00325C74" w:rsidRPr="00685EE8" w:rsidRDefault="00325C74" w:rsidP="00FE47A6">
            <w:pPr>
              <w:rPr>
                <w:sz w:val="22"/>
                <w:szCs w:val="22"/>
              </w:rPr>
            </w:pPr>
            <w:r w:rsidRPr="00685EE8">
              <w:rPr>
                <w:sz w:val="22"/>
                <w:szCs w:val="22"/>
              </w:rPr>
              <w:t>Kiełbasa krotoszyńska</w:t>
            </w:r>
          </w:p>
        </w:tc>
        <w:tc>
          <w:tcPr>
            <w:tcW w:w="1419" w:type="dxa"/>
            <w:tcBorders>
              <w:top w:val="single" w:sz="4" w:space="0" w:color="000000"/>
              <w:left w:val="single" w:sz="4" w:space="0" w:color="000000"/>
              <w:bottom w:val="single" w:sz="4" w:space="0" w:color="000000"/>
              <w:right w:val="single" w:sz="4" w:space="0" w:color="000000"/>
            </w:tcBorders>
          </w:tcPr>
          <w:p w14:paraId="2FB29A8B" w14:textId="77777777" w:rsidR="00325C74" w:rsidRPr="00C10F27" w:rsidRDefault="00325C74" w:rsidP="00FE47A6">
            <w:pPr>
              <w:jc w:val="right"/>
              <w:rPr>
                <w:sz w:val="24"/>
                <w:szCs w:val="24"/>
              </w:rPr>
            </w:pPr>
          </w:p>
        </w:tc>
        <w:tc>
          <w:tcPr>
            <w:tcW w:w="850" w:type="dxa"/>
            <w:tcBorders>
              <w:top w:val="single" w:sz="4" w:space="0" w:color="000000"/>
              <w:left w:val="single" w:sz="4" w:space="0" w:color="000000"/>
              <w:bottom w:val="single" w:sz="4" w:space="0" w:color="000000"/>
            </w:tcBorders>
          </w:tcPr>
          <w:p w14:paraId="71DF8B94" w14:textId="422350D0" w:rsidR="00325C74" w:rsidRPr="00C10F27" w:rsidRDefault="00325C74" w:rsidP="00FE47A6">
            <w:pPr>
              <w:jc w:val="right"/>
              <w:rPr>
                <w:sz w:val="24"/>
                <w:szCs w:val="24"/>
              </w:rPr>
            </w:pPr>
            <w:r>
              <w:rPr>
                <w:sz w:val="24"/>
                <w:szCs w:val="24"/>
              </w:rPr>
              <w:t>1</w:t>
            </w:r>
            <w:r w:rsidR="00C83BA9">
              <w:rPr>
                <w:sz w:val="24"/>
                <w:szCs w:val="24"/>
              </w:rPr>
              <w:t>80</w:t>
            </w:r>
          </w:p>
        </w:tc>
        <w:tc>
          <w:tcPr>
            <w:tcW w:w="1136" w:type="dxa"/>
            <w:tcBorders>
              <w:top w:val="single" w:sz="4" w:space="0" w:color="000000"/>
              <w:left w:val="single" w:sz="4" w:space="0" w:color="000000"/>
              <w:bottom w:val="single" w:sz="4" w:space="0" w:color="000000"/>
              <w:right w:val="single" w:sz="4" w:space="0" w:color="auto"/>
            </w:tcBorders>
          </w:tcPr>
          <w:p w14:paraId="27FAA43E" w14:textId="77777777" w:rsidR="00325C74" w:rsidRPr="00C10F27" w:rsidRDefault="00325C74" w:rsidP="00FE47A6">
            <w:pPr>
              <w:jc w:val="right"/>
              <w:rPr>
                <w:sz w:val="24"/>
                <w:szCs w:val="24"/>
              </w:rPr>
            </w:pPr>
          </w:p>
        </w:tc>
        <w:tc>
          <w:tcPr>
            <w:tcW w:w="1275" w:type="dxa"/>
            <w:gridSpan w:val="3"/>
            <w:tcBorders>
              <w:top w:val="single" w:sz="4" w:space="0" w:color="000000"/>
              <w:left w:val="single" w:sz="4" w:space="0" w:color="auto"/>
              <w:bottom w:val="single" w:sz="4" w:space="0" w:color="000000"/>
            </w:tcBorders>
          </w:tcPr>
          <w:p w14:paraId="557B96F2" w14:textId="77777777" w:rsidR="00325C74" w:rsidRPr="00C10F27" w:rsidRDefault="00325C74" w:rsidP="00FE47A6">
            <w:pPr>
              <w:jc w:val="right"/>
              <w:rPr>
                <w:sz w:val="24"/>
                <w:szCs w:val="24"/>
              </w:rPr>
            </w:pPr>
          </w:p>
        </w:tc>
        <w:tc>
          <w:tcPr>
            <w:tcW w:w="1284" w:type="dxa"/>
            <w:tcBorders>
              <w:top w:val="single" w:sz="4" w:space="0" w:color="000000"/>
              <w:left w:val="single" w:sz="4" w:space="0" w:color="000000"/>
              <w:bottom w:val="single" w:sz="4" w:space="0" w:color="000000"/>
              <w:right w:val="single" w:sz="4" w:space="0" w:color="auto"/>
            </w:tcBorders>
          </w:tcPr>
          <w:p w14:paraId="015A9324" w14:textId="77777777" w:rsidR="00325C74" w:rsidRPr="00C10F27" w:rsidRDefault="00325C74" w:rsidP="00FE47A6">
            <w:pPr>
              <w:jc w:val="right"/>
              <w:rPr>
                <w:sz w:val="24"/>
                <w:szCs w:val="24"/>
              </w:rPr>
            </w:pPr>
          </w:p>
        </w:tc>
      </w:tr>
      <w:tr w:rsidR="00325C74" w:rsidRPr="00C10F27" w14:paraId="74497867" w14:textId="77777777" w:rsidTr="00C83BA9">
        <w:tc>
          <w:tcPr>
            <w:tcW w:w="626" w:type="dxa"/>
            <w:tcBorders>
              <w:top w:val="single" w:sz="4" w:space="0" w:color="000000"/>
              <w:left w:val="single" w:sz="4" w:space="0" w:color="000000"/>
              <w:bottom w:val="single" w:sz="4" w:space="0" w:color="000000"/>
            </w:tcBorders>
          </w:tcPr>
          <w:p w14:paraId="3B53C2FC" w14:textId="022E1D55" w:rsidR="00325C74" w:rsidRPr="00C10F27" w:rsidRDefault="00325C74" w:rsidP="00FE47A6">
            <w:pPr>
              <w:jc w:val="center"/>
              <w:rPr>
                <w:sz w:val="24"/>
                <w:szCs w:val="24"/>
              </w:rPr>
            </w:pPr>
            <w:r>
              <w:rPr>
                <w:sz w:val="24"/>
                <w:szCs w:val="24"/>
              </w:rPr>
              <w:t>1</w:t>
            </w:r>
            <w:r w:rsidR="00C83BA9">
              <w:rPr>
                <w:sz w:val="24"/>
                <w:szCs w:val="24"/>
              </w:rPr>
              <w:t>1</w:t>
            </w:r>
            <w:r w:rsidRPr="00C10F27">
              <w:rPr>
                <w:sz w:val="24"/>
                <w:szCs w:val="24"/>
              </w:rPr>
              <w:t>.</w:t>
            </w:r>
          </w:p>
        </w:tc>
        <w:tc>
          <w:tcPr>
            <w:tcW w:w="2838" w:type="dxa"/>
            <w:tcBorders>
              <w:top w:val="single" w:sz="4" w:space="0" w:color="000000"/>
              <w:left w:val="single" w:sz="4" w:space="0" w:color="000000"/>
              <w:bottom w:val="single" w:sz="4" w:space="0" w:color="000000"/>
            </w:tcBorders>
          </w:tcPr>
          <w:p w14:paraId="176C128E" w14:textId="77777777" w:rsidR="00325C74" w:rsidRPr="00685EE8" w:rsidRDefault="00325C74" w:rsidP="00FE47A6">
            <w:pPr>
              <w:rPr>
                <w:sz w:val="22"/>
                <w:szCs w:val="22"/>
              </w:rPr>
            </w:pPr>
            <w:r w:rsidRPr="00685EE8">
              <w:rPr>
                <w:sz w:val="22"/>
                <w:szCs w:val="22"/>
              </w:rPr>
              <w:t xml:space="preserve">Kiełbasa podwawelska </w:t>
            </w:r>
          </w:p>
        </w:tc>
        <w:tc>
          <w:tcPr>
            <w:tcW w:w="1419" w:type="dxa"/>
            <w:tcBorders>
              <w:top w:val="single" w:sz="4" w:space="0" w:color="000000"/>
              <w:left w:val="single" w:sz="4" w:space="0" w:color="000000"/>
              <w:bottom w:val="single" w:sz="4" w:space="0" w:color="000000"/>
              <w:right w:val="single" w:sz="4" w:space="0" w:color="000000"/>
            </w:tcBorders>
          </w:tcPr>
          <w:p w14:paraId="28109B04" w14:textId="77777777" w:rsidR="00325C74" w:rsidRPr="00C10F27" w:rsidRDefault="00325C74" w:rsidP="00FE47A6">
            <w:pPr>
              <w:jc w:val="right"/>
              <w:rPr>
                <w:sz w:val="24"/>
                <w:szCs w:val="24"/>
              </w:rPr>
            </w:pPr>
          </w:p>
        </w:tc>
        <w:tc>
          <w:tcPr>
            <w:tcW w:w="850" w:type="dxa"/>
            <w:tcBorders>
              <w:top w:val="single" w:sz="4" w:space="0" w:color="000000"/>
              <w:left w:val="single" w:sz="4" w:space="0" w:color="000000"/>
              <w:bottom w:val="single" w:sz="4" w:space="0" w:color="000000"/>
            </w:tcBorders>
          </w:tcPr>
          <w:p w14:paraId="2017C298" w14:textId="020A319E" w:rsidR="00325C74" w:rsidRPr="00C10F27" w:rsidRDefault="00C83BA9" w:rsidP="00FE47A6">
            <w:pPr>
              <w:jc w:val="right"/>
              <w:rPr>
                <w:sz w:val="24"/>
                <w:szCs w:val="24"/>
              </w:rPr>
            </w:pPr>
            <w:r>
              <w:rPr>
                <w:sz w:val="24"/>
                <w:szCs w:val="24"/>
              </w:rPr>
              <w:t>115</w:t>
            </w:r>
          </w:p>
        </w:tc>
        <w:tc>
          <w:tcPr>
            <w:tcW w:w="1136" w:type="dxa"/>
            <w:tcBorders>
              <w:top w:val="single" w:sz="4" w:space="0" w:color="000000"/>
              <w:left w:val="single" w:sz="4" w:space="0" w:color="000000"/>
              <w:bottom w:val="single" w:sz="4" w:space="0" w:color="000000"/>
              <w:right w:val="single" w:sz="4" w:space="0" w:color="auto"/>
            </w:tcBorders>
          </w:tcPr>
          <w:p w14:paraId="4A910866" w14:textId="77777777" w:rsidR="00325C74" w:rsidRPr="00C10F27" w:rsidRDefault="00325C74" w:rsidP="00FE47A6">
            <w:pPr>
              <w:jc w:val="right"/>
              <w:rPr>
                <w:sz w:val="24"/>
                <w:szCs w:val="24"/>
              </w:rPr>
            </w:pPr>
          </w:p>
        </w:tc>
        <w:tc>
          <w:tcPr>
            <w:tcW w:w="1275" w:type="dxa"/>
            <w:gridSpan w:val="3"/>
            <w:tcBorders>
              <w:top w:val="single" w:sz="4" w:space="0" w:color="000000"/>
              <w:left w:val="single" w:sz="4" w:space="0" w:color="auto"/>
              <w:bottom w:val="single" w:sz="4" w:space="0" w:color="000000"/>
            </w:tcBorders>
          </w:tcPr>
          <w:p w14:paraId="38FC2053" w14:textId="77777777" w:rsidR="00325C74" w:rsidRPr="00C10F27" w:rsidRDefault="00325C74" w:rsidP="00FE47A6">
            <w:pPr>
              <w:jc w:val="right"/>
              <w:rPr>
                <w:sz w:val="24"/>
                <w:szCs w:val="24"/>
              </w:rPr>
            </w:pPr>
          </w:p>
        </w:tc>
        <w:tc>
          <w:tcPr>
            <w:tcW w:w="1284" w:type="dxa"/>
            <w:tcBorders>
              <w:top w:val="single" w:sz="4" w:space="0" w:color="000000"/>
              <w:left w:val="single" w:sz="4" w:space="0" w:color="000000"/>
              <w:bottom w:val="single" w:sz="4" w:space="0" w:color="000000"/>
              <w:right w:val="single" w:sz="4" w:space="0" w:color="auto"/>
            </w:tcBorders>
          </w:tcPr>
          <w:p w14:paraId="3B70DFE0" w14:textId="77777777" w:rsidR="00325C74" w:rsidRPr="00C10F27" w:rsidRDefault="00325C74" w:rsidP="00FE47A6">
            <w:pPr>
              <w:jc w:val="right"/>
              <w:rPr>
                <w:sz w:val="24"/>
                <w:szCs w:val="24"/>
              </w:rPr>
            </w:pPr>
          </w:p>
        </w:tc>
      </w:tr>
      <w:tr w:rsidR="00325C74" w:rsidRPr="00C10F27" w14:paraId="66DA11D3" w14:textId="77777777" w:rsidTr="00C83BA9">
        <w:tc>
          <w:tcPr>
            <w:tcW w:w="626" w:type="dxa"/>
            <w:tcBorders>
              <w:top w:val="single" w:sz="4" w:space="0" w:color="000000"/>
              <w:left w:val="single" w:sz="4" w:space="0" w:color="000000"/>
              <w:bottom w:val="single" w:sz="4" w:space="0" w:color="000000"/>
            </w:tcBorders>
          </w:tcPr>
          <w:p w14:paraId="419CF410" w14:textId="1EE6661D" w:rsidR="00325C74" w:rsidRPr="00C10F27" w:rsidRDefault="00325C74" w:rsidP="00FE47A6">
            <w:pPr>
              <w:jc w:val="center"/>
              <w:rPr>
                <w:sz w:val="24"/>
                <w:szCs w:val="24"/>
              </w:rPr>
            </w:pPr>
            <w:r>
              <w:rPr>
                <w:sz w:val="24"/>
                <w:szCs w:val="24"/>
              </w:rPr>
              <w:t>1</w:t>
            </w:r>
            <w:r w:rsidR="00C83BA9">
              <w:rPr>
                <w:sz w:val="24"/>
                <w:szCs w:val="24"/>
              </w:rPr>
              <w:t>2</w:t>
            </w:r>
            <w:r w:rsidRPr="00C10F27">
              <w:rPr>
                <w:sz w:val="24"/>
                <w:szCs w:val="24"/>
              </w:rPr>
              <w:t>.</w:t>
            </w:r>
          </w:p>
        </w:tc>
        <w:tc>
          <w:tcPr>
            <w:tcW w:w="2838" w:type="dxa"/>
            <w:tcBorders>
              <w:top w:val="single" w:sz="4" w:space="0" w:color="000000"/>
              <w:left w:val="single" w:sz="4" w:space="0" w:color="000000"/>
              <w:bottom w:val="single" w:sz="4" w:space="0" w:color="000000"/>
            </w:tcBorders>
          </w:tcPr>
          <w:p w14:paraId="3D4BF257" w14:textId="77777777" w:rsidR="00325C74" w:rsidRPr="00685EE8" w:rsidRDefault="00325C74" w:rsidP="00FE47A6">
            <w:pPr>
              <w:rPr>
                <w:sz w:val="22"/>
                <w:szCs w:val="22"/>
              </w:rPr>
            </w:pPr>
            <w:r w:rsidRPr="00685EE8">
              <w:rPr>
                <w:sz w:val="22"/>
                <w:szCs w:val="22"/>
              </w:rPr>
              <w:t xml:space="preserve">Kiełbasa szynkowa z pieprzem </w:t>
            </w:r>
          </w:p>
        </w:tc>
        <w:tc>
          <w:tcPr>
            <w:tcW w:w="1419" w:type="dxa"/>
            <w:tcBorders>
              <w:top w:val="single" w:sz="4" w:space="0" w:color="000000"/>
              <w:left w:val="single" w:sz="4" w:space="0" w:color="000000"/>
              <w:bottom w:val="single" w:sz="4" w:space="0" w:color="000000"/>
              <w:right w:val="single" w:sz="4" w:space="0" w:color="000000"/>
            </w:tcBorders>
          </w:tcPr>
          <w:p w14:paraId="259CB5FE" w14:textId="77777777" w:rsidR="00325C74" w:rsidRPr="00C10F27" w:rsidRDefault="00325C74" w:rsidP="00FE47A6">
            <w:pPr>
              <w:jc w:val="right"/>
              <w:rPr>
                <w:sz w:val="24"/>
                <w:szCs w:val="24"/>
              </w:rPr>
            </w:pPr>
          </w:p>
        </w:tc>
        <w:tc>
          <w:tcPr>
            <w:tcW w:w="850" w:type="dxa"/>
            <w:tcBorders>
              <w:top w:val="single" w:sz="4" w:space="0" w:color="000000"/>
              <w:left w:val="single" w:sz="4" w:space="0" w:color="000000"/>
              <w:bottom w:val="single" w:sz="4" w:space="0" w:color="000000"/>
            </w:tcBorders>
          </w:tcPr>
          <w:p w14:paraId="07FEA892" w14:textId="615D0F9D" w:rsidR="00325C74" w:rsidRPr="00C10F27" w:rsidRDefault="00C83BA9" w:rsidP="00FE47A6">
            <w:pPr>
              <w:jc w:val="right"/>
              <w:rPr>
                <w:sz w:val="24"/>
                <w:szCs w:val="24"/>
              </w:rPr>
            </w:pPr>
            <w:r>
              <w:rPr>
                <w:sz w:val="24"/>
                <w:szCs w:val="24"/>
              </w:rPr>
              <w:t>20</w:t>
            </w:r>
          </w:p>
        </w:tc>
        <w:tc>
          <w:tcPr>
            <w:tcW w:w="1136" w:type="dxa"/>
            <w:tcBorders>
              <w:top w:val="single" w:sz="4" w:space="0" w:color="000000"/>
              <w:left w:val="single" w:sz="4" w:space="0" w:color="000000"/>
              <w:bottom w:val="single" w:sz="4" w:space="0" w:color="000000"/>
              <w:right w:val="single" w:sz="4" w:space="0" w:color="auto"/>
            </w:tcBorders>
          </w:tcPr>
          <w:p w14:paraId="4F958D9A" w14:textId="77777777" w:rsidR="00325C74" w:rsidRPr="00C10F27" w:rsidRDefault="00325C74" w:rsidP="00FE47A6">
            <w:pPr>
              <w:jc w:val="right"/>
              <w:rPr>
                <w:sz w:val="24"/>
                <w:szCs w:val="24"/>
              </w:rPr>
            </w:pPr>
          </w:p>
        </w:tc>
        <w:tc>
          <w:tcPr>
            <w:tcW w:w="1275" w:type="dxa"/>
            <w:gridSpan w:val="3"/>
            <w:tcBorders>
              <w:top w:val="single" w:sz="4" w:space="0" w:color="000000"/>
              <w:left w:val="single" w:sz="4" w:space="0" w:color="auto"/>
              <w:bottom w:val="single" w:sz="4" w:space="0" w:color="000000"/>
            </w:tcBorders>
          </w:tcPr>
          <w:p w14:paraId="37663F5D" w14:textId="77777777" w:rsidR="00325C74" w:rsidRPr="00C10F27" w:rsidRDefault="00325C74" w:rsidP="00FE47A6">
            <w:pPr>
              <w:jc w:val="right"/>
              <w:rPr>
                <w:sz w:val="24"/>
                <w:szCs w:val="24"/>
              </w:rPr>
            </w:pPr>
          </w:p>
        </w:tc>
        <w:tc>
          <w:tcPr>
            <w:tcW w:w="1284" w:type="dxa"/>
            <w:tcBorders>
              <w:top w:val="single" w:sz="4" w:space="0" w:color="000000"/>
              <w:left w:val="single" w:sz="4" w:space="0" w:color="000000"/>
              <w:bottom w:val="single" w:sz="4" w:space="0" w:color="000000"/>
              <w:right w:val="single" w:sz="4" w:space="0" w:color="auto"/>
            </w:tcBorders>
          </w:tcPr>
          <w:p w14:paraId="68999445" w14:textId="77777777" w:rsidR="00325C74" w:rsidRPr="00C10F27" w:rsidRDefault="00325C74" w:rsidP="00FE47A6">
            <w:pPr>
              <w:jc w:val="right"/>
              <w:rPr>
                <w:sz w:val="24"/>
                <w:szCs w:val="24"/>
              </w:rPr>
            </w:pPr>
          </w:p>
        </w:tc>
      </w:tr>
      <w:tr w:rsidR="00325C74" w:rsidRPr="00C10F27" w14:paraId="7C7C0870" w14:textId="77777777" w:rsidTr="00C83BA9">
        <w:tc>
          <w:tcPr>
            <w:tcW w:w="626" w:type="dxa"/>
            <w:tcBorders>
              <w:top w:val="single" w:sz="4" w:space="0" w:color="000000"/>
              <w:left w:val="single" w:sz="4" w:space="0" w:color="000000"/>
              <w:bottom w:val="single" w:sz="4" w:space="0" w:color="000000"/>
            </w:tcBorders>
          </w:tcPr>
          <w:p w14:paraId="56EAC808" w14:textId="71907059" w:rsidR="00325C74" w:rsidRPr="00C10F27" w:rsidRDefault="00325C74" w:rsidP="00FE47A6">
            <w:pPr>
              <w:jc w:val="center"/>
              <w:rPr>
                <w:sz w:val="24"/>
                <w:szCs w:val="24"/>
              </w:rPr>
            </w:pPr>
            <w:r>
              <w:rPr>
                <w:sz w:val="24"/>
                <w:szCs w:val="24"/>
              </w:rPr>
              <w:t>1</w:t>
            </w:r>
            <w:r w:rsidR="00C83BA9">
              <w:rPr>
                <w:sz w:val="24"/>
                <w:szCs w:val="24"/>
              </w:rPr>
              <w:t>3</w:t>
            </w:r>
            <w:r w:rsidRPr="00C10F27">
              <w:rPr>
                <w:sz w:val="24"/>
                <w:szCs w:val="24"/>
              </w:rPr>
              <w:t>.</w:t>
            </w:r>
          </w:p>
        </w:tc>
        <w:tc>
          <w:tcPr>
            <w:tcW w:w="2838" w:type="dxa"/>
            <w:tcBorders>
              <w:top w:val="single" w:sz="4" w:space="0" w:color="000000"/>
              <w:left w:val="single" w:sz="4" w:space="0" w:color="000000"/>
              <w:bottom w:val="single" w:sz="4" w:space="0" w:color="000000"/>
            </w:tcBorders>
          </w:tcPr>
          <w:p w14:paraId="0808C8D4" w14:textId="77777777" w:rsidR="00325C74" w:rsidRPr="00685EE8" w:rsidRDefault="00325C74" w:rsidP="00FE47A6">
            <w:pPr>
              <w:rPr>
                <w:sz w:val="22"/>
                <w:szCs w:val="22"/>
              </w:rPr>
            </w:pPr>
            <w:r w:rsidRPr="00685EE8">
              <w:rPr>
                <w:sz w:val="22"/>
                <w:szCs w:val="22"/>
              </w:rPr>
              <w:t xml:space="preserve">Kiełbasa z szynki wieprzowej </w:t>
            </w:r>
          </w:p>
        </w:tc>
        <w:tc>
          <w:tcPr>
            <w:tcW w:w="1419" w:type="dxa"/>
            <w:tcBorders>
              <w:top w:val="single" w:sz="4" w:space="0" w:color="000000"/>
              <w:left w:val="single" w:sz="4" w:space="0" w:color="000000"/>
              <w:bottom w:val="single" w:sz="4" w:space="0" w:color="000000"/>
              <w:right w:val="single" w:sz="4" w:space="0" w:color="000000"/>
            </w:tcBorders>
          </w:tcPr>
          <w:p w14:paraId="540D3266" w14:textId="77777777" w:rsidR="00325C74" w:rsidRPr="00C10F27" w:rsidRDefault="00325C74" w:rsidP="00FE47A6">
            <w:pPr>
              <w:jc w:val="right"/>
              <w:rPr>
                <w:sz w:val="24"/>
                <w:szCs w:val="24"/>
              </w:rPr>
            </w:pPr>
          </w:p>
        </w:tc>
        <w:tc>
          <w:tcPr>
            <w:tcW w:w="850" w:type="dxa"/>
            <w:tcBorders>
              <w:top w:val="single" w:sz="4" w:space="0" w:color="000000"/>
              <w:left w:val="single" w:sz="4" w:space="0" w:color="000000"/>
              <w:bottom w:val="single" w:sz="4" w:space="0" w:color="000000"/>
            </w:tcBorders>
          </w:tcPr>
          <w:p w14:paraId="1953548A" w14:textId="6207F3FA" w:rsidR="00325C74" w:rsidRPr="00C10F27" w:rsidRDefault="00C83BA9" w:rsidP="00FE47A6">
            <w:pPr>
              <w:jc w:val="right"/>
              <w:rPr>
                <w:sz w:val="24"/>
                <w:szCs w:val="24"/>
              </w:rPr>
            </w:pPr>
            <w:r>
              <w:rPr>
                <w:sz w:val="24"/>
                <w:szCs w:val="24"/>
              </w:rPr>
              <w:t>90</w:t>
            </w:r>
          </w:p>
        </w:tc>
        <w:tc>
          <w:tcPr>
            <w:tcW w:w="1161" w:type="dxa"/>
            <w:gridSpan w:val="2"/>
            <w:tcBorders>
              <w:top w:val="single" w:sz="4" w:space="0" w:color="000000"/>
              <w:left w:val="single" w:sz="4" w:space="0" w:color="000000"/>
              <w:bottom w:val="single" w:sz="4" w:space="0" w:color="000000"/>
              <w:right w:val="single" w:sz="4" w:space="0" w:color="auto"/>
            </w:tcBorders>
          </w:tcPr>
          <w:p w14:paraId="2CDEF1AC" w14:textId="77777777" w:rsidR="00325C74" w:rsidRPr="00C10F27" w:rsidRDefault="00325C74" w:rsidP="00FE47A6">
            <w:pPr>
              <w:jc w:val="right"/>
              <w:rPr>
                <w:sz w:val="24"/>
                <w:szCs w:val="24"/>
              </w:rPr>
            </w:pPr>
          </w:p>
        </w:tc>
        <w:tc>
          <w:tcPr>
            <w:tcW w:w="1250" w:type="dxa"/>
            <w:gridSpan w:val="2"/>
            <w:tcBorders>
              <w:top w:val="single" w:sz="4" w:space="0" w:color="000000"/>
              <w:left w:val="single" w:sz="4" w:space="0" w:color="auto"/>
              <w:bottom w:val="single" w:sz="4" w:space="0" w:color="000000"/>
            </w:tcBorders>
          </w:tcPr>
          <w:p w14:paraId="7FEA2E85" w14:textId="77777777" w:rsidR="00325C74" w:rsidRPr="00C10F27" w:rsidRDefault="00325C74" w:rsidP="00FE47A6">
            <w:pPr>
              <w:jc w:val="right"/>
              <w:rPr>
                <w:sz w:val="24"/>
                <w:szCs w:val="24"/>
              </w:rPr>
            </w:pPr>
          </w:p>
        </w:tc>
        <w:tc>
          <w:tcPr>
            <w:tcW w:w="1284" w:type="dxa"/>
            <w:tcBorders>
              <w:top w:val="single" w:sz="4" w:space="0" w:color="000000"/>
              <w:left w:val="single" w:sz="4" w:space="0" w:color="000000"/>
              <w:bottom w:val="single" w:sz="4" w:space="0" w:color="000000"/>
              <w:right w:val="single" w:sz="4" w:space="0" w:color="auto"/>
            </w:tcBorders>
          </w:tcPr>
          <w:p w14:paraId="560798C1" w14:textId="77777777" w:rsidR="00325C74" w:rsidRPr="00C10F27" w:rsidRDefault="00325C74" w:rsidP="00FE47A6">
            <w:pPr>
              <w:jc w:val="right"/>
              <w:rPr>
                <w:sz w:val="24"/>
                <w:szCs w:val="24"/>
              </w:rPr>
            </w:pPr>
          </w:p>
        </w:tc>
      </w:tr>
      <w:tr w:rsidR="00325C74" w:rsidRPr="00C10F27" w14:paraId="751686E1" w14:textId="77777777" w:rsidTr="00C83BA9">
        <w:tc>
          <w:tcPr>
            <w:tcW w:w="626" w:type="dxa"/>
            <w:tcBorders>
              <w:top w:val="single" w:sz="4" w:space="0" w:color="000000"/>
              <w:left w:val="single" w:sz="4" w:space="0" w:color="000000"/>
              <w:bottom w:val="single" w:sz="4" w:space="0" w:color="000000"/>
            </w:tcBorders>
          </w:tcPr>
          <w:p w14:paraId="3D5CB935" w14:textId="3A0A2208" w:rsidR="00325C74" w:rsidRPr="00C10F27" w:rsidRDefault="00325C74" w:rsidP="00FE47A6">
            <w:pPr>
              <w:jc w:val="center"/>
              <w:rPr>
                <w:sz w:val="24"/>
                <w:szCs w:val="24"/>
              </w:rPr>
            </w:pPr>
            <w:r>
              <w:rPr>
                <w:sz w:val="24"/>
                <w:szCs w:val="24"/>
              </w:rPr>
              <w:t>1</w:t>
            </w:r>
            <w:r w:rsidR="00C83BA9">
              <w:rPr>
                <w:sz w:val="24"/>
                <w:szCs w:val="24"/>
              </w:rPr>
              <w:t>4</w:t>
            </w:r>
            <w:r>
              <w:rPr>
                <w:sz w:val="24"/>
                <w:szCs w:val="24"/>
              </w:rPr>
              <w:t>.</w:t>
            </w:r>
          </w:p>
        </w:tc>
        <w:tc>
          <w:tcPr>
            <w:tcW w:w="2838" w:type="dxa"/>
            <w:tcBorders>
              <w:top w:val="single" w:sz="4" w:space="0" w:color="000000"/>
              <w:left w:val="single" w:sz="4" w:space="0" w:color="000000"/>
              <w:bottom w:val="single" w:sz="4" w:space="0" w:color="000000"/>
            </w:tcBorders>
          </w:tcPr>
          <w:p w14:paraId="2939FE4C" w14:textId="77777777" w:rsidR="00325C74" w:rsidRPr="00685EE8" w:rsidRDefault="00325C74" w:rsidP="00FE47A6">
            <w:pPr>
              <w:rPr>
                <w:sz w:val="22"/>
                <w:szCs w:val="22"/>
              </w:rPr>
            </w:pPr>
            <w:r w:rsidRPr="00685EE8">
              <w:rPr>
                <w:sz w:val="22"/>
                <w:szCs w:val="22"/>
              </w:rPr>
              <w:t>Kiełbasa śląska</w:t>
            </w:r>
          </w:p>
        </w:tc>
        <w:tc>
          <w:tcPr>
            <w:tcW w:w="1419" w:type="dxa"/>
            <w:tcBorders>
              <w:top w:val="single" w:sz="4" w:space="0" w:color="000000"/>
              <w:left w:val="single" w:sz="4" w:space="0" w:color="000000"/>
              <w:bottom w:val="single" w:sz="4" w:space="0" w:color="000000"/>
              <w:right w:val="single" w:sz="4" w:space="0" w:color="000000"/>
            </w:tcBorders>
          </w:tcPr>
          <w:p w14:paraId="30DD6D7F" w14:textId="77777777" w:rsidR="00325C74" w:rsidRPr="00C10F27" w:rsidRDefault="00325C74" w:rsidP="00FE47A6">
            <w:pPr>
              <w:jc w:val="right"/>
              <w:rPr>
                <w:sz w:val="24"/>
                <w:szCs w:val="24"/>
              </w:rPr>
            </w:pPr>
          </w:p>
        </w:tc>
        <w:tc>
          <w:tcPr>
            <w:tcW w:w="850" w:type="dxa"/>
            <w:tcBorders>
              <w:top w:val="single" w:sz="4" w:space="0" w:color="000000"/>
              <w:left w:val="single" w:sz="4" w:space="0" w:color="000000"/>
              <w:bottom w:val="single" w:sz="4" w:space="0" w:color="000000"/>
            </w:tcBorders>
          </w:tcPr>
          <w:p w14:paraId="39BE6A58" w14:textId="2B024138" w:rsidR="00325C74" w:rsidRDefault="00C83BA9" w:rsidP="00FE47A6">
            <w:pPr>
              <w:jc w:val="right"/>
              <w:rPr>
                <w:sz w:val="24"/>
                <w:szCs w:val="24"/>
              </w:rPr>
            </w:pPr>
            <w:r>
              <w:rPr>
                <w:sz w:val="24"/>
                <w:szCs w:val="24"/>
              </w:rPr>
              <w:t>10</w:t>
            </w:r>
          </w:p>
        </w:tc>
        <w:tc>
          <w:tcPr>
            <w:tcW w:w="1161" w:type="dxa"/>
            <w:gridSpan w:val="2"/>
            <w:tcBorders>
              <w:top w:val="single" w:sz="4" w:space="0" w:color="000000"/>
              <w:left w:val="single" w:sz="4" w:space="0" w:color="000000"/>
              <w:bottom w:val="single" w:sz="4" w:space="0" w:color="000000"/>
              <w:right w:val="single" w:sz="4" w:space="0" w:color="auto"/>
            </w:tcBorders>
          </w:tcPr>
          <w:p w14:paraId="59027734" w14:textId="77777777" w:rsidR="00325C74" w:rsidRPr="00C10F27" w:rsidRDefault="00325C74" w:rsidP="00FE47A6">
            <w:pPr>
              <w:jc w:val="right"/>
              <w:rPr>
                <w:sz w:val="24"/>
                <w:szCs w:val="24"/>
              </w:rPr>
            </w:pPr>
          </w:p>
        </w:tc>
        <w:tc>
          <w:tcPr>
            <w:tcW w:w="1250" w:type="dxa"/>
            <w:gridSpan w:val="2"/>
            <w:tcBorders>
              <w:top w:val="single" w:sz="4" w:space="0" w:color="000000"/>
              <w:left w:val="single" w:sz="4" w:space="0" w:color="auto"/>
              <w:bottom w:val="single" w:sz="4" w:space="0" w:color="000000"/>
            </w:tcBorders>
          </w:tcPr>
          <w:p w14:paraId="4EA3D96F" w14:textId="77777777" w:rsidR="00325C74" w:rsidRPr="00C10F27" w:rsidRDefault="00325C74" w:rsidP="00FE47A6">
            <w:pPr>
              <w:jc w:val="right"/>
              <w:rPr>
                <w:sz w:val="24"/>
                <w:szCs w:val="24"/>
              </w:rPr>
            </w:pPr>
          </w:p>
        </w:tc>
        <w:tc>
          <w:tcPr>
            <w:tcW w:w="1284" w:type="dxa"/>
            <w:tcBorders>
              <w:top w:val="single" w:sz="4" w:space="0" w:color="000000"/>
              <w:left w:val="single" w:sz="4" w:space="0" w:color="000000"/>
              <w:bottom w:val="single" w:sz="4" w:space="0" w:color="000000"/>
              <w:right w:val="single" w:sz="4" w:space="0" w:color="auto"/>
            </w:tcBorders>
          </w:tcPr>
          <w:p w14:paraId="7ED96577" w14:textId="77777777" w:rsidR="00325C74" w:rsidRPr="00C10F27" w:rsidRDefault="00325C74" w:rsidP="00FE47A6">
            <w:pPr>
              <w:jc w:val="right"/>
              <w:rPr>
                <w:sz w:val="24"/>
                <w:szCs w:val="24"/>
              </w:rPr>
            </w:pPr>
          </w:p>
        </w:tc>
      </w:tr>
      <w:tr w:rsidR="00325C74" w:rsidRPr="00C10F27" w14:paraId="6792E25F" w14:textId="77777777" w:rsidTr="00C83BA9">
        <w:tc>
          <w:tcPr>
            <w:tcW w:w="626" w:type="dxa"/>
            <w:tcBorders>
              <w:top w:val="single" w:sz="4" w:space="0" w:color="000000"/>
              <w:left w:val="single" w:sz="4" w:space="0" w:color="000000"/>
              <w:bottom w:val="single" w:sz="4" w:space="0" w:color="000000"/>
            </w:tcBorders>
          </w:tcPr>
          <w:p w14:paraId="7C41614B" w14:textId="6E90B0C6" w:rsidR="00325C74" w:rsidRPr="00C10F27" w:rsidRDefault="00325C74" w:rsidP="00FE47A6">
            <w:pPr>
              <w:jc w:val="center"/>
              <w:rPr>
                <w:sz w:val="24"/>
                <w:szCs w:val="24"/>
              </w:rPr>
            </w:pPr>
            <w:r>
              <w:rPr>
                <w:sz w:val="24"/>
                <w:szCs w:val="24"/>
              </w:rPr>
              <w:t>1</w:t>
            </w:r>
            <w:r w:rsidR="00C83BA9">
              <w:rPr>
                <w:sz w:val="24"/>
                <w:szCs w:val="24"/>
              </w:rPr>
              <w:t>5</w:t>
            </w:r>
            <w:r w:rsidRPr="00C10F27">
              <w:rPr>
                <w:sz w:val="24"/>
                <w:szCs w:val="24"/>
              </w:rPr>
              <w:t>.</w:t>
            </w:r>
          </w:p>
        </w:tc>
        <w:tc>
          <w:tcPr>
            <w:tcW w:w="2838" w:type="dxa"/>
            <w:tcBorders>
              <w:top w:val="single" w:sz="4" w:space="0" w:color="000000"/>
              <w:left w:val="single" w:sz="4" w:space="0" w:color="000000"/>
              <w:bottom w:val="single" w:sz="4" w:space="0" w:color="000000"/>
            </w:tcBorders>
          </w:tcPr>
          <w:p w14:paraId="733E6850" w14:textId="77777777" w:rsidR="00325C74" w:rsidRPr="00685EE8" w:rsidRDefault="00325C74" w:rsidP="00FE47A6">
            <w:pPr>
              <w:rPr>
                <w:sz w:val="22"/>
                <w:szCs w:val="22"/>
              </w:rPr>
            </w:pPr>
            <w:r w:rsidRPr="00685EE8">
              <w:rPr>
                <w:sz w:val="22"/>
                <w:szCs w:val="22"/>
              </w:rPr>
              <w:t xml:space="preserve">Kiełbasa zwyczajna </w:t>
            </w:r>
          </w:p>
        </w:tc>
        <w:tc>
          <w:tcPr>
            <w:tcW w:w="1419" w:type="dxa"/>
            <w:tcBorders>
              <w:top w:val="single" w:sz="4" w:space="0" w:color="000000"/>
              <w:left w:val="single" w:sz="4" w:space="0" w:color="000000"/>
              <w:bottom w:val="single" w:sz="4" w:space="0" w:color="000000"/>
              <w:right w:val="single" w:sz="4" w:space="0" w:color="000000"/>
            </w:tcBorders>
          </w:tcPr>
          <w:p w14:paraId="3C34BED2" w14:textId="77777777" w:rsidR="00325C74" w:rsidRPr="00C10F27" w:rsidRDefault="00325C74" w:rsidP="00FE47A6">
            <w:pPr>
              <w:jc w:val="right"/>
              <w:rPr>
                <w:sz w:val="24"/>
                <w:szCs w:val="24"/>
              </w:rPr>
            </w:pPr>
          </w:p>
        </w:tc>
        <w:tc>
          <w:tcPr>
            <w:tcW w:w="850" w:type="dxa"/>
            <w:tcBorders>
              <w:top w:val="single" w:sz="4" w:space="0" w:color="000000"/>
              <w:left w:val="single" w:sz="4" w:space="0" w:color="000000"/>
              <w:bottom w:val="single" w:sz="4" w:space="0" w:color="000000"/>
            </w:tcBorders>
          </w:tcPr>
          <w:p w14:paraId="4E895E92" w14:textId="3763F876" w:rsidR="00325C74" w:rsidRPr="00C10F27" w:rsidRDefault="00C83BA9" w:rsidP="00FE47A6">
            <w:pPr>
              <w:jc w:val="right"/>
              <w:rPr>
                <w:sz w:val="24"/>
                <w:szCs w:val="24"/>
              </w:rPr>
            </w:pPr>
            <w:r>
              <w:rPr>
                <w:sz w:val="24"/>
                <w:szCs w:val="24"/>
              </w:rPr>
              <w:t>210</w:t>
            </w:r>
          </w:p>
        </w:tc>
        <w:tc>
          <w:tcPr>
            <w:tcW w:w="1161" w:type="dxa"/>
            <w:gridSpan w:val="2"/>
            <w:tcBorders>
              <w:top w:val="single" w:sz="4" w:space="0" w:color="000000"/>
              <w:left w:val="single" w:sz="4" w:space="0" w:color="000000"/>
              <w:bottom w:val="single" w:sz="4" w:space="0" w:color="000000"/>
              <w:right w:val="single" w:sz="4" w:space="0" w:color="auto"/>
            </w:tcBorders>
          </w:tcPr>
          <w:p w14:paraId="06FDF08B" w14:textId="77777777" w:rsidR="00325C74" w:rsidRPr="00C10F27" w:rsidRDefault="00325C74" w:rsidP="00FE47A6">
            <w:pPr>
              <w:jc w:val="right"/>
              <w:rPr>
                <w:sz w:val="24"/>
                <w:szCs w:val="24"/>
              </w:rPr>
            </w:pPr>
          </w:p>
        </w:tc>
        <w:tc>
          <w:tcPr>
            <w:tcW w:w="1250" w:type="dxa"/>
            <w:gridSpan w:val="2"/>
            <w:tcBorders>
              <w:top w:val="single" w:sz="4" w:space="0" w:color="000000"/>
              <w:left w:val="single" w:sz="4" w:space="0" w:color="auto"/>
              <w:bottom w:val="single" w:sz="4" w:space="0" w:color="000000"/>
            </w:tcBorders>
          </w:tcPr>
          <w:p w14:paraId="5701AE61" w14:textId="77777777" w:rsidR="00325C74" w:rsidRPr="00C10F27" w:rsidRDefault="00325C74" w:rsidP="00FE47A6">
            <w:pPr>
              <w:jc w:val="right"/>
              <w:rPr>
                <w:sz w:val="24"/>
                <w:szCs w:val="24"/>
              </w:rPr>
            </w:pPr>
          </w:p>
        </w:tc>
        <w:tc>
          <w:tcPr>
            <w:tcW w:w="1284" w:type="dxa"/>
            <w:tcBorders>
              <w:top w:val="single" w:sz="4" w:space="0" w:color="000000"/>
              <w:left w:val="single" w:sz="4" w:space="0" w:color="000000"/>
              <w:bottom w:val="single" w:sz="4" w:space="0" w:color="000000"/>
              <w:right w:val="single" w:sz="4" w:space="0" w:color="auto"/>
            </w:tcBorders>
          </w:tcPr>
          <w:p w14:paraId="768BADAE" w14:textId="77777777" w:rsidR="00325C74" w:rsidRPr="00C10F27" w:rsidRDefault="00325C74" w:rsidP="00FE47A6">
            <w:pPr>
              <w:jc w:val="right"/>
              <w:rPr>
                <w:sz w:val="24"/>
                <w:szCs w:val="24"/>
              </w:rPr>
            </w:pPr>
          </w:p>
        </w:tc>
      </w:tr>
      <w:tr w:rsidR="00325C74" w:rsidRPr="00C10F27" w14:paraId="1A34471B" w14:textId="77777777" w:rsidTr="00C83BA9">
        <w:tc>
          <w:tcPr>
            <w:tcW w:w="626" w:type="dxa"/>
            <w:tcBorders>
              <w:top w:val="single" w:sz="4" w:space="0" w:color="000000"/>
              <w:left w:val="single" w:sz="4" w:space="0" w:color="000000"/>
              <w:bottom w:val="single" w:sz="4" w:space="0" w:color="000000"/>
            </w:tcBorders>
          </w:tcPr>
          <w:p w14:paraId="09034197" w14:textId="3EF2898D" w:rsidR="00325C74" w:rsidRPr="00C10F27" w:rsidRDefault="00325C74" w:rsidP="00FE47A6">
            <w:pPr>
              <w:jc w:val="center"/>
              <w:rPr>
                <w:sz w:val="24"/>
                <w:szCs w:val="24"/>
              </w:rPr>
            </w:pPr>
            <w:r>
              <w:rPr>
                <w:sz w:val="24"/>
                <w:szCs w:val="24"/>
              </w:rPr>
              <w:t>1</w:t>
            </w:r>
            <w:r w:rsidR="00C83BA9">
              <w:rPr>
                <w:sz w:val="24"/>
                <w:szCs w:val="24"/>
              </w:rPr>
              <w:t>6</w:t>
            </w:r>
            <w:r w:rsidRPr="00C10F27">
              <w:rPr>
                <w:sz w:val="24"/>
                <w:szCs w:val="24"/>
              </w:rPr>
              <w:t>.</w:t>
            </w:r>
          </w:p>
        </w:tc>
        <w:tc>
          <w:tcPr>
            <w:tcW w:w="2838" w:type="dxa"/>
            <w:tcBorders>
              <w:top w:val="single" w:sz="4" w:space="0" w:color="000000"/>
              <w:left w:val="single" w:sz="4" w:space="0" w:color="000000"/>
              <w:bottom w:val="single" w:sz="4" w:space="0" w:color="000000"/>
            </w:tcBorders>
          </w:tcPr>
          <w:p w14:paraId="5CF7E09F" w14:textId="77777777" w:rsidR="00325C74" w:rsidRPr="00685EE8" w:rsidRDefault="00325C74" w:rsidP="00FE47A6">
            <w:pPr>
              <w:rPr>
                <w:sz w:val="22"/>
                <w:szCs w:val="22"/>
              </w:rPr>
            </w:pPr>
            <w:r w:rsidRPr="00685EE8">
              <w:rPr>
                <w:sz w:val="22"/>
                <w:szCs w:val="22"/>
              </w:rPr>
              <w:t>Kiełbasa żywiecka wieprzowa</w:t>
            </w:r>
          </w:p>
        </w:tc>
        <w:tc>
          <w:tcPr>
            <w:tcW w:w="1419" w:type="dxa"/>
            <w:tcBorders>
              <w:top w:val="single" w:sz="4" w:space="0" w:color="000000"/>
              <w:left w:val="single" w:sz="4" w:space="0" w:color="000000"/>
              <w:bottom w:val="single" w:sz="4" w:space="0" w:color="000000"/>
              <w:right w:val="single" w:sz="4" w:space="0" w:color="000000"/>
            </w:tcBorders>
          </w:tcPr>
          <w:p w14:paraId="2C711864" w14:textId="77777777" w:rsidR="00325C74" w:rsidRPr="00C10F27" w:rsidRDefault="00325C74" w:rsidP="00FE47A6">
            <w:pPr>
              <w:jc w:val="right"/>
              <w:rPr>
                <w:sz w:val="24"/>
                <w:szCs w:val="24"/>
              </w:rPr>
            </w:pPr>
          </w:p>
        </w:tc>
        <w:tc>
          <w:tcPr>
            <w:tcW w:w="850" w:type="dxa"/>
            <w:tcBorders>
              <w:top w:val="single" w:sz="4" w:space="0" w:color="000000"/>
              <w:left w:val="single" w:sz="4" w:space="0" w:color="000000"/>
              <w:bottom w:val="single" w:sz="4" w:space="0" w:color="000000"/>
            </w:tcBorders>
          </w:tcPr>
          <w:p w14:paraId="09C18BFF" w14:textId="10315D5B" w:rsidR="00325C74" w:rsidRPr="00C10F27" w:rsidRDefault="00C83BA9" w:rsidP="00FE47A6">
            <w:pPr>
              <w:jc w:val="right"/>
              <w:rPr>
                <w:sz w:val="24"/>
                <w:szCs w:val="24"/>
              </w:rPr>
            </w:pPr>
            <w:r>
              <w:rPr>
                <w:sz w:val="24"/>
                <w:szCs w:val="24"/>
              </w:rPr>
              <w:t>115</w:t>
            </w:r>
          </w:p>
        </w:tc>
        <w:tc>
          <w:tcPr>
            <w:tcW w:w="1161" w:type="dxa"/>
            <w:gridSpan w:val="2"/>
            <w:tcBorders>
              <w:top w:val="single" w:sz="4" w:space="0" w:color="000000"/>
              <w:left w:val="single" w:sz="4" w:space="0" w:color="000000"/>
              <w:bottom w:val="single" w:sz="4" w:space="0" w:color="000000"/>
              <w:right w:val="single" w:sz="4" w:space="0" w:color="auto"/>
            </w:tcBorders>
          </w:tcPr>
          <w:p w14:paraId="61247D0B" w14:textId="77777777" w:rsidR="00325C74" w:rsidRPr="00C10F27" w:rsidRDefault="00325C74" w:rsidP="00FE47A6">
            <w:pPr>
              <w:jc w:val="center"/>
              <w:rPr>
                <w:sz w:val="24"/>
                <w:szCs w:val="24"/>
              </w:rPr>
            </w:pPr>
          </w:p>
        </w:tc>
        <w:tc>
          <w:tcPr>
            <w:tcW w:w="1250" w:type="dxa"/>
            <w:gridSpan w:val="2"/>
            <w:tcBorders>
              <w:top w:val="single" w:sz="4" w:space="0" w:color="000000"/>
              <w:left w:val="single" w:sz="4" w:space="0" w:color="auto"/>
              <w:bottom w:val="single" w:sz="4" w:space="0" w:color="000000"/>
            </w:tcBorders>
          </w:tcPr>
          <w:p w14:paraId="4FDDECCE" w14:textId="77777777" w:rsidR="00325C74" w:rsidRPr="00C10F27" w:rsidRDefault="00325C74" w:rsidP="00FE47A6">
            <w:pPr>
              <w:jc w:val="center"/>
              <w:rPr>
                <w:sz w:val="24"/>
                <w:szCs w:val="24"/>
              </w:rPr>
            </w:pPr>
          </w:p>
        </w:tc>
        <w:tc>
          <w:tcPr>
            <w:tcW w:w="1284" w:type="dxa"/>
            <w:tcBorders>
              <w:top w:val="single" w:sz="4" w:space="0" w:color="000000"/>
              <w:left w:val="single" w:sz="4" w:space="0" w:color="000000"/>
              <w:bottom w:val="single" w:sz="4" w:space="0" w:color="000000"/>
              <w:right w:val="single" w:sz="4" w:space="0" w:color="auto"/>
            </w:tcBorders>
          </w:tcPr>
          <w:p w14:paraId="0FD28490" w14:textId="77777777" w:rsidR="00325C74" w:rsidRPr="00C10F27" w:rsidRDefault="00325C74" w:rsidP="00FE47A6">
            <w:pPr>
              <w:jc w:val="center"/>
              <w:rPr>
                <w:sz w:val="24"/>
                <w:szCs w:val="24"/>
              </w:rPr>
            </w:pPr>
          </w:p>
        </w:tc>
      </w:tr>
      <w:tr w:rsidR="00325C74" w:rsidRPr="00C10F27" w14:paraId="5DB99BDD" w14:textId="77777777" w:rsidTr="00C83BA9">
        <w:tc>
          <w:tcPr>
            <w:tcW w:w="626" w:type="dxa"/>
            <w:tcBorders>
              <w:top w:val="single" w:sz="4" w:space="0" w:color="000000"/>
              <w:left w:val="single" w:sz="4" w:space="0" w:color="000000"/>
              <w:bottom w:val="single" w:sz="4" w:space="0" w:color="000000"/>
            </w:tcBorders>
          </w:tcPr>
          <w:p w14:paraId="659697A2" w14:textId="1234E17C" w:rsidR="00325C74" w:rsidRPr="00C10F27" w:rsidRDefault="00C83BA9" w:rsidP="00FE47A6">
            <w:pPr>
              <w:jc w:val="center"/>
              <w:rPr>
                <w:sz w:val="24"/>
                <w:szCs w:val="24"/>
              </w:rPr>
            </w:pPr>
            <w:r>
              <w:rPr>
                <w:sz w:val="24"/>
                <w:szCs w:val="24"/>
              </w:rPr>
              <w:t>17</w:t>
            </w:r>
            <w:r w:rsidR="00325C74" w:rsidRPr="00C10F27">
              <w:rPr>
                <w:sz w:val="24"/>
                <w:szCs w:val="24"/>
              </w:rPr>
              <w:t>.</w:t>
            </w:r>
          </w:p>
        </w:tc>
        <w:tc>
          <w:tcPr>
            <w:tcW w:w="2838" w:type="dxa"/>
            <w:tcBorders>
              <w:top w:val="single" w:sz="4" w:space="0" w:color="000000"/>
              <w:left w:val="single" w:sz="4" w:space="0" w:color="000000"/>
              <w:bottom w:val="single" w:sz="4" w:space="0" w:color="000000"/>
            </w:tcBorders>
          </w:tcPr>
          <w:p w14:paraId="5D440D13" w14:textId="77777777" w:rsidR="00325C74" w:rsidRPr="00685EE8" w:rsidRDefault="00325C74" w:rsidP="00FE47A6">
            <w:pPr>
              <w:rPr>
                <w:sz w:val="22"/>
                <w:szCs w:val="22"/>
              </w:rPr>
            </w:pPr>
            <w:r w:rsidRPr="00685EE8">
              <w:rPr>
                <w:sz w:val="22"/>
                <w:szCs w:val="22"/>
              </w:rPr>
              <w:t>Mortadela wieprzowa</w:t>
            </w:r>
          </w:p>
        </w:tc>
        <w:tc>
          <w:tcPr>
            <w:tcW w:w="1419" w:type="dxa"/>
            <w:tcBorders>
              <w:top w:val="single" w:sz="4" w:space="0" w:color="000000"/>
              <w:left w:val="single" w:sz="4" w:space="0" w:color="000000"/>
              <w:bottom w:val="single" w:sz="4" w:space="0" w:color="000000"/>
              <w:right w:val="single" w:sz="4" w:space="0" w:color="000000"/>
            </w:tcBorders>
          </w:tcPr>
          <w:p w14:paraId="16B668F9" w14:textId="77777777" w:rsidR="00325C74" w:rsidRPr="00C10F27" w:rsidRDefault="00325C74" w:rsidP="00FE47A6">
            <w:pPr>
              <w:jc w:val="right"/>
              <w:rPr>
                <w:sz w:val="24"/>
                <w:szCs w:val="24"/>
              </w:rPr>
            </w:pPr>
          </w:p>
        </w:tc>
        <w:tc>
          <w:tcPr>
            <w:tcW w:w="850" w:type="dxa"/>
            <w:tcBorders>
              <w:top w:val="single" w:sz="4" w:space="0" w:color="000000"/>
              <w:left w:val="single" w:sz="4" w:space="0" w:color="000000"/>
              <w:bottom w:val="single" w:sz="4" w:space="0" w:color="000000"/>
            </w:tcBorders>
          </w:tcPr>
          <w:p w14:paraId="6EE5CE7A" w14:textId="0F2655CA" w:rsidR="00325C74" w:rsidRPr="00C10F27" w:rsidRDefault="00325C74" w:rsidP="00FE47A6">
            <w:pPr>
              <w:jc w:val="right"/>
              <w:rPr>
                <w:sz w:val="24"/>
                <w:szCs w:val="24"/>
              </w:rPr>
            </w:pPr>
            <w:r>
              <w:rPr>
                <w:sz w:val="24"/>
                <w:szCs w:val="24"/>
              </w:rPr>
              <w:t>2</w:t>
            </w:r>
            <w:r w:rsidR="00C83BA9">
              <w:rPr>
                <w:sz w:val="24"/>
                <w:szCs w:val="24"/>
              </w:rPr>
              <w:t>60</w:t>
            </w:r>
          </w:p>
        </w:tc>
        <w:tc>
          <w:tcPr>
            <w:tcW w:w="1161" w:type="dxa"/>
            <w:gridSpan w:val="2"/>
            <w:tcBorders>
              <w:top w:val="single" w:sz="4" w:space="0" w:color="000000"/>
              <w:left w:val="single" w:sz="4" w:space="0" w:color="000000"/>
              <w:bottom w:val="single" w:sz="4" w:space="0" w:color="000000"/>
              <w:right w:val="single" w:sz="4" w:space="0" w:color="auto"/>
            </w:tcBorders>
          </w:tcPr>
          <w:p w14:paraId="012F1D1A" w14:textId="77777777" w:rsidR="00325C74" w:rsidRPr="00C10F27" w:rsidRDefault="00325C74" w:rsidP="00FE47A6">
            <w:pPr>
              <w:jc w:val="right"/>
              <w:rPr>
                <w:sz w:val="24"/>
                <w:szCs w:val="24"/>
              </w:rPr>
            </w:pPr>
          </w:p>
        </w:tc>
        <w:tc>
          <w:tcPr>
            <w:tcW w:w="1250" w:type="dxa"/>
            <w:gridSpan w:val="2"/>
            <w:tcBorders>
              <w:top w:val="single" w:sz="4" w:space="0" w:color="000000"/>
              <w:left w:val="single" w:sz="4" w:space="0" w:color="auto"/>
              <w:bottom w:val="single" w:sz="4" w:space="0" w:color="000000"/>
            </w:tcBorders>
          </w:tcPr>
          <w:p w14:paraId="077C2ED0" w14:textId="77777777" w:rsidR="00325C74" w:rsidRPr="00C10F27" w:rsidRDefault="00325C74" w:rsidP="00FE47A6">
            <w:pPr>
              <w:jc w:val="right"/>
              <w:rPr>
                <w:sz w:val="24"/>
                <w:szCs w:val="24"/>
              </w:rPr>
            </w:pPr>
          </w:p>
        </w:tc>
        <w:tc>
          <w:tcPr>
            <w:tcW w:w="1284" w:type="dxa"/>
            <w:tcBorders>
              <w:top w:val="single" w:sz="4" w:space="0" w:color="000000"/>
              <w:left w:val="single" w:sz="4" w:space="0" w:color="000000"/>
              <w:bottom w:val="single" w:sz="4" w:space="0" w:color="000000"/>
              <w:right w:val="single" w:sz="4" w:space="0" w:color="auto"/>
            </w:tcBorders>
          </w:tcPr>
          <w:p w14:paraId="421C962A" w14:textId="77777777" w:rsidR="00325C74" w:rsidRPr="00C10F27" w:rsidRDefault="00325C74" w:rsidP="00FE47A6">
            <w:pPr>
              <w:jc w:val="right"/>
              <w:rPr>
                <w:sz w:val="24"/>
                <w:szCs w:val="24"/>
              </w:rPr>
            </w:pPr>
          </w:p>
        </w:tc>
      </w:tr>
      <w:tr w:rsidR="00325C74" w:rsidRPr="00C10F27" w14:paraId="729BA61E" w14:textId="77777777" w:rsidTr="00C83BA9">
        <w:tc>
          <w:tcPr>
            <w:tcW w:w="626" w:type="dxa"/>
            <w:tcBorders>
              <w:top w:val="single" w:sz="4" w:space="0" w:color="000000"/>
              <w:left w:val="single" w:sz="4" w:space="0" w:color="000000"/>
              <w:bottom w:val="single" w:sz="4" w:space="0" w:color="000000"/>
            </w:tcBorders>
          </w:tcPr>
          <w:p w14:paraId="349D6446" w14:textId="2B476866" w:rsidR="00325C74" w:rsidRPr="00C10F27" w:rsidRDefault="00C83BA9" w:rsidP="00FE47A6">
            <w:pPr>
              <w:jc w:val="center"/>
              <w:rPr>
                <w:sz w:val="24"/>
                <w:szCs w:val="24"/>
              </w:rPr>
            </w:pPr>
            <w:r>
              <w:rPr>
                <w:sz w:val="24"/>
                <w:szCs w:val="24"/>
              </w:rPr>
              <w:t>18</w:t>
            </w:r>
            <w:r w:rsidR="00325C74" w:rsidRPr="00C10F27">
              <w:rPr>
                <w:sz w:val="24"/>
                <w:szCs w:val="24"/>
              </w:rPr>
              <w:t>.</w:t>
            </w:r>
          </w:p>
        </w:tc>
        <w:tc>
          <w:tcPr>
            <w:tcW w:w="2838" w:type="dxa"/>
            <w:tcBorders>
              <w:top w:val="single" w:sz="4" w:space="0" w:color="000000"/>
              <w:left w:val="single" w:sz="4" w:space="0" w:color="000000"/>
              <w:bottom w:val="single" w:sz="4" w:space="0" w:color="000000"/>
            </w:tcBorders>
          </w:tcPr>
          <w:p w14:paraId="151C95FE" w14:textId="77777777" w:rsidR="00325C74" w:rsidRPr="00685EE8" w:rsidRDefault="00325C74" w:rsidP="00FE47A6">
            <w:pPr>
              <w:rPr>
                <w:sz w:val="22"/>
                <w:szCs w:val="22"/>
              </w:rPr>
            </w:pPr>
            <w:proofErr w:type="spellStart"/>
            <w:r w:rsidRPr="00685EE8">
              <w:rPr>
                <w:sz w:val="22"/>
                <w:szCs w:val="22"/>
              </w:rPr>
              <w:t>Ogonówka</w:t>
            </w:r>
            <w:proofErr w:type="spellEnd"/>
            <w:r w:rsidRPr="00685EE8">
              <w:rPr>
                <w:sz w:val="22"/>
                <w:szCs w:val="22"/>
              </w:rPr>
              <w:t xml:space="preserve"> wieprzowa</w:t>
            </w:r>
          </w:p>
        </w:tc>
        <w:tc>
          <w:tcPr>
            <w:tcW w:w="1419" w:type="dxa"/>
            <w:tcBorders>
              <w:top w:val="single" w:sz="4" w:space="0" w:color="000000"/>
              <w:left w:val="single" w:sz="4" w:space="0" w:color="000000"/>
              <w:bottom w:val="single" w:sz="4" w:space="0" w:color="000000"/>
              <w:right w:val="single" w:sz="4" w:space="0" w:color="000000"/>
            </w:tcBorders>
          </w:tcPr>
          <w:p w14:paraId="04B2EC79" w14:textId="77777777" w:rsidR="00325C74" w:rsidRPr="00C10F27" w:rsidRDefault="00325C74" w:rsidP="00FE47A6">
            <w:pPr>
              <w:jc w:val="right"/>
              <w:rPr>
                <w:sz w:val="24"/>
                <w:szCs w:val="24"/>
              </w:rPr>
            </w:pPr>
          </w:p>
        </w:tc>
        <w:tc>
          <w:tcPr>
            <w:tcW w:w="850" w:type="dxa"/>
            <w:tcBorders>
              <w:top w:val="single" w:sz="4" w:space="0" w:color="000000"/>
              <w:left w:val="single" w:sz="4" w:space="0" w:color="000000"/>
              <w:bottom w:val="single" w:sz="4" w:space="0" w:color="000000"/>
            </w:tcBorders>
          </w:tcPr>
          <w:p w14:paraId="5F267E1A" w14:textId="1B3A216D" w:rsidR="00325C74" w:rsidRPr="00C10F27" w:rsidRDefault="00C83BA9" w:rsidP="00FE47A6">
            <w:pPr>
              <w:jc w:val="right"/>
              <w:rPr>
                <w:sz w:val="24"/>
                <w:szCs w:val="24"/>
              </w:rPr>
            </w:pPr>
            <w:r>
              <w:rPr>
                <w:sz w:val="24"/>
                <w:szCs w:val="24"/>
              </w:rPr>
              <w:t>230</w:t>
            </w:r>
          </w:p>
        </w:tc>
        <w:tc>
          <w:tcPr>
            <w:tcW w:w="1161" w:type="dxa"/>
            <w:gridSpan w:val="2"/>
            <w:tcBorders>
              <w:top w:val="single" w:sz="4" w:space="0" w:color="000000"/>
              <w:left w:val="single" w:sz="4" w:space="0" w:color="000000"/>
              <w:bottom w:val="single" w:sz="4" w:space="0" w:color="000000"/>
              <w:right w:val="single" w:sz="4" w:space="0" w:color="auto"/>
            </w:tcBorders>
          </w:tcPr>
          <w:p w14:paraId="62C0825C" w14:textId="77777777" w:rsidR="00325C74" w:rsidRPr="00C10F27" w:rsidRDefault="00325C74" w:rsidP="00FE47A6">
            <w:pPr>
              <w:jc w:val="right"/>
              <w:rPr>
                <w:sz w:val="24"/>
                <w:szCs w:val="24"/>
              </w:rPr>
            </w:pPr>
          </w:p>
        </w:tc>
        <w:tc>
          <w:tcPr>
            <w:tcW w:w="1250" w:type="dxa"/>
            <w:gridSpan w:val="2"/>
            <w:tcBorders>
              <w:top w:val="single" w:sz="4" w:space="0" w:color="000000"/>
              <w:left w:val="single" w:sz="4" w:space="0" w:color="auto"/>
              <w:bottom w:val="single" w:sz="4" w:space="0" w:color="000000"/>
            </w:tcBorders>
          </w:tcPr>
          <w:p w14:paraId="0E55F83D" w14:textId="77777777" w:rsidR="00325C74" w:rsidRPr="00C10F27" w:rsidRDefault="00325C74" w:rsidP="00FE47A6">
            <w:pPr>
              <w:jc w:val="right"/>
              <w:rPr>
                <w:sz w:val="24"/>
                <w:szCs w:val="24"/>
              </w:rPr>
            </w:pPr>
          </w:p>
        </w:tc>
        <w:tc>
          <w:tcPr>
            <w:tcW w:w="1284" w:type="dxa"/>
            <w:tcBorders>
              <w:top w:val="single" w:sz="4" w:space="0" w:color="000000"/>
              <w:left w:val="single" w:sz="4" w:space="0" w:color="000000"/>
              <w:bottom w:val="single" w:sz="4" w:space="0" w:color="000000"/>
              <w:right w:val="single" w:sz="4" w:space="0" w:color="auto"/>
            </w:tcBorders>
          </w:tcPr>
          <w:p w14:paraId="1320F675" w14:textId="77777777" w:rsidR="00325C74" w:rsidRPr="00C10F27" w:rsidRDefault="00325C74" w:rsidP="00FE47A6">
            <w:pPr>
              <w:rPr>
                <w:sz w:val="24"/>
                <w:szCs w:val="24"/>
              </w:rPr>
            </w:pPr>
          </w:p>
        </w:tc>
      </w:tr>
      <w:tr w:rsidR="00325C74" w:rsidRPr="00C10F27" w14:paraId="23E1AE67" w14:textId="77777777" w:rsidTr="00C83BA9">
        <w:tc>
          <w:tcPr>
            <w:tcW w:w="626" w:type="dxa"/>
            <w:tcBorders>
              <w:top w:val="single" w:sz="4" w:space="0" w:color="000000"/>
              <w:left w:val="single" w:sz="4" w:space="0" w:color="000000"/>
              <w:bottom w:val="single" w:sz="4" w:space="0" w:color="000000"/>
            </w:tcBorders>
          </w:tcPr>
          <w:p w14:paraId="5840AEE7" w14:textId="2CB30ED4" w:rsidR="00325C74" w:rsidRPr="00C10F27" w:rsidRDefault="00C83BA9" w:rsidP="00FE47A6">
            <w:pPr>
              <w:jc w:val="center"/>
              <w:rPr>
                <w:sz w:val="24"/>
                <w:szCs w:val="24"/>
              </w:rPr>
            </w:pPr>
            <w:r>
              <w:rPr>
                <w:sz w:val="24"/>
                <w:szCs w:val="24"/>
              </w:rPr>
              <w:t>19</w:t>
            </w:r>
            <w:r w:rsidR="00325C74" w:rsidRPr="00C10F27">
              <w:rPr>
                <w:sz w:val="24"/>
                <w:szCs w:val="24"/>
              </w:rPr>
              <w:t>.</w:t>
            </w:r>
          </w:p>
        </w:tc>
        <w:tc>
          <w:tcPr>
            <w:tcW w:w="2838" w:type="dxa"/>
            <w:tcBorders>
              <w:top w:val="single" w:sz="4" w:space="0" w:color="000000"/>
              <w:left w:val="single" w:sz="4" w:space="0" w:color="000000"/>
              <w:bottom w:val="single" w:sz="4" w:space="0" w:color="000000"/>
            </w:tcBorders>
          </w:tcPr>
          <w:p w14:paraId="4482C43C" w14:textId="77777777" w:rsidR="00325C74" w:rsidRPr="00685EE8" w:rsidRDefault="00325C74" w:rsidP="00FE47A6">
            <w:pPr>
              <w:rPr>
                <w:sz w:val="22"/>
                <w:szCs w:val="22"/>
              </w:rPr>
            </w:pPr>
            <w:r w:rsidRPr="00685EE8">
              <w:rPr>
                <w:sz w:val="22"/>
                <w:szCs w:val="22"/>
              </w:rPr>
              <w:t xml:space="preserve">Parówka cienka w sztucznej osłonce, wieprzowa  w składzie min. 50% mięsa wieprzowego </w:t>
            </w:r>
          </w:p>
        </w:tc>
        <w:tc>
          <w:tcPr>
            <w:tcW w:w="1419" w:type="dxa"/>
            <w:tcBorders>
              <w:top w:val="single" w:sz="4" w:space="0" w:color="000000"/>
              <w:left w:val="single" w:sz="4" w:space="0" w:color="000000"/>
              <w:bottom w:val="single" w:sz="4" w:space="0" w:color="000000"/>
              <w:right w:val="single" w:sz="4" w:space="0" w:color="000000"/>
            </w:tcBorders>
          </w:tcPr>
          <w:p w14:paraId="67AF1659" w14:textId="77777777" w:rsidR="00325C74" w:rsidRPr="00C10F27" w:rsidRDefault="00325C74" w:rsidP="00FE47A6">
            <w:pPr>
              <w:jc w:val="right"/>
              <w:rPr>
                <w:sz w:val="24"/>
                <w:szCs w:val="24"/>
              </w:rPr>
            </w:pPr>
          </w:p>
        </w:tc>
        <w:tc>
          <w:tcPr>
            <w:tcW w:w="850" w:type="dxa"/>
            <w:tcBorders>
              <w:top w:val="single" w:sz="4" w:space="0" w:color="000000"/>
              <w:left w:val="single" w:sz="4" w:space="0" w:color="000000"/>
              <w:bottom w:val="single" w:sz="4" w:space="0" w:color="000000"/>
            </w:tcBorders>
          </w:tcPr>
          <w:p w14:paraId="42F94B65" w14:textId="4170C816" w:rsidR="00325C74" w:rsidRPr="00C10F27" w:rsidRDefault="00C83BA9" w:rsidP="00FE47A6">
            <w:pPr>
              <w:jc w:val="right"/>
              <w:rPr>
                <w:sz w:val="24"/>
                <w:szCs w:val="24"/>
              </w:rPr>
            </w:pPr>
            <w:r>
              <w:rPr>
                <w:sz w:val="24"/>
                <w:szCs w:val="24"/>
              </w:rPr>
              <w:t>18</w:t>
            </w:r>
            <w:r w:rsidR="00325C74">
              <w:rPr>
                <w:sz w:val="24"/>
                <w:szCs w:val="24"/>
              </w:rPr>
              <w:t>0</w:t>
            </w:r>
          </w:p>
        </w:tc>
        <w:tc>
          <w:tcPr>
            <w:tcW w:w="1161" w:type="dxa"/>
            <w:gridSpan w:val="2"/>
            <w:tcBorders>
              <w:top w:val="single" w:sz="4" w:space="0" w:color="000000"/>
              <w:left w:val="single" w:sz="4" w:space="0" w:color="000000"/>
              <w:bottom w:val="single" w:sz="4" w:space="0" w:color="000000"/>
              <w:right w:val="single" w:sz="4" w:space="0" w:color="auto"/>
            </w:tcBorders>
          </w:tcPr>
          <w:p w14:paraId="70CE2D37" w14:textId="77777777" w:rsidR="00325C74" w:rsidRPr="00C10F27" w:rsidRDefault="00325C74" w:rsidP="00FE47A6">
            <w:pPr>
              <w:jc w:val="right"/>
              <w:rPr>
                <w:sz w:val="24"/>
                <w:szCs w:val="24"/>
              </w:rPr>
            </w:pPr>
          </w:p>
        </w:tc>
        <w:tc>
          <w:tcPr>
            <w:tcW w:w="1250" w:type="dxa"/>
            <w:gridSpan w:val="2"/>
            <w:tcBorders>
              <w:top w:val="single" w:sz="4" w:space="0" w:color="000000"/>
              <w:left w:val="single" w:sz="4" w:space="0" w:color="auto"/>
              <w:bottom w:val="single" w:sz="4" w:space="0" w:color="000000"/>
            </w:tcBorders>
          </w:tcPr>
          <w:p w14:paraId="30A99AC8" w14:textId="77777777" w:rsidR="00325C74" w:rsidRPr="00C10F27" w:rsidRDefault="00325C74" w:rsidP="00FE47A6">
            <w:pPr>
              <w:jc w:val="right"/>
              <w:rPr>
                <w:sz w:val="24"/>
                <w:szCs w:val="24"/>
              </w:rPr>
            </w:pPr>
          </w:p>
        </w:tc>
        <w:tc>
          <w:tcPr>
            <w:tcW w:w="1284" w:type="dxa"/>
            <w:tcBorders>
              <w:top w:val="single" w:sz="4" w:space="0" w:color="000000"/>
              <w:left w:val="single" w:sz="4" w:space="0" w:color="000000"/>
              <w:bottom w:val="single" w:sz="4" w:space="0" w:color="000000"/>
              <w:right w:val="single" w:sz="4" w:space="0" w:color="auto"/>
            </w:tcBorders>
          </w:tcPr>
          <w:p w14:paraId="75A3B19C" w14:textId="77777777" w:rsidR="00325C74" w:rsidRPr="00C10F27" w:rsidRDefault="00325C74" w:rsidP="00FE47A6">
            <w:pPr>
              <w:rPr>
                <w:sz w:val="24"/>
                <w:szCs w:val="24"/>
              </w:rPr>
            </w:pPr>
          </w:p>
        </w:tc>
      </w:tr>
      <w:tr w:rsidR="00325C74" w:rsidRPr="00C10F27" w14:paraId="3D37C0BB" w14:textId="77777777" w:rsidTr="00C83BA9">
        <w:tc>
          <w:tcPr>
            <w:tcW w:w="626" w:type="dxa"/>
            <w:tcBorders>
              <w:top w:val="single" w:sz="4" w:space="0" w:color="000000"/>
              <w:left w:val="single" w:sz="4" w:space="0" w:color="000000"/>
              <w:bottom w:val="single" w:sz="4" w:space="0" w:color="000000"/>
            </w:tcBorders>
          </w:tcPr>
          <w:p w14:paraId="23EC5B4B" w14:textId="55168EFD" w:rsidR="00325C74" w:rsidRPr="00C10F27" w:rsidRDefault="00325C74" w:rsidP="00FE47A6">
            <w:pPr>
              <w:jc w:val="center"/>
              <w:rPr>
                <w:sz w:val="24"/>
                <w:szCs w:val="24"/>
              </w:rPr>
            </w:pPr>
            <w:r>
              <w:rPr>
                <w:sz w:val="24"/>
                <w:szCs w:val="24"/>
              </w:rPr>
              <w:t>2</w:t>
            </w:r>
            <w:r w:rsidR="00C83BA9">
              <w:rPr>
                <w:sz w:val="24"/>
                <w:szCs w:val="24"/>
              </w:rPr>
              <w:t>0</w:t>
            </w:r>
            <w:r w:rsidRPr="00C10F27">
              <w:rPr>
                <w:sz w:val="24"/>
                <w:szCs w:val="24"/>
              </w:rPr>
              <w:t>.</w:t>
            </w:r>
          </w:p>
        </w:tc>
        <w:tc>
          <w:tcPr>
            <w:tcW w:w="2838" w:type="dxa"/>
            <w:tcBorders>
              <w:top w:val="single" w:sz="4" w:space="0" w:color="000000"/>
              <w:left w:val="single" w:sz="4" w:space="0" w:color="000000"/>
              <w:bottom w:val="single" w:sz="4" w:space="0" w:color="000000"/>
            </w:tcBorders>
          </w:tcPr>
          <w:p w14:paraId="3D7716BA" w14:textId="77777777" w:rsidR="00325C74" w:rsidRPr="00685EE8" w:rsidRDefault="00325C74" w:rsidP="00FE47A6">
            <w:pPr>
              <w:rPr>
                <w:sz w:val="22"/>
                <w:szCs w:val="22"/>
              </w:rPr>
            </w:pPr>
            <w:r w:rsidRPr="00685EE8">
              <w:rPr>
                <w:sz w:val="22"/>
                <w:szCs w:val="22"/>
              </w:rPr>
              <w:t>Parówkowa</w:t>
            </w:r>
          </w:p>
        </w:tc>
        <w:tc>
          <w:tcPr>
            <w:tcW w:w="1419" w:type="dxa"/>
            <w:tcBorders>
              <w:top w:val="single" w:sz="4" w:space="0" w:color="000000"/>
              <w:left w:val="single" w:sz="4" w:space="0" w:color="000000"/>
              <w:bottom w:val="single" w:sz="4" w:space="0" w:color="000000"/>
              <w:right w:val="single" w:sz="4" w:space="0" w:color="000000"/>
            </w:tcBorders>
          </w:tcPr>
          <w:p w14:paraId="1CAFA62E" w14:textId="77777777" w:rsidR="00325C74" w:rsidRPr="00C10F27" w:rsidRDefault="00325C74" w:rsidP="00FE47A6">
            <w:pPr>
              <w:jc w:val="right"/>
              <w:rPr>
                <w:sz w:val="24"/>
                <w:szCs w:val="24"/>
              </w:rPr>
            </w:pPr>
          </w:p>
        </w:tc>
        <w:tc>
          <w:tcPr>
            <w:tcW w:w="850" w:type="dxa"/>
            <w:tcBorders>
              <w:top w:val="single" w:sz="4" w:space="0" w:color="000000"/>
              <w:left w:val="single" w:sz="4" w:space="0" w:color="000000"/>
              <w:bottom w:val="single" w:sz="4" w:space="0" w:color="000000"/>
            </w:tcBorders>
          </w:tcPr>
          <w:p w14:paraId="1986E690" w14:textId="34CE1E41" w:rsidR="00325C74" w:rsidRPr="00C10F27" w:rsidRDefault="00325C74" w:rsidP="00FE47A6">
            <w:pPr>
              <w:jc w:val="right"/>
              <w:rPr>
                <w:sz w:val="24"/>
                <w:szCs w:val="24"/>
              </w:rPr>
            </w:pPr>
            <w:r>
              <w:rPr>
                <w:sz w:val="24"/>
                <w:szCs w:val="24"/>
              </w:rPr>
              <w:t>2</w:t>
            </w:r>
            <w:r w:rsidR="00C83BA9">
              <w:rPr>
                <w:sz w:val="24"/>
                <w:szCs w:val="24"/>
              </w:rPr>
              <w:t>3</w:t>
            </w:r>
            <w:r w:rsidRPr="00C10F27">
              <w:rPr>
                <w:sz w:val="24"/>
                <w:szCs w:val="24"/>
              </w:rPr>
              <w:t>0</w:t>
            </w:r>
          </w:p>
        </w:tc>
        <w:tc>
          <w:tcPr>
            <w:tcW w:w="1161" w:type="dxa"/>
            <w:gridSpan w:val="2"/>
            <w:tcBorders>
              <w:top w:val="single" w:sz="4" w:space="0" w:color="000000"/>
              <w:left w:val="single" w:sz="4" w:space="0" w:color="000000"/>
              <w:bottom w:val="single" w:sz="4" w:space="0" w:color="000000"/>
              <w:right w:val="single" w:sz="4" w:space="0" w:color="auto"/>
            </w:tcBorders>
          </w:tcPr>
          <w:p w14:paraId="6747F076" w14:textId="77777777" w:rsidR="00325C74" w:rsidRPr="00C10F27" w:rsidRDefault="00325C74" w:rsidP="00FE47A6">
            <w:pPr>
              <w:jc w:val="right"/>
              <w:rPr>
                <w:sz w:val="24"/>
                <w:szCs w:val="24"/>
              </w:rPr>
            </w:pPr>
          </w:p>
        </w:tc>
        <w:tc>
          <w:tcPr>
            <w:tcW w:w="1250" w:type="dxa"/>
            <w:gridSpan w:val="2"/>
            <w:tcBorders>
              <w:top w:val="single" w:sz="4" w:space="0" w:color="000000"/>
              <w:left w:val="single" w:sz="4" w:space="0" w:color="auto"/>
              <w:bottom w:val="single" w:sz="4" w:space="0" w:color="000000"/>
            </w:tcBorders>
          </w:tcPr>
          <w:p w14:paraId="4DE0CA04" w14:textId="77777777" w:rsidR="00325C74" w:rsidRPr="00C10F27" w:rsidRDefault="00325C74" w:rsidP="00FE47A6">
            <w:pPr>
              <w:jc w:val="right"/>
              <w:rPr>
                <w:sz w:val="24"/>
                <w:szCs w:val="24"/>
              </w:rPr>
            </w:pPr>
          </w:p>
        </w:tc>
        <w:tc>
          <w:tcPr>
            <w:tcW w:w="1284" w:type="dxa"/>
            <w:tcBorders>
              <w:top w:val="single" w:sz="4" w:space="0" w:color="000000"/>
              <w:left w:val="single" w:sz="4" w:space="0" w:color="000000"/>
              <w:bottom w:val="single" w:sz="4" w:space="0" w:color="000000"/>
              <w:right w:val="single" w:sz="4" w:space="0" w:color="auto"/>
            </w:tcBorders>
          </w:tcPr>
          <w:p w14:paraId="43B2CB8D" w14:textId="77777777" w:rsidR="00325C74" w:rsidRPr="00C10F27" w:rsidRDefault="00325C74" w:rsidP="00FE47A6">
            <w:pPr>
              <w:jc w:val="right"/>
              <w:rPr>
                <w:sz w:val="24"/>
                <w:szCs w:val="24"/>
              </w:rPr>
            </w:pPr>
          </w:p>
        </w:tc>
      </w:tr>
      <w:tr w:rsidR="00325C74" w:rsidRPr="00C10F27" w14:paraId="0AF02C7F" w14:textId="77777777" w:rsidTr="00C83BA9">
        <w:tc>
          <w:tcPr>
            <w:tcW w:w="626" w:type="dxa"/>
            <w:tcBorders>
              <w:top w:val="single" w:sz="4" w:space="0" w:color="000000"/>
              <w:left w:val="single" w:sz="4" w:space="0" w:color="000000"/>
              <w:bottom w:val="single" w:sz="4" w:space="0" w:color="000000"/>
            </w:tcBorders>
          </w:tcPr>
          <w:p w14:paraId="1EE99DFA" w14:textId="6F9BCF73" w:rsidR="00325C74" w:rsidRPr="00C10F27" w:rsidRDefault="00325C74" w:rsidP="00FE47A6">
            <w:pPr>
              <w:jc w:val="center"/>
              <w:rPr>
                <w:sz w:val="24"/>
                <w:szCs w:val="24"/>
              </w:rPr>
            </w:pPr>
            <w:r>
              <w:rPr>
                <w:sz w:val="24"/>
                <w:szCs w:val="24"/>
              </w:rPr>
              <w:t>2</w:t>
            </w:r>
            <w:r w:rsidR="00C83BA9">
              <w:rPr>
                <w:sz w:val="24"/>
                <w:szCs w:val="24"/>
              </w:rPr>
              <w:t>1</w:t>
            </w:r>
            <w:r w:rsidRPr="00C10F27">
              <w:rPr>
                <w:sz w:val="24"/>
                <w:szCs w:val="24"/>
              </w:rPr>
              <w:t>.</w:t>
            </w:r>
          </w:p>
        </w:tc>
        <w:tc>
          <w:tcPr>
            <w:tcW w:w="2838" w:type="dxa"/>
            <w:tcBorders>
              <w:top w:val="single" w:sz="4" w:space="0" w:color="000000"/>
              <w:left w:val="single" w:sz="4" w:space="0" w:color="000000"/>
              <w:bottom w:val="single" w:sz="4" w:space="0" w:color="000000"/>
            </w:tcBorders>
          </w:tcPr>
          <w:p w14:paraId="035E43B6" w14:textId="77777777" w:rsidR="00325C74" w:rsidRPr="00685EE8" w:rsidRDefault="00325C74" w:rsidP="00FE47A6">
            <w:pPr>
              <w:rPr>
                <w:sz w:val="22"/>
                <w:szCs w:val="22"/>
              </w:rPr>
            </w:pPr>
            <w:r w:rsidRPr="00685EE8">
              <w:rPr>
                <w:sz w:val="22"/>
                <w:szCs w:val="22"/>
              </w:rPr>
              <w:t>Pasztetowa wieprzowa</w:t>
            </w:r>
          </w:p>
        </w:tc>
        <w:tc>
          <w:tcPr>
            <w:tcW w:w="1419" w:type="dxa"/>
            <w:tcBorders>
              <w:top w:val="single" w:sz="4" w:space="0" w:color="000000"/>
              <w:left w:val="single" w:sz="4" w:space="0" w:color="000000"/>
              <w:bottom w:val="single" w:sz="4" w:space="0" w:color="000000"/>
              <w:right w:val="single" w:sz="4" w:space="0" w:color="000000"/>
            </w:tcBorders>
          </w:tcPr>
          <w:p w14:paraId="52583FF5" w14:textId="77777777" w:rsidR="00325C74" w:rsidRPr="00C10F27" w:rsidRDefault="00325C74" w:rsidP="00FE47A6">
            <w:pPr>
              <w:jc w:val="right"/>
              <w:rPr>
                <w:sz w:val="24"/>
                <w:szCs w:val="24"/>
              </w:rPr>
            </w:pPr>
          </w:p>
        </w:tc>
        <w:tc>
          <w:tcPr>
            <w:tcW w:w="850" w:type="dxa"/>
            <w:tcBorders>
              <w:top w:val="single" w:sz="4" w:space="0" w:color="000000"/>
              <w:left w:val="single" w:sz="4" w:space="0" w:color="000000"/>
              <w:bottom w:val="single" w:sz="4" w:space="0" w:color="000000"/>
            </w:tcBorders>
          </w:tcPr>
          <w:p w14:paraId="1E9A859A" w14:textId="7CD9F04C" w:rsidR="00325C74" w:rsidRPr="00C10F27" w:rsidRDefault="00325C74" w:rsidP="00FE47A6">
            <w:pPr>
              <w:jc w:val="right"/>
              <w:rPr>
                <w:sz w:val="24"/>
                <w:szCs w:val="24"/>
              </w:rPr>
            </w:pPr>
            <w:r>
              <w:rPr>
                <w:sz w:val="24"/>
                <w:szCs w:val="24"/>
              </w:rPr>
              <w:t>2</w:t>
            </w:r>
            <w:r w:rsidR="00C83BA9">
              <w:rPr>
                <w:sz w:val="24"/>
                <w:szCs w:val="24"/>
              </w:rPr>
              <w:t>7</w:t>
            </w:r>
            <w:r w:rsidRPr="00C10F27">
              <w:rPr>
                <w:sz w:val="24"/>
                <w:szCs w:val="24"/>
              </w:rPr>
              <w:t>0</w:t>
            </w:r>
          </w:p>
        </w:tc>
        <w:tc>
          <w:tcPr>
            <w:tcW w:w="1161" w:type="dxa"/>
            <w:gridSpan w:val="2"/>
            <w:tcBorders>
              <w:top w:val="single" w:sz="4" w:space="0" w:color="000000"/>
              <w:left w:val="single" w:sz="4" w:space="0" w:color="000000"/>
              <w:bottom w:val="single" w:sz="4" w:space="0" w:color="000000"/>
              <w:right w:val="single" w:sz="4" w:space="0" w:color="auto"/>
            </w:tcBorders>
          </w:tcPr>
          <w:p w14:paraId="2904387E" w14:textId="77777777" w:rsidR="00325C74" w:rsidRPr="00C10F27" w:rsidRDefault="00325C74" w:rsidP="00FE47A6">
            <w:pPr>
              <w:jc w:val="right"/>
              <w:rPr>
                <w:sz w:val="24"/>
                <w:szCs w:val="24"/>
              </w:rPr>
            </w:pPr>
          </w:p>
        </w:tc>
        <w:tc>
          <w:tcPr>
            <w:tcW w:w="1250" w:type="dxa"/>
            <w:gridSpan w:val="2"/>
            <w:tcBorders>
              <w:top w:val="single" w:sz="4" w:space="0" w:color="000000"/>
              <w:left w:val="single" w:sz="4" w:space="0" w:color="auto"/>
              <w:bottom w:val="single" w:sz="4" w:space="0" w:color="000000"/>
            </w:tcBorders>
          </w:tcPr>
          <w:p w14:paraId="21F8018F" w14:textId="77777777" w:rsidR="00325C74" w:rsidRPr="00C10F27" w:rsidRDefault="00325C74" w:rsidP="00FE47A6">
            <w:pPr>
              <w:jc w:val="right"/>
              <w:rPr>
                <w:sz w:val="24"/>
                <w:szCs w:val="24"/>
              </w:rPr>
            </w:pPr>
          </w:p>
        </w:tc>
        <w:tc>
          <w:tcPr>
            <w:tcW w:w="1284" w:type="dxa"/>
            <w:tcBorders>
              <w:top w:val="single" w:sz="4" w:space="0" w:color="000000"/>
              <w:left w:val="single" w:sz="4" w:space="0" w:color="000000"/>
              <w:bottom w:val="single" w:sz="4" w:space="0" w:color="000000"/>
              <w:right w:val="single" w:sz="4" w:space="0" w:color="auto"/>
            </w:tcBorders>
          </w:tcPr>
          <w:p w14:paraId="42607EE0" w14:textId="77777777" w:rsidR="00325C74" w:rsidRPr="00C10F27" w:rsidRDefault="00325C74" w:rsidP="00FE47A6">
            <w:pPr>
              <w:jc w:val="right"/>
              <w:rPr>
                <w:sz w:val="24"/>
                <w:szCs w:val="24"/>
              </w:rPr>
            </w:pPr>
          </w:p>
        </w:tc>
      </w:tr>
      <w:tr w:rsidR="00325C74" w:rsidRPr="00C10F27" w14:paraId="06B77824" w14:textId="77777777" w:rsidTr="00C83BA9">
        <w:tc>
          <w:tcPr>
            <w:tcW w:w="626" w:type="dxa"/>
            <w:tcBorders>
              <w:top w:val="single" w:sz="4" w:space="0" w:color="000000"/>
              <w:left w:val="single" w:sz="4" w:space="0" w:color="000000"/>
              <w:bottom w:val="single" w:sz="4" w:space="0" w:color="000000"/>
            </w:tcBorders>
          </w:tcPr>
          <w:p w14:paraId="3AE7C4CD" w14:textId="0BAB29D9" w:rsidR="00325C74" w:rsidRDefault="00325C74" w:rsidP="00FE47A6">
            <w:pPr>
              <w:jc w:val="center"/>
              <w:rPr>
                <w:sz w:val="24"/>
                <w:szCs w:val="24"/>
              </w:rPr>
            </w:pPr>
            <w:r>
              <w:rPr>
                <w:sz w:val="24"/>
                <w:szCs w:val="24"/>
              </w:rPr>
              <w:t>2</w:t>
            </w:r>
            <w:r w:rsidR="00C83BA9">
              <w:rPr>
                <w:sz w:val="24"/>
                <w:szCs w:val="24"/>
              </w:rPr>
              <w:t>2</w:t>
            </w:r>
            <w:r>
              <w:rPr>
                <w:sz w:val="24"/>
                <w:szCs w:val="24"/>
              </w:rPr>
              <w:t>.</w:t>
            </w:r>
          </w:p>
        </w:tc>
        <w:tc>
          <w:tcPr>
            <w:tcW w:w="2838" w:type="dxa"/>
            <w:tcBorders>
              <w:top w:val="single" w:sz="4" w:space="0" w:color="000000"/>
              <w:left w:val="single" w:sz="4" w:space="0" w:color="000000"/>
              <w:bottom w:val="single" w:sz="4" w:space="0" w:color="000000"/>
            </w:tcBorders>
          </w:tcPr>
          <w:p w14:paraId="6875BCF2" w14:textId="77777777" w:rsidR="00325C74" w:rsidRPr="00685EE8" w:rsidRDefault="00325C74" w:rsidP="00FE47A6">
            <w:pPr>
              <w:rPr>
                <w:sz w:val="22"/>
                <w:szCs w:val="22"/>
              </w:rPr>
            </w:pPr>
            <w:r w:rsidRPr="00685EE8">
              <w:rPr>
                <w:sz w:val="22"/>
                <w:szCs w:val="22"/>
              </w:rPr>
              <w:t xml:space="preserve">Pieczeń cygańska z cebulką </w:t>
            </w:r>
          </w:p>
        </w:tc>
        <w:tc>
          <w:tcPr>
            <w:tcW w:w="1419" w:type="dxa"/>
            <w:tcBorders>
              <w:top w:val="single" w:sz="4" w:space="0" w:color="000000"/>
              <w:left w:val="single" w:sz="4" w:space="0" w:color="000000"/>
              <w:bottom w:val="single" w:sz="4" w:space="0" w:color="000000"/>
              <w:right w:val="single" w:sz="4" w:space="0" w:color="000000"/>
            </w:tcBorders>
          </w:tcPr>
          <w:p w14:paraId="07DE6CE7" w14:textId="77777777" w:rsidR="00325C74" w:rsidRPr="00C10F27" w:rsidRDefault="00325C74" w:rsidP="00FE47A6">
            <w:pPr>
              <w:jc w:val="right"/>
              <w:rPr>
                <w:sz w:val="24"/>
                <w:szCs w:val="24"/>
              </w:rPr>
            </w:pPr>
          </w:p>
        </w:tc>
        <w:tc>
          <w:tcPr>
            <w:tcW w:w="850" w:type="dxa"/>
            <w:tcBorders>
              <w:top w:val="single" w:sz="4" w:space="0" w:color="000000"/>
              <w:left w:val="single" w:sz="4" w:space="0" w:color="000000"/>
              <w:bottom w:val="single" w:sz="4" w:space="0" w:color="000000"/>
            </w:tcBorders>
          </w:tcPr>
          <w:p w14:paraId="7B049D5A" w14:textId="4FE48BDE" w:rsidR="00325C74" w:rsidRDefault="00325C74" w:rsidP="00FE47A6">
            <w:pPr>
              <w:jc w:val="right"/>
              <w:rPr>
                <w:sz w:val="24"/>
                <w:szCs w:val="24"/>
              </w:rPr>
            </w:pPr>
            <w:r>
              <w:rPr>
                <w:sz w:val="24"/>
                <w:szCs w:val="24"/>
              </w:rPr>
              <w:t>30</w:t>
            </w:r>
          </w:p>
          <w:p w14:paraId="7B1571D0" w14:textId="77777777" w:rsidR="00325C74" w:rsidRDefault="00325C74" w:rsidP="00FE47A6">
            <w:pPr>
              <w:jc w:val="center"/>
              <w:rPr>
                <w:sz w:val="24"/>
                <w:szCs w:val="24"/>
              </w:rPr>
            </w:pPr>
          </w:p>
        </w:tc>
        <w:tc>
          <w:tcPr>
            <w:tcW w:w="1161" w:type="dxa"/>
            <w:gridSpan w:val="2"/>
            <w:tcBorders>
              <w:top w:val="single" w:sz="4" w:space="0" w:color="000000"/>
              <w:left w:val="single" w:sz="4" w:space="0" w:color="000000"/>
              <w:bottom w:val="single" w:sz="4" w:space="0" w:color="000000"/>
              <w:right w:val="single" w:sz="4" w:space="0" w:color="auto"/>
            </w:tcBorders>
          </w:tcPr>
          <w:p w14:paraId="00BC3CF7" w14:textId="77777777" w:rsidR="00325C74" w:rsidRPr="00C10F27" w:rsidRDefault="00325C74" w:rsidP="00FE47A6">
            <w:pPr>
              <w:jc w:val="right"/>
              <w:rPr>
                <w:sz w:val="24"/>
                <w:szCs w:val="24"/>
              </w:rPr>
            </w:pPr>
          </w:p>
        </w:tc>
        <w:tc>
          <w:tcPr>
            <w:tcW w:w="1250" w:type="dxa"/>
            <w:gridSpan w:val="2"/>
            <w:tcBorders>
              <w:top w:val="single" w:sz="4" w:space="0" w:color="000000"/>
              <w:left w:val="single" w:sz="4" w:space="0" w:color="auto"/>
              <w:bottom w:val="single" w:sz="4" w:space="0" w:color="000000"/>
            </w:tcBorders>
          </w:tcPr>
          <w:p w14:paraId="507B81B5" w14:textId="77777777" w:rsidR="00325C74" w:rsidRPr="00C10F27" w:rsidRDefault="00325C74" w:rsidP="00FE47A6">
            <w:pPr>
              <w:jc w:val="right"/>
              <w:rPr>
                <w:sz w:val="24"/>
                <w:szCs w:val="24"/>
              </w:rPr>
            </w:pPr>
          </w:p>
        </w:tc>
        <w:tc>
          <w:tcPr>
            <w:tcW w:w="1284" w:type="dxa"/>
            <w:tcBorders>
              <w:top w:val="single" w:sz="4" w:space="0" w:color="000000"/>
              <w:left w:val="single" w:sz="4" w:space="0" w:color="000000"/>
              <w:bottom w:val="single" w:sz="4" w:space="0" w:color="000000"/>
              <w:right w:val="single" w:sz="4" w:space="0" w:color="auto"/>
            </w:tcBorders>
          </w:tcPr>
          <w:p w14:paraId="2D2BDC84" w14:textId="77777777" w:rsidR="00325C74" w:rsidRPr="00C10F27" w:rsidRDefault="00325C74" w:rsidP="00FE47A6">
            <w:pPr>
              <w:jc w:val="right"/>
              <w:rPr>
                <w:sz w:val="24"/>
                <w:szCs w:val="24"/>
              </w:rPr>
            </w:pPr>
          </w:p>
        </w:tc>
      </w:tr>
      <w:tr w:rsidR="00325C74" w:rsidRPr="00C10F27" w14:paraId="66D1CD98" w14:textId="77777777" w:rsidTr="00C83BA9">
        <w:tc>
          <w:tcPr>
            <w:tcW w:w="626" w:type="dxa"/>
            <w:tcBorders>
              <w:top w:val="single" w:sz="4" w:space="0" w:color="000000"/>
              <w:left w:val="single" w:sz="4" w:space="0" w:color="000000"/>
              <w:bottom w:val="single" w:sz="4" w:space="0" w:color="000000"/>
            </w:tcBorders>
          </w:tcPr>
          <w:p w14:paraId="4788BBCB" w14:textId="4FF100B0" w:rsidR="00325C74" w:rsidRPr="00C10F27" w:rsidRDefault="00325C74" w:rsidP="00FE47A6">
            <w:pPr>
              <w:jc w:val="center"/>
              <w:rPr>
                <w:sz w:val="24"/>
                <w:szCs w:val="24"/>
              </w:rPr>
            </w:pPr>
            <w:r>
              <w:rPr>
                <w:sz w:val="24"/>
                <w:szCs w:val="24"/>
              </w:rPr>
              <w:t>2</w:t>
            </w:r>
            <w:r w:rsidR="00C83BA9">
              <w:rPr>
                <w:sz w:val="24"/>
                <w:szCs w:val="24"/>
              </w:rPr>
              <w:t>3</w:t>
            </w:r>
            <w:r w:rsidRPr="00C10F27">
              <w:rPr>
                <w:sz w:val="24"/>
                <w:szCs w:val="24"/>
              </w:rPr>
              <w:t>.</w:t>
            </w:r>
          </w:p>
        </w:tc>
        <w:tc>
          <w:tcPr>
            <w:tcW w:w="2838" w:type="dxa"/>
            <w:tcBorders>
              <w:top w:val="single" w:sz="4" w:space="0" w:color="000000"/>
              <w:left w:val="single" w:sz="4" w:space="0" w:color="000000"/>
              <w:bottom w:val="single" w:sz="4" w:space="0" w:color="000000"/>
            </w:tcBorders>
          </w:tcPr>
          <w:p w14:paraId="639935DB" w14:textId="77777777" w:rsidR="00325C74" w:rsidRPr="00685EE8" w:rsidRDefault="00325C74" w:rsidP="00FE47A6">
            <w:pPr>
              <w:rPr>
                <w:sz w:val="22"/>
                <w:szCs w:val="22"/>
              </w:rPr>
            </w:pPr>
            <w:r w:rsidRPr="00685EE8">
              <w:rPr>
                <w:sz w:val="22"/>
                <w:szCs w:val="22"/>
              </w:rPr>
              <w:t xml:space="preserve">Pieczeń rzymska </w:t>
            </w:r>
          </w:p>
        </w:tc>
        <w:tc>
          <w:tcPr>
            <w:tcW w:w="1419" w:type="dxa"/>
            <w:tcBorders>
              <w:top w:val="single" w:sz="4" w:space="0" w:color="000000"/>
              <w:left w:val="single" w:sz="4" w:space="0" w:color="000000"/>
              <w:bottom w:val="single" w:sz="4" w:space="0" w:color="000000"/>
              <w:right w:val="single" w:sz="4" w:space="0" w:color="000000"/>
            </w:tcBorders>
          </w:tcPr>
          <w:p w14:paraId="07B40DF8" w14:textId="77777777" w:rsidR="00325C74" w:rsidRPr="00C10F27" w:rsidRDefault="00325C74" w:rsidP="00FE47A6">
            <w:pPr>
              <w:jc w:val="right"/>
              <w:rPr>
                <w:sz w:val="24"/>
                <w:szCs w:val="24"/>
              </w:rPr>
            </w:pPr>
          </w:p>
        </w:tc>
        <w:tc>
          <w:tcPr>
            <w:tcW w:w="850" w:type="dxa"/>
            <w:tcBorders>
              <w:top w:val="single" w:sz="4" w:space="0" w:color="000000"/>
              <w:left w:val="single" w:sz="4" w:space="0" w:color="000000"/>
              <w:bottom w:val="single" w:sz="4" w:space="0" w:color="000000"/>
            </w:tcBorders>
          </w:tcPr>
          <w:p w14:paraId="21889CCA" w14:textId="781CCE99" w:rsidR="00325C74" w:rsidRPr="00C10F27" w:rsidRDefault="00C83BA9" w:rsidP="00FE47A6">
            <w:pPr>
              <w:jc w:val="right"/>
              <w:rPr>
                <w:sz w:val="24"/>
                <w:szCs w:val="24"/>
              </w:rPr>
            </w:pPr>
            <w:r>
              <w:rPr>
                <w:sz w:val="24"/>
                <w:szCs w:val="24"/>
              </w:rPr>
              <w:t>40</w:t>
            </w:r>
            <w:r w:rsidR="00325C74">
              <w:rPr>
                <w:sz w:val="24"/>
                <w:szCs w:val="24"/>
              </w:rPr>
              <w:t>0</w:t>
            </w:r>
          </w:p>
        </w:tc>
        <w:tc>
          <w:tcPr>
            <w:tcW w:w="1161" w:type="dxa"/>
            <w:gridSpan w:val="2"/>
            <w:tcBorders>
              <w:top w:val="single" w:sz="4" w:space="0" w:color="000000"/>
              <w:left w:val="single" w:sz="4" w:space="0" w:color="000000"/>
              <w:bottom w:val="single" w:sz="4" w:space="0" w:color="000000"/>
              <w:right w:val="single" w:sz="4" w:space="0" w:color="auto"/>
            </w:tcBorders>
          </w:tcPr>
          <w:p w14:paraId="10F3C5FB" w14:textId="77777777" w:rsidR="00325C74" w:rsidRPr="00C10F27" w:rsidRDefault="00325C74" w:rsidP="00FE47A6">
            <w:pPr>
              <w:jc w:val="right"/>
              <w:rPr>
                <w:sz w:val="24"/>
                <w:szCs w:val="24"/>
              </w:rPr>
            </w:pPr>
          </w:p>
        </w:tc>
        <w:tc>
          <w:tcPr>
            <w:tcW w:w="1250" w:type="dxa"/>
            <w:gridSpan w:val="2"/>
            <w:tcBorders>
              <w:top w:val="single" w:sz="4" w:space="0" w:color="000000"/>
              <w:left w:val="single" w:sz="4" w:space="0" w:color="auto"/>
              <w:bottom w:val="single" w:sz="4" w:space="0" w:color="000000"/>
            </w:tcBorders>
          </w:tcPr>
          <w:p w14:paraId="72FEE46E" w14:textId="77777777" w:rsidR="00325C74" w:rsidRPr="00C10F27" w:rsidRDefault="00325C74" w:rsidP="00FE47A6">
            <w:pPr>
              <w:jc w:val="right"/>
              <w:rPr>
                <w:sz w:val="24"/>
                <w:szCs w:val="24"/>
              </w:rPr>
            </w:pPr>
          </w:p>
        </w:tc>
        <w:tc>
          <w:tcPr>
            <w:tcW w:w="1284" w:type="dxa"/>
            <w:tcBorders>
              <w:top w:val="single" w:sz="4" w:space="0" w:color="000000"/>
              <w:left w:val="single" w:sz="4" w:space="0" w:color="000000"/>
              <w:bottom w:val="single" w:sz="4" w:space="0" w:color="000000"/>
              <w:right w:val="single" w:sz="4" w:space="0" w:color="auto"/>
            </w:tcBorders>
          </w:tcPr>
          <w:p w14:paraId="378E3D48" w14:textId="77777777" w:rsidR="00325C74" w:rsidRPr="00C10F27" w:rsidRDefault="00325C74" w:rsidP="00FE47A6">
            <w:pPr>
              <w:jc w:val="right"/>
              <w:rPr>
                <w:sz w:val="24"/>
                <w:szCs w:val="24"/>
              </w:rPr>
            </w:pPr>
          </w:p>
        </w:tc>
      </w:tr>
      <w:tr w:rsidR="00325C74" w:rsidRPr="00C10F27" w14:paraId="0584E70D" w14:textId="77777777" w:rsidTr="00C83BA9">
        <w:tc>
          <w:tcPr>
            <w:tcW w:w="626" w:type="dxa"/>
            <w:tcBorders>
              <w:top w:val="single" w:sz="4" w:space="0" w:color="000000"/>
              <w:left w:val="single" w:sz="4" w:space="0" w:color="000000"/>
              <w:bottom w:val="single" w:sz="4" w:space="0" w:color="000000"/>
            </w:tcBorders>
          </w:tcPr>
          <w:p w14:paraId="19C92347" w14:textId="19B0DC46" w:rsidR="00325C74" w:rsidRPr="00C10F27" w:rsidRDefault="00325C74" w:rsidP="00FE47A6">
            <w:pPr>
              <w:jc w:val="center"/>
              <w:rPr>
                <w:sz w:val="24"/>
                <w:szCs w:val="24"/>
              </w:rPr>
            </w:pPr>
            <w:r>
              <w:rPr>
                <w:sz w:val="24"/>
                <w:szCs w:val="24"/>
              </w:rPr>
              <w:t>2</w:t>
            </w:r>
            <w:r w:rsidR="00C83BA9">
              <w:rPr>
                <w:sz w:val="24"/>
                <w:szCs w:val="24"/>
              </w:rPr>
              <w:t>4</w:t>
            </w:r>
            <w:r w:rsidRPr="00C10F27">
              <w:rPr>
                <w:sz w:val="24"/>
                <w:szCs w:val="24"/>
              </w:rPr>
              <w:t>.</w:t>
            </w:r>
          </w:p>
        </w:tc>
        <w:tc>
          <w:tcPr>
            <w:tcW w:w="2838" w:type="dxa"/>
            <w:tcBorders>
              <w:top w:val="single" w:sz="4" w:space="0" w:color="000000"/>
              <w:left w:val="single" w:sz="4" w:space="0" w:color="000000"/>
              <w:bottom w:val="single" w:sz="4" w:space="0" w:color="000000"/>
            </w:tcBorders>
          </w:tcPr>
          <w:p w14:paraId="545B1337" w14:textId="77777777" w:rsidR="00325C74" w:rsidRPr="00685EE8" w:rsidRDefault="00325C74" w:rsidP="00FE47A6">
            <w:pPr>
              <w:rPr>
                <w:sz w:val="22"/>
                <w:szCs w:val="22"/>
              </w:rPr>
            </w:pPr>
            <w:r w:rsidRPr="00685EE8">
              <w:rPr>
                <w:sz w:val="22"/>
                <w:szCs w:val="22"/>
              </w:rPr>
              <w:t>Polędwica drobiowa (miodowa)</w:t>
            </w:r>
          </w:p>
        </w:tc>
        <w:tc>
          <w:tcPr>
            <w:tcW w:w="1419" w:type="dxa"/>
            <w:tcBorders>
              <w:top w:val="single" w:sz="4" w:space="0" w:color="000000"/>
              <w:left w:val="single" w:sz="4" w:space="0" w:color="000000"/>
              <w:bottom w:val="single" w:sz="4" w:space="0" w:color="000000"/>
              <w:right w:val="single" w:sz="4" w:space="0" w:color="000000"/>
            </w:tcBorders>
          </w:tcPr>
          <w:p w14:paraId="44FCF634" w14:textId="77777777" w:rsidR="00325C74" w:rsidRPr="00C10F27" w:rsidRDefault="00325C74" w:rsidP="00FE47A6">
            <w:pPr>
              <w:jc w:val="right"/>
              <w:rPr>
                <w:sz w:val="24"/>
                <w:szCs w:val="24"/>
              </w:rPr>
            </w:pPr>
          </w:p>
        </w:tc>
        <w:tc>
          <w:tcPr>
            <w:tcW w:w="850" w:type="dxa"/>
            <w:tcBorders>
              <w:top w:val="single" w:sz="4" w:space="0" w:color="000000"/>
              <w:left w:val="single" w:sz="4" w:space="0" w:color="000000"/>
              <w:bottom w:val="single" w:sz="4" w:space="0" w:color="000000"/>
            </w:tcBorders>
          </w:tcPr>
          <w:p w14:paraId="377DFED6" w14:textId="6C2BD816" w:rsidR="00325C74" w:rsidRPr="00C10F27" w:rsidRDefault="00C83BA9" w:rsidP="00FE47A6">
            <w:pPr>
              <w:jc w:val="right"/>
              <w:rPr>
                <w:sz w:val="24"/>
                <w:szCs w:val="24"/>
              </w:rPr>
            </w:pPr>
            <w:r>
              <w:rPr>
                <w:sz w:val="24"/>
                <w:szCs w:val="24"/>
              </w:rPr>
              <w:t>75</w:t>
            </w:r>
          </w:p>
        </w:tc>
        <w:tc>
          <w:tcPr>
            <w:tcW w:w="1161" w:type="dxa"/>
            <w:gridSpan w:val="2"/>
            <w:tcBorders>
              <w:top w:val="single" w:sz="4" w:space="0" w:color="000000"/>
              <w:left w:val="single" w:sz="4" w:space="0" w:color="000000"/>
              <w:bottom w:val="single" w:sz="4" w:space="0" w:color="000000"/>
              <w:right w:val="single" w:sz="4" w:space="0" w:color="auto"/>
            </w:tcBorders>
          </w:tcPr>
          <w:p w14:paraId="77A61854" w14:textId="77777777" w:rsidR="00325C74" w:rsidRPr="00C10F27" w:rsidRDefault="00325C74" w:rsidP="00FE47A6">
            <w:pPr>
              <w:jc w:val="right"/>
              <w:rPr>
                <w:sz w:val="24"/>
                <w:szCs w:val="24"/>
              </w:rPr>
            </w:pPr>
          </w:p>
        </w:tc>
        <w:tc>
          <w:tcPr>
            <w:tcW w:w="1250" w:type="dxa"/>
            <w:gridSpan w:val="2"/>
            <w:tcBorders>
              <w:top w:val="single" w:sz="4" w:space="0" w:color="000000"/>
              <w:left w:val="single" w:sz="4" w:space="0" w:color="auto"/>
              <w:bottom w:val="single" w:sz="4" w:space="0" w:color="000000"/>
            </w:tcBorders>
          </w:tcPr>
          <w:p w14:paraId="3A003E62" w14:textId="77777777" w:rsidR="00325C74" w:rsidRPr="00C10F27" w:rsidRDefault="00325C74" w:rsidP="00FE47A6">
            <w:pPr>
              <w:jc w:val="right"/>
              <w:rPr>
                <w:sz w:val="24"/>
                <w:szCs w:val="24"/>
              </w:rPr>
            </w:pPr>
          </w:p>
        </w:tc>
        <w:tc>
          <w:tcPr>
            <w:tcW w:w="1284" w:type="dxa"/>
            <w:tcBorders>
              <w:top w:val="single" w:sz="4" w:space="0" w:color="000000"/>
              <w:left w:val="single" w:sz="4" w:space="0" w:color="000000"/>
              <w:bottom w:val="single" w:sz="4" w:space="0" w:color="000000"/>
              <w:right w:val="single" w:sz="4" w:space="0" w:color="auto"/>
            </w:tcBorders>
          </w:tcPr>
          <w:p w14:paraId="366616C9" w14:textId="77777777" w:rsidR="00325C74" w:rsidRPr="00C10F27" w:rsidRDefault="00325C74" w:rsidP="00FE47A6">
            <w:pPr>
              <w:jc w:val="right"/>
              <w:rPr>
                <w:sz w:val="24"/>
                <w:szCs w:val="24"/>
              </w:rPr>
            </w:pPr>
          </w:p>
        </w:tc>
      </w:tr>
      <w:tr w:rsidR="00325C74" w:rsidRPr="00C10F27" w14:paraId="7F7F14CF" w14:textId="77777777" w:rsidTr="00C83BA9">
        <w:tc>
          <w:tcPr>
            <w:tcW w:w="626" w:type="dxa"/>
            <w:tcBorders>
              <w:top w:val="single" w:sz="4" w:space="0" w:color="000000"/>
              <w:left w:val="single" w:sz="4" w:space="0" w:color="auto"/>
              <w:bottom w:val="single" w:sz="4" w:space="0" w:color="000000"/>
            </w:tcBorders>
          </w:tcPr>
          <w:p w14:paraId="56A0A2E1" w14:textId="45EAE31E" w:rsidR="00325C74" w:rsidRPr="00C10F27" w:rsidRDefault="00325C74" w:rsidP="00FE47A6">
            <w:pPr>
              <w:jc w:val="center"/>
              <w:rPr>
                <w:sz w:val="24"/>
                <w:szCs w:val="24"/>
              </w:rPr>
            </w:pPr>
            <w:r>
              <w:rPr>
                <w:sz w:val="24"/>
                <w:szCs w:val="24"/>
              </w:rPr>
              <w:t>2</w:t>
            </w:r>
            <w:r w:rsidR="00C83BA9">
              <w:rPr>
                <w:sz w:val="24"/>
                <w:szCs w:val="24"/>
              </w:rPr>
              <w:t>5</w:t>
            </w:r>
            <w:r w:rsidRPr="00C10F27">
              <w:rPr>
                <w:sz w:val="24"/>
                <w:szCs w:val="24"/>
              </w:rPr>
              <w:t>.</w:t>
            </w:r>
          </w:p>
        </w:tc>
        <w:tc>
          <w:tcPr>
            <w:tcW w:w="2838" w:type="dxa"/>
            <w:tcBorders>
              <w:top w:val="single" w:sz="4" w:space="0" w:color="000000"/>
              <w:left w:val="single" w:sz="4" w:space="0" w:color="000000"/>
              <w:bottom w:val="single" w:sz="4" w:space="0" w:color="000000"/>
            </w:tcBorders>
          </w:tcPr>
          <w:p w14:paraId="6B9584AD" w14:textId="77777777" w:rsidR="00325C74" w:rsidRPr="00685EE8" w:rsidRDefault="00325C74" w:rsidP="00FE47A6">
            <w:pPr>
              <w:rPr>
                <w:sz w:val="22"/>
                <w:szCs w:val="22"/>
              </w:rPr>
            </w:pPr>
            <w:r w:rsidRPr="00685EE8">
              <w:rPr>
                <w:sz w:val="22"/>
                <w:szCs w:val="22"/>
              </w:rPr>
              <w:t>Polędwica wieprzowa</w:t>
            </w:r>
          </w:p>
        </w:tc>
        <w:tc>
          <w:tcPr>
            <w:tcW w:w="1419" w:type="dxa"/>
            <w:tcBorders>
              <w:top w:val="single" w:sz="4" w:space="0" w:color="000000"/>
              <w:left w:val="single" w:sz="4" w:space="0" w:color="000000"/>
              <w:bottom w:val="single" w:sz="4" w:space="0" w:color="000000"/>
              <w:right w:val="single" w:sz="4" w:space="0" w:color="000000"/>
            </w:tcBorders>
          </w:tcPr>
          <w:p w14:paraId="620FD31D" w14:textId="77777777" w:rsidR="00325C74" w:rsidRPr="00C10F27" w:rsidRDefault="00325C74" w:rsidP="00FE47A6">
            <w:pPr>
              <w:jc w:val="right"/>
              <w:rPr>
                <w:sz w:val="24"/>
                <w:szCs w:val="24"/>
              </w:rPr>
            </w:pPr>
          </w:p>
        </w:tc>
        <w:tc>
          <w:tcPr>
            <w:tcW w:w="850" w:type="dxa"/>
            <w:tcBorders>
              <w:top w:val="single" w:sz="4" w:space="0" w:color="000000"/>
              <w:left w:val="single" w:sz="4" w:space="0" w:color="000000"/>
              <w:bottom w:val="single" w:sz="4" w:space="0" w:color="000000"/>
            </w:tcBorders>
          </w:tcPr>
          <w:p w14:paraId="1422D987" w14:textId="56916EDA" w:rsidR="00325C74" w:rsidRPr="00C10F27" w:rsidRDefault="00C83BA9" w:rsidP="00FE47A6">
            <w:pPr>
              <w:jc w:val="right"/>
              <w:rPr>
                <w:sz w:val="24"/>
                <w:szCs w:val="24"/>
              </w:rPr>
            </w:pPr>
            <w:r>
              <w:rPr>
                <w:sz w:val="24"/>
                <w:szCs w:val="24"/>
              </w:rPr>
              <w:t>46</w:t>
            </w:r>
            <w:r w:rsidR="00325C74">
              <w:rPr>
                <w:sz w:val="24"/>
                <w:szCs w:val="24"/>
              </w:rPr>
              <w:t>0</w:t>
            </w:r>
          </w:p>
        </w:tc>
        <w:tc>
          <w:tcPr>
            <w:tcW w:w="1161" w:type="dxa"/>
            <w:gridSpan w:val="2"/>
            <w:tcBorders>
              <w:top w:val="single" w:sz="4" w:space="0" w:color="000000"/>
              <w:left w:val="single" w:sz="4" w:space="0" w:color="000000"/>
              <w:bottom w:val="single" w:sz="4" w:space="0" w:color="000000"/>
              <w:right w:val="single" w:sz="4" w:space="0" w:color="auto"/>
            </w:tcBorders>
          </w:tcPr>
          <w:p w14:paraId="17FFC94A" w14:textId="77777777" w:rsidR="00325C74" w:rsidRPr="00C10F27" w:rsidRDefault="00325C74" w:rsidP="00FE47A6">
            <w:pPr>
              <w:jc w:val="right"/>
              <w:rPr>
                <w:sz w:val="24"/>
                <w:szCs w:val="24"/>
              </w:rPr>
            </w:pPr>
          </w:p>
        </w:tc>
        <w:tc>
          <w:tcPr>
            <w:tcW w:w="1250" w:type="dxa"/>
            <w:gridSpan w:val="2"/>
            <w:tcBorders>
              <w:top w:val="single" w:sz="4" w:space="0" w:color="000000"/>
              <w:left w:val="single" w:sz="4" w:space="0" w:color="auto"/>
              <w:bottom w:val="single" w:sz="4" w:space="0" w:color="000000"/>
            </w:tcBorders>
          </w:tcPr>
          <w:p w14:paraId="4AD9ED08" w14:textId="77777777" w:rsidR="00325C74" w:rsidRPr="00C10F27" w:rsidRDefault="00325C74" w:rsidP="00FE47A6">
            <w:pPr>
              <w:jc w:val="right"/>
              <w:rPr>
                <w:sz w:val="24"/>
                <w:szCs w:val="24"/>
              </w:rPr>
            </w:pPr>
          </w:p>
        </w:tc>
        <w:tc>
          <w:tcPr>
            <w:tcW w:w="1284" w:type="dxa"/>
            <w:tcBorders>
              <w:top w:val="single" w:sz="4" w:space="0" w:color="000000"/>
              <w:left w:val="single" w:sz="4" w:space="0" w:color="000000"/>
              <w:bottom w:val="single" w:sz="4" w:space="0" w:color="000000"/>
              <w:right w:val="single" w:sz="4" w:space="0" w:color="auto"/>
            </w:tcBorders>
          </w:tcPr>
          <w:p w14:paraId="25671AE2" w14:textId="77777777" w:rsidR="00325C74" w:rsidRPr="00C10F27" w:rsidRDefault="00325C74" w:rsidP="00FE47A6">
            <w:pPr>
              <w:jc w:val="right"/>
              <w:rPr>
                <w:sz w:val="24"/>
                <w:szCs w:val="24"/>
              </w:rPr>
            </w:pPr>
          </w:p>
        </w:tc>
      </w:tr>
      <w:tr w:rsidR="00325C74" w:rsidRPr="00C10F27" w14:paraId="55DB5A01" w14:textId="77777777" w:rsidTr="00C83BA9">
        <w:tc>
          <w:tcPr>
            <w:tcW w:w="626" w:type="dxa"/>
            <w:tcBorders>
              <w:top w:val="single" w:sz="4" w:space="0" w:color="000000"/>
              <w:left w:val="single" w:sz="4" w:space="0" w:color="000000"/>
              <w:bottom w:val="single" w:sz="4" w:space="0" w:color="000000"/>
            </w:tcBorders>
          </w:tcPr>
          <w:p w14:paraId="494E38B1" w14:textId="14DBBDA2" w:rsidR="00325C74" w:rsidRPr="00C10F27" w:rsidRDefault="00C83BA9" w:rsidP="00FE47A6">
            <w:pPr>
              <w:jc w:val="center"/>
              <w:rPr>
                <w:sz w:val="24"/>
                <w:szCs w:val="24"/>
              </w:rPr>
            </w:pPr>
            <w:r>
              <w:rPr>
                <w:sz w:val="24"/>
                <w:szCs w:val="24"/>
              </w:rPr>
              <w:t>26</w:t>
            </w:r>
            <w:r w:rsidR="00325C74" w:rsidRPr="00C10F27">
              <w:rPr>
                <w:sz w:val="24"/>
                <w:szCs w:val="24"/>
              </w:rPr>
              <w:t>.</w:t>
            </w:r>
          </w:p>
        </w:tc>
        <w:tc>
          <w:tcPr>
            <w:tcW w:w="2838" w:type="dxa"/>
            <w:tcBorders>
              <w:top w:val="single" w:sz="4" w:space="0" w:color="000000"/>
              <w:left w:val="single" w:sz="4" w:space="0" w:color="000000"/>
              <w:bottom w:val="single" w:sz="4" w:space="0" w:color="000000"/>
            </w:tcBorders>
          </w:tcPr>
          <w:p w14:paraId="58E1C2EE" w14:textId="77777777" w:rsidR="00325C74" w:rsidRPr="00685EE8" w:rsidRDefault="00325C74" w:rsidP="00FE47A6">
            <w:pPr>
              <w:rPr>
                <w:sz w:val="22"/>
                <w:szCs w:val="22"/>
              </w:rPr>
            </w:pPr>
            <w:r w:rsidRPr="00685EE8">
              <w:rPr>
                <w:sz w:val="22"/>
                <w:szCs w:val="22"/>
              </w:rPr>
              <w:t>Salceson wieprzowy, włoski</w:t>
            </w:r>
          </w:p>
        </w:tc>
        <w:tc>
          <w:tcPr>
            <w:tcW w:w="1419" w:type="dxa"/>
            <w:tcBorders>
              <w:top w:val="single" w:sz="4" w:space="0" w:color="000000"/>
              <w:left w:val="single" w:sz="4" w:space="0" w:color="000000"/>
              <w:bottom w:val="single" w:sz="4" w:space="0" w:color="000000"/>
              <w:right w:val="single" w:sz="4" w:space="0" w:color="000000"/>
            </w:tcBorders>
          </w:tcPr>
          <w:p w14:paraId="67FFFC20" w14:textId="77777777" w:rsidR="00325C74" w:rsidRPr="00C10F27" w:rsidRDefault="00325C74" w:rsidP="00FE47A6">
            <w:pPr>
              <w:jc w:val="right"/>
              <w:rPr>
                <w:sz w:val="24"/>
                <w:szCs w:val="24"/>
              </w:rPr>
            </w:pPr>
          </w:p>
        </w:tc>
        <w:tc>
          <w:tcPr>
            <w:tcW w:w="850" w:type="dxa"/>
            <w:tcBorders>
              <w:top w:val="single" w:sz="4" w:space="0" w:color="000000"/>
              <w:left w:val="single" w:sz="4" w:space="0" w:color="000000"/>
              <w:bottom w:val="single" w:sz="4" w:space="0" w:color="000000"/>
            </w:tcBorders>
          </w:tcPr>
          <w:p w14:paraId="62784565" w14:textId="285B502C" w:rsidR="00325C74" w:rsidRPr="00C10F27" w:rsidRDefault="00325C74" w:rsidP="00FE47A6">
            <w:pPr>
              <w:jc w:val="right"/>
              <w:rPr>
                <w:sz w:val="24"/>
                <w:szCs w:val="24"/>
              </w:rPr>
            </w:pPr>
            <w:r>
              <w:rPr>
                <w:sz w:val="24"/>
                <w:szCs w:val="24"/>
              </w:rPr>
              <w:t>2</w:t>
            </w:r>
            <w:r w:rsidR="00C83BA9">
              <w:rPr>
                <w:sz w:val="24"/>
                <w:szCs w:val="24"/>
              </w:rPr>
              <w:t>4</w:t>
            </w:r>
            <w:r>
              <w:rPr>
                <w:sz w:val="24"/>
                <w:szCs w:val="24"/>
              </w:rPr>
              <w:t>0</w:t>
            </w:r>
          </w:p>
        </w:tc>
        <w:tc>
          <w:tcPr>
            <w:tcW w:w="1161" w:type="dxa"/>
            <w:gridSpan w:val="2"/>
            <w:tcBorders>
              <w:top w:val="single" w:sz="4" w:space="0" w:color="000000"/>
              <w:left w:val="single" w:sz="4" w:space="0" w:color="000000"/>
              <w:bottom w:val="single" w:sz="4" w:space="0" w:color="000000"/>
              <w:right w:val="single" w:sz="4" w:space="0" w:color="auto"/>
            </w:tcBorders>
          </w:tcPr>
          <w:p w14:paraId="3B0B1181" w14:textId="77777777" w:rsidR="00325C74" w:rsidRPr="00C10F27" w:rsidRDefault="00325C74" w:rsidP="00FE47A6">
            <w:pPr>
              <w:jc w:val="right"/>
              <w:rPr>
                <w:sz w:val="24"/>
                <w:szCs w:val="24"/>
              </w:rPr>
            </w:pPr>
          </w:p>
        </w:tc>
        <w:tc>
          <w:tcPr>
            <w:tcW w:w="1250" w:type="dxa"/>
            <w:gridSpan w:val="2"/>
            <w:tcBorders>
              <w:top w:val="single" w:sz="4" w:space="0" w:color="000000"/>
              <w:left w:val="single" w:sz="4" w:space="0" w:color="auto"/>
              <w:bottom w:val="single" w:sz="4" w:space="0" w:color="000000"/>
            </w:tcBorders>
          </w:tcPr>
          <w:p w14:paraId="32AB453A" w14:textId="77777777" w:rsidR="00325C74" w:rsidRPr="00C10F27" w:rsidRDefault="00325C74" w:rsidP="00FE47A6">
            <w:pPr>
              <w:jc w:val="right"/>
              <w:rPr>
                <w:sz w:val="24"/>
                <w:szCs w:val="24"/>
              </w:rPr>
            </w:pPr>
          </w:p>
        </w:tc>
        <w:tc>
          <w:tcPr>
            <w:tcW w:w="1284" w:type="dxa"/>
            <w:tcBorders>
              <w:top w:val="single" w:sz="4" w:space="0" w:color="000000"/>
              <w:left w:val="single" w:sz="4" w:space="0" w:color="000000"/>
              <w:bottom w:val="single" w:sz="4" w:space="0" w:color="000000"/>
              <w:right w:val="single" w:sz="4" w:space="0" w:color="auto"/>
            </w:tcBorders>
          </w:tcPr>
          <w:p w14:paraId="6F8B80DC" w14:textId="77777777" w:rsidR="00325C74" w:rsidRPr="00C10F27" w:rsidRDefault="00325C74" w:rsidP="00FE47A6">
            <w:pPr>
              <w:jc w:val="right"/>
              <w:rPr>
                <w:sz w:val="24"/>
                <w:szCs w:val="24"/>
              </w:rPr>
            </w:pPr>
          </w:p>
        </w:tc>
      </w:tr>
      <w:tr w:rsidR="00325C74" w:rsidRPr="00C10F27" w14:paraId="00F199BD" w14:textId="77777777" w:rsidTr="00C83BA9">
        <w:tc>
          <w:tcPr>
            <w:tcW w:w="626" w:type="dxa"/>
            <w:tcBorders>
              <w:top w:val="single" w:sz="4" w:space="0" w:color="000000"/>
              <w:left w:val="single" w:sz="4" w:space="0" w:color="000000"/>
              <w:bottom w:val="single" w:sz="4" w:space="0" w:color="000000"/>
            </w:tcBorders>
          </w:tcPr>
          <w:p w14:paraId="1430CB23" w14:textId="3863EDCD" w:rsidR="00325C74" w:rsidRPr="00C10F27" w:rsidRDefault="00C83BA9" w:rsidP="00FE47A6">
            <w:pPr>
              <w:jc w:val="center"/>
              <w:rPr>
                <w:sz w:val="24"/>
                <w:szCs w:val="24"/>
              </w:rPr>
            </w:pPr>
            <w:r>
              <w:rPr>
                <w:sz w:val="24"/>
                <w:szCs w:val="24"/>
              </w:rPr>
              <w:t>27</w:t>
            </w:r>
            <w:r w:rsidR="00325C74" w:rsidRPr="00C10F27">
              <w:rPr>
                <w:sz w:val="24"/>
                <w:szCs w:val="24"/>
              </w:rPr>
              <w:t>.</w:t>
            </w:r>
          </w:p>
        </w:tc>
        <w:tc>
          <w:tcPr>
            <w:tcW w:w="2838" w:type="dxa"/>
            <w:tcBorders>
              <w:top w:val="single" w:sz="4" w:space="0" w:color="000000"/>
              <w:left w:val="single" w:sz="4" w:space="0" w:color="000000"/>
              <w:bottom w:val="single" w:sz="4" w:space="0" w:color="000000"/>
            </w:tcBorders>
          </w:tcPr>
          <w:p w14:paraId="2EEDB7B6" w14:textId="77777777" w:rsidR="00325C74" w:rsidRPr="00685EE8" w:rsidRDefault="00325C74" w:rsidP="00FE47A6">
            <w:pPr>
              <w:rPr>
                <w:sz w:val="22"/>
                <w:szCs w:val="22"/>
              </w:rPr>
            </w:pPr>
            <w:r w:rsidRPr="00685EE8">
              <w:rPr>
                <w:sz w:val="22"/>
                <w:szCs w:val="22"/>
              </w:rPr>
              <w:t xml:space="preserve">Szynka drobiowa na bazie filetu z kurczaka i filetu z indyka </w:t>
            </w:r>
          </w:p>
        </w:tc>
        <w:tc>
          <w:tcPr>
            <w:tcW w:w="1419" w:type="dxa"/>
            <w:tcBorders>
              <w:top w:val="single" w:sz="4" w:space="0" w:color="000000"/>
              <w:left w:val="single" w:sz="4" w:space="0" w:color="000000"/>
              <w:bottom w:val="single" w:sz="4" w:space="0" w:color="000000"/>
              <w:right w:val="single" w:sz="4" w:space="0" w:color="000000"/>
            </w:tcBorders>
          </w:tcPr>
          <w:p w14:paraId="70AD8B38" w14:textId="77777777" w:rsidR="00325C74" w:rsidRPr="00C10F27" w:rsidRDefault="00325C74" w:rsidP="00FE47A6">
            <w:pPr>
              <w:jc w:val="right"/>
              <w:rPr>
                <w:sz w:val="24"/>
                <w:szCs w:val="24"/>
              </w:rPr>
            </w:pPr>
          </w:p>
        </w:tc>
        <w:tc>
          <w:tcPr>
            <w:tcW w:w="850" w:type="dxa"/>
            <w:tcBorders>
              <w:top w:val="single" w:sz="4" w:space="0" w:color="000000"/>
              <w:left w:val="single" w:sz="4" w:space="0" w:color="000000"/>
              <w:bottom w:val="single" w:sz="4" w:space="0" w:color="000000"/>
            </w:tcBorders>
          </w:tcPr>
          <w:p w14:paraId="4CC2D5D5" w14:textId="57369D07" w:rsidR="00325C74" w:rsidRPr="00C10F27" w:rsidRDefault="00C83BA9" w:rsidP="00FE47A6">
            <w:pPr>
              <w:jc w:val="right"/>
              <w:rPr>
                <w:sz w:val="24"/>
                <w:szCs w:val="24"/>
              </w:rPr>
            </w:pPr>
            <w:r>
              <w:rPr>
                <w:sz w:val="24"/>
                <w:szCs w:val="24"/>
              </w:rPr>
              <w:t>2</w:t>
            </w:r>
            <w:r w:rsidR="00325C74">
              <w:rPr>
                <w:sz w:val="24"/>
                <w:szCs w:val="24"/>
              </w:rPr>
              <w:t>50</w:t>
            </w:r>
          </w:p>
          <w:p w14:paraId="69923B32" w14:textId="77777777" w:rsidR="00325C74" w:rsidRPr="00C10F27" w:rsidRDefault="00325C74" w:rsidP="00FE47A6">
            <w:pPr>
              <w:jc w:val="right"/>
              <w:rPr>
                <w:sz w:val="24"/>
                <w:szCs w:val="24"/>
              </w:rPr>
            </w:pPr>
          </w:p>
        </w:tc>
        <w:tc>
          <w:tcPr>
            <w:tcW w:w="1161" w:type="dxa"/>
            <w:gridSpan w:val="2"/>
            <w:tcBorders>
              <w:top w:val="single" w:sz="4" w:space="0" w:color="000000"/>
              <w:left w:val="single" w:sz="4" w:space="0" w:color="000000"/>
              <w:bottom w:val="single" w:sz="4" w:space="0" w:color="000000"/>
              <w:right w:val="single" w:sz="4" w:space="0" w:color="auto"/>
            </w:tcBorders>
          </w:tcPr>
          <w:p w14:paraId="29F5DFCE" w14:textId="77777777" w:rsidR="00325C74" w:rsidRPr="00C10F27" w:rsidRDefault="00325C74" w:rsidP="00FE47A6">
            <w:pPr>
              <w:jc w:val="right"/>
              <w:rPr>
                <w:sz w:val="24"/>
                <w:szCs w:val="24"/>
              </w:rPr>
            </w:pPr>
          </w:p>
        </w:tc>
        <w:tc>
          <w:tcPr>
            <w:tcW w:w="1250" w:type="dxa"/>
            <w:gridSpan w:val="2"/>
            <w:tcBorders>
              <w:top w:val="single" w:sz="4" w:space="0" w:color="000000"/>
              <w:left w:val="single" w:sz="4" w:space="0" w:color="auto"/>
              <w:bottom w:val="single" w:sz="4" w:space="0" w:color="000000"/>
            </w:tcBorders>
          </w:tcPr>
          <w:p w14:paraId="5897B83A" w14:textId="77777777" w:rsidR="00325C74" w:rsidRPr="00C10F27" w:rsidRDefault="00325C74" w:rsidP="00FE47A6">
            <w:pPr>
              <w:jc w:val="right"/>
              <w:rPr>
                <w:sz w:val="24"/>
                <w:szCs w:val="24"/>
              </w:rPr>
            </w:pPr>
          </w:p>
        </w:tc>
        <w:tc>
          <w:tcPr>
            <w:tcW w:w="1284" w:type="dxa"/>
            <w:tcBorders>
              <w:top w:val="single" w:sz="4" w:space="0" w:color="000000"/>
              <w:left w:val="single" w:sz="4" w:space="0" w:color="000000"/>
              <w:bottom w:val="single" w:sz="4" w:space="0" w:color="000000"/>
              <w:right w:val="single" w:sz="4" w:space="0" w:color="auto"/>
            </w:tcBorders>
          </w:tcPr>
          <w:p w14:paraId="4F837378" w14:textId="77777777" w:rsidR="00325C74" w:rsidRPr="00C10F27" w:rsidRDefault="00325C74" w:rsidP="00FE47A6">
            <w:pPr>
              <w:jc w:val="right"/>
              <w:rPr>
                <w:sz w:val="24"/>
                <w:szCs w:val="24"/>
              </w:rPr>
            </w:pPr>
          </w:p>
        </w:tc>
      </w:tr>
      <w:tr w:rsidR="00325C74" w:rsidRPr="00C10F27" w14:paraId="0DA07A46" w14:textId="77777777" w:rsidTr="00C83BA9">
        <w:tc>
          <w:tcPr>
            <w:tcW w:w="626" w:type="dxa"/>
            <w:tcBorders>
              <w:top w:val="single" w:sz="4" w:space="0" w:color="000000"/>
              <w:left w:val="single" w:sz="4" w:space="0" w:color="000000"/>
              <w:bottom w:val="single" w:sz="4" w:space="0" w:color="000000"/>
            </w:tcBorders>
          </w:tcPr>
          <w:p w14:paraId="4FA3A4A7" w14:textId="7EA59A9C" w:rsidR="00325C74" w:rsidRPr="00C10F27" w:rsidRDefault="00C83BA9" w:rsidP="00FE47A6">
            <w:pPr>
              <w:jc w:val="center"/>
              <w:rPr>
                <w:sz w:val="24"/>
                <w:szCs w:val="24"/>
              </w:rPr>
            </w:pPr>
            <w:r>
              <w:rPr>
                <w:sz w:val="24"/>
                <w:szCs w:val="24"/>
              </w:rPr>
              <w:t>28</w:t>
            </w:r>
            <w:r w:rsidR="00325C74" w:rsidRPr="00C10F27">
              <w:rPr>
                <w:sz w:val="24"/>
                <w:szCs w:val="24"/>
              </w:rPr>
              <w:t>.</w:t>
            </w:r>
          </w:p>
        </w:tc>
        <w:tc>
          <w:tcPr>
            <w:tcW w:w="2838" w:type="dxa"/>
            <w:tcBorders>
              <w:top w:val="single" w:sz="4" w:space="0" w:color="000000"/>
              <w:left w:val="single" w:sz="4" w:space="0" w:color="000000"/>
              <w:bottom w:val="single" w:sz="4" w:space="0" w:color="000000"/>
            </w:tcBorders>
          </w:tcPr>
          <w:p w14:paraId="53F06EF6" w14:textId="77777777" w:rsidR="00325C74" w:rsidRPr="00685EE8" w:rsidRDefault="00325C74" w:rsidP="00FE47A6">
            <w:pPr>
              <w:rPr>
                <w:sz w:val="22"/>
                <w:szCs w:val="22"/>
              </w:rPr>
            </w:pPr>
            <w:r w:rsidRPr="00685EE8">
              <w:rPr>
                <w:sz w:val="22"/>
                <w:szCs w:val="22"/>
              </w:rPr>
              <w:t>Szynka wieprzowa, gotowana</w:t>
            </w:r>
          </w:p>
        </w:tc>
        <w:tc>
          <w:tcPr>
            <w:tcW w:w="1419" w:type="dxa"/>
            <w:tcBorders>
              <w:top w:val="single" w:sz="4" w:space="0" w:color="000000"/>
              <w:left w:val="single" w:sz="4" w:space="0" w:color="000000"/>
              <w:bottom w:val="single" w:sz="4" w:space="0" w:color="000000"/>
              <w:right w:val="single" w:sz="4" w:space="0" w:color="000000"/>
            </w:tcBorders>
          </w:tcPr>
          <w:p w14:paraId="49DDC5EF" w14:textId="77777777" w:rsidR="00325C74" w:rsidRPr="00C10F27" w:rsidRDefault="00325C74" w:rsidP="00FE47A6">
            <w:pPr>
              <w:jc w:val="right"/>
              <w:rPr>
                <w:sz w:val="24"/>
                <w:szCs w:val="24"/>
              </w:rPr>
            </w:pPr>
          </w:p>
        </w:tc>
        <w:tc>
          <w:tcPr>
            <w:tcW w:w="850" w:type="dxa"/>
            <w:tcBorders>
              <w:top w:val="single" w:sz="4" w:space="0" w:color="000000"/>
              <w:left w:val="single" w:sz="4" w:space="0" w:color="000000"/>
              <w:bottom w:val="single" w:sz="4" w:space="0" w:color="000000"/>
            </w:tcBorders>
          </w:tcPr>
          <w:p w14:paraId="5BFF313F" w14:textId="6CDD025E" w:rsidR="00325C74" w:rsidRPr="00C10F27" w:rsidRDefault="00325C74" w:rsidP="00FE47A6">
            <w:pPr>
              <w:jc w:val="right"/>
              <w:rPr>
                <w:sz w:val="24"/>
                <w:szCs w:val="24"/>
              </w:rPr>
            </w:pPr>
            <w:r>
              <w:rPr>
                <w:sz w:val="24"/>
                <w:szCs w:val="24"/>
              </w:rPr>
              <w:t>2</w:t>
            </w:r>
            <w:r w:rsidR="00C83BA9">
              <w:rPr>
                <w:sz w:val="24"/>
                <w:szCs w:val="24"/>
              </w:rPr>
              <w:t>2</w:t>
            </w:r>
            <w:r>
              <w:rPr>
                <w:sz w:val="24"/>
                <w:szCs w:val="24"/>
              </w:rPr>
              <w:t>0</w:t>
            </w:r>
          </w:p>
        </w:tc>
        <w:tc>
          <w:tcPr>
            <w:tcW w:w="1161" w:type="dxa"/>
            <w:gridSpan w:val="2"/>
            <w:tcBorders>
              <w:top w:val="single" w:sz="4" w:space="0" w:color="000000"/>
              <w:left w:val="single" w:sz="4" w:space="0" w:color="000000"/>
              <w:bottom w:val="single" w:sz="4" w:space="0" w:color="000000"/>
              <w:right w:val="single" w:sz="4" w:space="0" w:color="auto"/>
            </w:tcBorders>
          </w:tcPr>
          <w:p w14:paraId="68112C67" w14:textId="77777777" w:rsidR="00325C74" w:rsidRPr="00C10F27" w:rsidRDefault="00325C74" w:rsidP="00FE47A6">
            <w:pPr>
              <w:jc w:val="right"/>
              <w:rPr>
                <w:sz w:val="24"/>
                <w:szCs w:val="24"/>
              </w:rPr>
            </w:pPr>
          </w:p>
        </w:tc>
        <w:tc>
          <w:tcPr>
            <w:tcW w:w="1250" w:type="dxa"/>
            <w:gridSpan w:val="2"/>
            <w:tcBorders>
              <w:top w:val="single" w:sz="4" w:space="0" w:color="000000"/>
              <w:left w:val="single" w:sz="4" w:space="0" w:color="auto"/>
              <w:bottom w:val="single" w:sz="4" w:space="0" w:color="000000"/>
            </w:tcBorders>
          </w:tcPr>
          <w:p w14:paraId="75E1688C" w14:textId="77777777" w:rsidR="00325C74" w:rsidRPr="00C10F27" w:rsidRDefault="00325C74" w:rsidP="00FE47A6">
            <w:pPr>
              <w:jc w:val="right"/>
              <w:rPr>
                <w:sz w:val="24"/>
                <w:szCs w:val="24"/>
              </w:rPr>
            </w:pPr>
          </w:p>
        </w:tc>
        <w:tc>
          <w:tcPr>
            <w:tcW w:w="1284" w:type="dxa"/>
            <w:tcBorders>
              <w:top w:val="single" w:sz="4" w:space="0" w:color="000000"/>
              <w:left w:val="single" w:sz="4" w:space="0" w:color="000000"/>
              <w:bottom w:val="single" w:sz="4" w:space="0" w:color="000000"/>
              <w:right w:val="single" w:sz="4" w:space="0" w:color="auto"/>
            </w:tcBorders>
          </w:tcPr>
          <w:p w14:paraId="6374A9BC" w14:textId="77777777" w:rsidR="00325C74" w:rsidRPr="00C10F27" w:rsidRDefault="00325C74" w:rsidP="00FE47A6">
            <w:pPr>
              <w:jc w:val="right"/>
              <w:rPr>
                <w:sz w:val="24"/>
                <w:szCs w:val="24"/>
              </w:rPr>
            </w:pPr>
          </w:p>
        </w:tc>
      </w:tr>
      <w:tr w:rsidR="00325C74" w:rsidRPr="00C10F27" w14:paraId="131850CE" w14:textId="77777777" w:rsidTr="00C83BA9">
        <w:tc>
          <w:tcPr>
            <w:tcW w:w="626" w:type="dxa"/>
            <w:tcBorders>
              <w:top w:val="single" w:sz="4" w:space="0" w:color="000000"/>
              <w:left w:val="single" w:sz="4" w:space="0" w:color="000000"/>
              <w:bottom w:val="single" w:sz="4" w:space="0" w:color="000000"/>
            </w:tcBorders>
          </w:tcPr>
          <w:p w14:paraId="607F9543" w14:textId="2709388D" w:rsidR="00325C74" w:rsidRPr="00C10F27" w:rsidRDefault="00C83BA9" w:rsidP="00FE47A6">
            <w:pPr>
              <w:jc w:val="center"/>
              <w:rPr>
                <w:sz w:val="24"/>
                <w:szCs w:val="24"/>
              </w:rPr>
            </w:pPr>
            <w:r>
              <w:rPr>
                <w:sz w:val="24"/>
                <w:szCs w:val="24"/>
              </w:rPr>
              <w:t>29</w:t>
            </w:r>
            <w:r w:rsidR="00325C74" w:rsidRPr="00C10F27">
              <w:rPr>
                <w:sz w:val="24"/>
                <w:szCs w:val="24"/>
              </w:rPr>
              <w:t>.</w:t>
            </w:r>
          </w:p>
        </w:tc>
        <w:tc>
          <w:tcPr>
            <w:tcW w:w="2838" w:type="dxa"/>
            <w:tcBorders>
              <w:top w:val="single" w:sz="4" w:space="0" w:color="000000"/>
              <w:left w:val="single" w:sz="4" w:space="0" w:color="000000"/>
              <w:bottom w:val="single" w:sz="4" w:space="0" w:color="000000"/>
            </w:tcBorders>
          </w:tcPr>
          <w:p w14:paraId="198E1045" w14:textId="77777777" w:rsidR="00325C74" w:rsidRPr="00685EE8" w:rsidRDefault="00325C74" w:rsidP="00FE47A6">
            <w:pPr>
              <w:rPr>
                <w:sz w:val="22"/>
                <w:szCs w:val="22"/>
              </w:rPr>
            </w:pPr>
            <w:r w:rsidRPr="00685EE8">
              <w:rPr>
                <w:sz w:val="22"/>
                <w:szCs w:val="22"/>
              </w:rPr>
              <w:t>Szynka wieprzowa prasowana, konserwowa</w:t>
            </w:r>
          </w:p>
        </w:tc>
        <w:tc>
          <w:tcPr>
            <w:tcW w:w="1419" w:type="dxa"/>
            <w:tcBorders>
              <w:top w:val="single" w:sz="4" w:space="0" w:color="000000"/>
              <w:left w:val="single" w:sz="4" w:space="0" w:color="000000"/>
              <w:bottom w:val="single" w:sz="4" w:space="0" w:color="000000"/>
              <w:right w:val="single" w:sz="4" w:space="0" w:color="000000"/>
            </w:tcBorders>
          </w:tcPr>
          <w:p w14:paraId="7A12F43D" w14:textId="77777777" w:rsidR="00325C74" w:rsidRPr="00C10F27" w:rsidRDefault="00325C74" w:rsidP="00FE47A6">
            <w:pPr>
              <w:jc w:val="right"/>
              <w:rPr>
                <w:sz w:val="24"/>
                <w:szCs w:val="24"/>
              </w:rPr>
            </w:pPr>
          </w:p>
        </w:tc>
        <w:tc>
          <w:tcPr>
            <w:tcW w:w="850" w:type="dxa"/>
            <w:tcBorders>
              <w:top w:val="single" w:sz="4" w:space="0" w:color="000000"/>
              <w:left w:val="single" w:sz="4" w:space="0" w:color="000000"/>
              <w:bottom w:val="single" w:sz="4" w:space="0" w:color="000000"/>
            </w:tcBorders>
          </w:tcPr>
          <w:p w14:paraId="4430CBCF" w14:textId="6B3AC017" w:rsidR="00325C74" w:rsidRPr="00C10F27" w:rsidRDefault="00C83BA9" w:rsidP="00FE47A6">
            <w:pPr>
              <w:jc w:val="right"/>
              <w:rPr>
                <w:sz w:val="24"/>
                <w:szCs w:val="24"/>
              </w:rPr>
            </w:pPr>
            <w:r>
              <w:rPr>
                <w:sz w:val="24"/>
                <w:szCs w:val="24"/>
              </w:rPr>
              <w:t>52</w:t>
            </w:r>
            <w:r w:rsidR="00325C74" w:rsidRPr="00C10F27">
              <w:rPr>
                <w:sz w:val="24"/>
                <w:szCs w:val="24"/>
              </w:rPr>
              <w:t>0</w:t>
            </w:r>
          </w:p>
        </w:tc>
        <w:tc>
          <w:tcPr>
            <w:tcW w:w="1161" w:type="dxa"/>
            <w:gridSpan w:val="2"/>
            <w:tcBorders>
              <w:top w:val="single" w:sz="4" w:space="0" w:color="000000"/>
              <w:left w:val="single" w:sz="4" w:space="0" w:color="000000"/>
              <w:bottom w:val="single" w:sz="4" w:space="0" w:color="000000"/>
              <w:right w:val="single" w:sz="4" w:space="0" w:color="auto"/>
            </w:tcBorders>
          </w:tcPr>
          <w:p w14:paraId="1F07A396" w14:textId="77777777" w:rsidR="00325C74" w:rsidRPr="00C10F27" w:rsidRDefault="00325C74" w:rsidP="00FE47A6">
            <w:pPr>
              <w:jc w:val="right"/>
              <w:rPr>
                <w:sz w:val="24"/>
                <w:szCs w:val="24"/>
              </w:rPr>
            </w:pPr>
          </w:p>
        </w:tc>
        <w:tc>
          <w:tcPr>
            <w:tcW w:w="1250" w:type="dxa"/>
            <w:gridSpan w:val="2"/>
            <w:tcBorders>
              <w:top w:val="single" w:sz="4" w:space="0" w:color="000000"/>
              <w:left w:val="single" w:sz="4" w:space="0" w:color="auto"/>
              <w:bottom w:val="single" w:sz="4" w:space="0" w:color="000000"/>
            </w:tcBorders>
          </w:tcPr>
          <w:p w14:paraId="031B6DBD" w14:textId="77777777" w:rsidR="00325C74" w:rsidRPr="00C10F27" w:rsidRDefault="00325C74" w:rsidP="00FE47A6">
            <w:pPr>
              <w:jc w:val="right"/>
              <w:rPr>
                <w:sz w:val="24"/>
                <w:szCs w:val="24"/>
              </w:rPr>
            </w:pPr>
          </w:p>
        </w:tc>
        <w:tc>
          <w:tcPr>
            <w:tcW w:w="1284" w:type="dxa"/>
            <w:tcBorders>
              <w:top w:val="single" w:sz="4" w:space="0" w:color="000000"/>
              <w:left w:val="single" w:sz="4" w:space="0" w:color="000000"/>
              <w:bottom w:val="single" w:sz="4" w:space="0" w:color="000000"/>
              <w:right w:val="single" w:sz="4" w:space="0" w:color="auto"/>
            </w:tcBorders>
          </w:tcPr>
          <w:p w14:paraId="4E4DA0A2" w14:textId="77777777" w:rsidR="00325C74" w:rsidRPr="00C10F27" w:rsidRDefault="00325C74" w:rsidP="00FE47A6">
            <w:pPr>
              <w:jc w:val="right"/>
              <w:rPr>
                <w:sz w:val="24"/>
                <w:szCs w:val="24"/>
              </w:rPr>
            </w:pPr>
          </w:p>
        </w:tc>
      </w:tr>
      <w:tr w:rsidR="00325C74" w:rsidRPr="00C10F27" w14:paraId="4D3B29AB" w14:textId="77777777" w:rsidTr="00C83BA9">
        <w:tc>
          <w:tcPr>
            <w:tcW w:w="626" w:type="dxa"/>
            <w:tcBorders>
              <w:top w:val="single" w:sz="4" w:space="0" w:color="000000"/>
              <w:left w:val="single" w:sz="4" w:space="0" w:color="000000"/>
              <w:bottom w:val="single" w:sz="4" w:space="0" w:color="000000"/>
            </w:tcBorders>
          </w:tcPr>
          <w:p w14:paraId="26E0B32C" w14:textId="0029C6F3" w:rsidR="00325C74" w:rsidRPr="00C10F27" w:rsidRDefault="00325C74" w:rsidP="00FE47A6">
            <w:pPr>
              <w:jc w:val="center"/>
              <w:rPr>
                <w:sz w:val="24"/>
                <w:szCs w:val="24"/>
              </w:rPr>
            </w:pPr>
            <w:r>
              <w:rPr>
                <w:sz w:val="24"/>
                <w:szCs w:val="24"/>
              </w:rPr>
              <w:t>3</w:t>
            </w:r>
            <w:r w:rsidR="00C83BA9">
              <w:rPr>
                <w:sz w:val="24"/>
                <w:szCs w:val="24"/>
              </w:rPr>
              <w:t>0</w:t>
            </w:r>
            <w:r w:rsidRPr="00C10F27">
              <w:rPr>
                <w:sz w:val="24"/>
                <w:szCs w:val="24"/>
              </w:rPr>
              <w:t>.</w:t>
            </w:r>
          </w:p>
        </w:tc>
        <w:tc>
          <w:tcPr>
            <w:tcW w:w="2838" w:type="dxa"/>
            <w:tcBorders>
              <w:top w:val="single" w:sz="4" w:space="0" w:color="000000"/>
              <w:left w:val="single" w:sz="4" w:space="0" w:color="000000"/>
              <w:bottom w:val="single" w:sz="4" w:space="0" w:color="000000"/>
            </w:tcBorders>
          </w:tcPr>
          <w:p w14:paraId="15466BA4" w14:textId="77777777" w:rsidR="00325C74" w:rsidRPr="00685EE8" w:rsidRDefault="00325C74" w:rsidP="00FE47A6">
            <w:pPr>
              <w:rPr>
                <w:sz w:val="22"/>
                <w:szCs w:val="22"/>
              </w:rPr>
            </w:pPr>
            <w:r w:rsidRPr="00685EE8">
              <w:rPr>
                <w:sz w:val="22"/>
                <w:szCs w:val="22"/>
              </w:rPr>
              <w:t>Szynka wieprzowa wędzona</w:t>
            </w:r>
          </w:p>
        </w:tc>
        <w:tc>
          <w:tcPr>
            <w:tcW w:w="1419" w:type="dxa"/>
            <w:tcBorders>
              <w:top w:val="single" w:sz="4" w:space="0" w:color="000000"/>
              <w:left w:val="single" w:sz="4" w:space="0" w:color="000000"/>
              <w:bottom w:val="single" w:sz="4" w:space="0" w:color="000000"/>
              <w:right w:val="single" w:sz="4" w:space="0" w:color="000000"/>
            </w:tcBorders>
          </w:tcPr>
          <w:p w14:paraId="499C1F16" w14:textId="77777777" w:rsidR="00325C74" w:rsidRPr="00C10F27" w:rsidRDefault="00325C74" w:rsidP="00FE47A6">
            <w:pPr>
              <w:jc w:val="right"/>
              <w:rPr>
                <w:sz w:val="24"/>
                <w:szCs w:val="24"/>
              </w:rPr>
            </w:pPr>
          </w:p>
        </w:tc>
        <w:tc>
          <w:tcPr>
            <w:tcW w:w="850" w:type="dxa"/>
            <w:tcBorders>
              <w:top w:val="single" w:sz="4" w:space="0" w:color="000000"/>
              <w:left w:val="single" w:sz="4" w:space="0" w:color="000000"/>
              <w:bottom w:val="single" w:sz="4" w:space="0" w:color="000000"/>
            </w:tcBorders>
          </w:tcPr>
          <w:p w14:paraId="056164CA" w14:textId="4097EB8E" w:rsidR="00325C74" w:rsidRPr="00C10F27" w:rsidRDefault="00C83BA9" w:rsidP="00FE47A6">
            <w:pPr>
              <w:jc w:val="right"/>
              <w:rPr>
                <w:sz w:val="24"/>
                <w:szCs w:val="24"/>
              </w:rPr>
            </w:pPr>
            <w:r>
              <w:rPr>
                <w:sz w:val="24"/>
                <w:szCs w:val="24"/>
              </w:rPr>
              <w:t>26</w:t>
            </w:r>
            <w:r w:rsidR="00325C74">
              <w:rPr>
                <w:sz w:val="24"/>
                <w:szCs w:val="24"/>
              </w:rPr>
              <w:t>0</w:t>
            </w:r>
          </w:p>
        </w:tc>
        <w:tc>
          <w:tcPr>
            <w:tcW w:w="1161" w:type="dxa"/>
            <w:gridSpan w:val="2"/>
            <w:tcBorders>
              <w:top w:val="single" w:sz="4" w:space="0" w:color="000000"/>
              <w:left w:val="single" w:sz="4" w:space="0" w:color="000000"/>
              <w:bottom w:val="single" w:sz="4" w:space="0" w:color="000000"/>
              <w:right w:val="single" w:sz="4" w:space="0" w:color="auto"/>
            </w:tcBorders>
          </w:tcPr>
          <w:p w14:paraId="04644C0A" w14:textId="77777777" w:rsidR="00325C74" w:rsidRPr="00C10F27" w:rsidRDefault="00325C74" w:rsidP="00FE47A6">
            <w:pPr>
              <w:jc w:val="right"/>
              <w:rPr>
                <w:sz w:val="24"/>
                <w:szCs w:val="24"/>
              </w:rPr>
            </w:pPr>
          </w:p>
        </w:tc>
        <w:tc>
          <w:tcPr>
            <w:tcW w:w="1250" w:type="dxa"/>
            <w:gridSpan w:val="2"/>
            <w:tcBorders>
              <w:top w:val="single" w:sz="4" w:space="0" w:color="000000"/>
              <w:left w:val="single" w:sz="4" w:space="0" w:color="auto"/>
              <w:bottom w:val="single" w:sz="4" w:space="0" w:color="000000"/>
            </w:tcBorders>
          </w:tcPr>
          <w:p w14:paraId="16C5C705" w14:textId="77777777" w:rsidR="00325C74" w:rsidRPr="00C10F27" w:rsidRDefault="00325C74" w:rsidP="00FE47A6">
            <w:pPr>
              <w:jc w:val="right"/>
              <w:rPr>
                <w:sz w:val="24"/>
                <w:szCs w:val="24"/>
              </w:rPr>
            </w:pPr>
          </w:p>
        </w:tc>
        <w:tc>
          <w:tcPr>
            <w:tcW w:w="1284" w:type="dxa"/>
            <w:tcBorders>
              <w:top w:val="single" w:sz="4" w:space="0" w:color="000000"/>
              <w:left w:val="single" w:sz="4" w:space="0" w:color="000000"/>
              <w:bottom w:val="single" w:sz="4" w:space="0" w:color="000000"/>
              <w:right w:val="single" w:sz="4" w:space="0" w:color="auto"/>
            </w:tcBorders>
          </w:tcPr>
          <w:p w14:paraId="3C70C4D0" w14:textId="77777777" w:rsidR="00325C74" w:rsidRPr="00C10F27" w:rsidRDefault="00325C74" w:rsidP="00FE47A6">
            <w:pPr>
              <w:jc w:val="right"/>
              <w:rPr>
                <w:sz w:val="24"/>
                <w:szCs w:val="24"/>
              </w:rPr>
            </w:pPr>
          </w:p>
        </w:tc>
      </w:tr>
      <w:tr w:rsidR="00325C74" w:rsidRPr="00C10F27" w14:paraId="38F00569" w14:textId="77777777" w:rsidTr="00C83BA9">
        <w:tc>
          <w:tcPr>
            <w:tcW w:w="626" w:type="dxa"/>
            <w:tcBorders>
              <w:top w:val="single" w:sz="4" w:space="0" w:color="000000"/>
              <w:left w:val="single" w:sz="4" w:space="0" w:color="000000"/>
              <w:bottom w:val="single" w:sz="4" w:space="0" w:color="000000"/>
            </w:tcBorders>
          </w:tcPr>
          <w:p w14:paraId="71BA513F" w14:textId="78C2775A" w:rsidR="00325C74" w:rsidRPr="00C10F27" w:rsidRDefault="00325C74" w:rsidP="00FE47A6">
            <w:pPr>
              <w:jc w:val="center"/>
              <w:rPr>
                <w:sz w:val="24"/>
                <w:szCs w:val="24"/>
              </w:rPr>
            </w:pPr>
            <w:r>
              <w:rPr>
                <w:sz w:val="24"/>
                <w:szCs w:val="24"/>
              </w:rPr>
              <w:t>3</w:t>
            </w:r>
            <w:r w:rsidR="00C83BA9">
              <w:rPr>
                <w:sz w:val="24"/>
                <w:szCs w:val="24"/>
              </w:rPr>
              <w:t>1</w:t>
            </w:r>
            <w:r w:rsidRPr="00C10F27">
              <w:rPr>
                <w:sz w:val="24"/>
                <w:szCs w:val="24"/>
              </w:rPr>
              <w:t>.</w:t>
            </w:r>
          </w:p>
        </w:tc>
        <w:tc>
          <w:tcPr>
            <w:tcW w:w="2838" w:type="dxa"/>
            <w:tcBorders>
              <w:top w:val="single" w:sz="4" w:space="0" w:color="000000"/>
              <w:left w:val="single" w:sz="4" w:space="0" w:color="000000"/>
              <w:bottom w:val="single" w:sz="4" w:space="0" w:color="000000"/>
            </w:tcBorders>
          </w:tcPr>
          <w:p w14:paraId="13CBCCB5" w14:textId="77777777" w:rsidR="00325C74" w:rsidRPr="00685EE8" w:rsidRDefault="00325C74" w:rsidP="00FE47A6">
            <w:pPr>
              <w:rPr>
                <w:sz w:val="22"/>
                <w:szCs w:val="22"/>
              </w:rPr>
            </w:pPr>
            <w:r w:rsidRPr="00685EE8">
              <w:rPr>
                <w:sz w:val="22"/>
                <w:szCs w:val="22"/>
              </w:rPr>
              <w:t xml:space="preserve">Tyrolska, blok wieprzowo-drobiowy </w:t>
            </w:r>
          </w:p>
        </w:tc>
        <w:tc>
          <w:tcPr>
            <w:tcW w:w="1419" w:type="dxa"/>
            <w:tcBorders>
              <w:top w:val="single" w:sz="4" w:space="0" w:color="000000"/>
              <w:left w:val="single" w:sz="4" w:space="0" w:color="000000"/>
              <w:bottom w:val="single" w:sz="4" w:space="0" w:color="000000"/>
              <w:right w:val="single" w:sz="4" w:space="0" w:color="000000"/>
            </w:tcBorders>
          </w:tcPr>
          <w:p w14:paraId="0C79081C" w14:textId="77777777" w:rsidR="00325C74" w:rsidRPr="00C10F27" w:rsidRDefault="00325C74" w:rsidP="00FE47A6">
            <w:pPr>
              <w:jc w:val="right"/>
              <w:rPr>
                <w:sz w:val="24"/>
                <w:szCs w:val="24"/>
              </w:rPr>
            </w:pPr>
          </w:p>
        </w:tc>
        <w:tc>
          <w:tcPr>
            <w:tcW w:w="850" w:type="dxa"/>
            <w:tcBorders>
              <w:top w:val="single" w:sz="4" w:space="0" w:color="000000"/>
              <w:left w:val="single" w:sz="4" w:space="0" w:color="000000"/>
              <w:bottom w:val="single" w:sz="4" w:space="0" w:color="000000"/>
            </w:tcBorders>
          </w:tcPr>
          <w:p w14:paraId="1A38D12C" w14:textId="3C40E67E" w:rsidR="00325C74" w:rsidRPr="00C10F27" w:rsidRDefault="00325C74" w:rsidP="00FE47A6">
            <w:pPr>
              <w:jc w:val="right"/>
              <w:rPr>
                <w:sz w:val="24"/>
                <w:szCs w:val="24"/>
              </w:rPr>
            </w:pPr>
            <w:r>
              <w:rPr>
                <w:sz w:val="24"/>
                <w:szCs w:val="24"/>
              </w:rPr>
              <w:t>4</w:t>
            </w:r>
            <w:r w:rsidR="00C83BA9">
              <w:rPr>
                <w:sz w:val="24"/>
                <w:szCs w:val="24"/>
              </w:rPr>
              <w:t>9</w:t>
            </w:r>
            <w:r w:rsidRPr="00C10F27">
              <w:rPr>
                <w:sz w:val="24"/>
                <w:szCs w:val="24"/>
              </w:rPr>
              <w:t>0</w:t>
            </w:r>
          </w:p>
        </w:tc>
        <w:tc>
          <w:tcPr>
            <w:tcW w:w="1161" w:type="dxa"/>
            <w:gridSpan w:val="2"/>
            <w:tcBorders>
              <w:top w:val="single" w:sz="4" w:space="0" w:color="000000"/>
              <w:left w:val="single" w:sz="4" w:space="0" w:color="000000"/>
              <w:bottom w:val="single" w:sz="4" w:space="0" w:color="000000"/>
              <w:right w:val="single" w:sz="4" w:space="0" w:color="auto"/>
            </w:tcBorders>
          </w:tcPr>
          <w:p w14:paraId="10BD44E7" w14:textId="77777777" w:rsidR="00325C74" w:rsidRDefault="00325C74" w:rsidP="00FE47A6">
            <w:pPr>
              <w:jc w:val="right"/>
              <w:rPr>
                <w:sz w:val="24"/>
                <w:szCs w:val="24"/>
              </w:rPr>
            </w:pPr>
          </w:p>
          <w:p w14:paraId="48090312" w14:textId="77777777" w:rsidR="00325C74" w:rsidRPr="00C10F27" w:rsidRDefault="00325C74" w:rsidP="00FE47A6">
            <w:pPr>
              <w:jc w:val="right"/>
              <w:rPr>
                <w:sz w:val="24"/>
                <w:szCs w:val="24"/>
              </w:rPr>
            </w:pPr>
          </w:p>
        </w:tc>
        <w:tc>
          <w:tcPr>
            <w:tcW w:w="1250" w:type="dxa"/>
            <w:gridSpan w:val="2"/>
            <w:tcBorders>
              <w:top w:val="single" w:sz="4" w:space="0" w:color="000000"/>
              <w:left w:val="single" w:sz="4" w:space="0" w:color="auto"/>
              <w:bottom w:val="single" w:sz="4" w:space="0" w:color="000000"/>
            </w:tcBorders>
          </w:tcPr>
          <w:p w14:paraId="1CC7A960" w14:textId="77777777" w:rsidR="00325C74" w:rsidRPr="00C10F27" w:rsidRDefault="00325C74" w:rsidP="00FE47A6">
            <w:pPr>
              <w:jc w:val="right"/>
              <w:rPr>
                <w:sz w:val="24"/>
                <w:szCs w:val="24"/>
              </w:rPr>
            </w:pPr>
          </w:p>
          <w:p w14:paraId="32B98791" w14:textId="77777777" w:rsidR="00325C74" w:rsidRPr="00C10F27" w:rsidRDefault="00325C74" w:rsidP="00FE47A6">
            <w:pPr>
              <w:jc w:val="right"/>
              <w:rPr>
                <w:sz w:val="24"/>
                <w:szCs w:val="24"/>
              </w:rPr>
            </w:pPr>
          </w:p>
        </w:tc>
        <w:tc>
          <w:tcPr>
            <w:tcW w:w="1284" w:type="dxa"/>
            <w:tcBorders>
              <w:top w:val="single" w:sz="4" w:space="0" w:color="000000"/>
              <w:left w:val="single" w:sz="4" w:space="0" w:color="000000"/>
              <w:bottom w:val="single" w:sz="4" w:space="0" w:color="000000"/>
              <w:right w:val="single" w:sz="4" w:space="0" w:color="auto"/>
            </w:tcBorders>
          </w:tcPr>
          <w:p w14:paraId="1292884A" w14:textId="77777777" w:rsidR="00325C74" w:rsidRPr="00C10F27" w:rsidRDefault="00325C74" w:rsidP="00FE47A6">
            <w:pPr>
              <w:tabs>
                <w:tab w:val="left" w:pos="1125"/>
              </w:tabs>
              <w:rPr>
                <w:sz w:val="24"/>
                <w:szCs w:val="24"/>
              </w:rPr>
            </w:pPr>
          </w:p>
          <w:p w14:paraId="1A8344B8" w14:textId="77777777" w:rsidR="00325C74" w:rsidRPr="00C10F27" w:rsidRDefault="00325C74" w:rsidP="00FE47A6">
            <w:pPr>
              <w:jc w:val="right"/>
              <w:rPr>
                <w:sz w:val="24"/>
                <w:szCs w:val="24"/>
              </w:rPr>
            </w:pPr>
          </w:p>
        </w:tc>
      </w:tr>
      <w:tr w:rsidR="00325C74" w:rsidRPr="00C10F27" w14:paraId="00218D4A" w14:textId="77777777" w:rsidTr="00FE47A6">
        <w:trPr>
          <w:cantSplit/>
        </w:trPr>
        <w:tc>
          <w:tcPr>
            <w:tcW w:w="8144" w:type="dxa"/>
            <w:gridSpan w:val="8"/>
            <w:tcBorders>
              <w:top w:val="single" w:sz="4" w:space="0" w:color="000000"/>
              <w:left w:val="single" w:sz="4" w:space="0" w:color="000000"/>
              <w:bottom w:val="single" w:sz="4" w:space="0" w:color="000000"/>
            </w:tcBorders>
          </w:tcPr>
          <w:p w14:paraId="6B0C5A52" w14:textId="77777777" w:rsidR="00325C74" w:rsidRPr="00685EE8" w:rsidRDefault="00325C74" w:rsidP="00FE47A6">
            <w:pPr>
              <w:rPr>
                <w:sz w:val="22"/>
                <w:szCs w:val="22"/>
              </w:rPr>
            </w:pPr>
            <w:r w:rsidRPr="00685EE8">
              <w:rPr>
                <w:b/>
                <w:sz w:val="22"/>
                <w:szCs w:val="22"/>
              </w:rPr>
              <w:t>WYROBY PIECZONE</w:t>
            </w:r>
            <w:r w:rsidRPr="00685EE8">
              <w:rPr>
                <w:sz w:val="22"/>
                <w:szCs w:val="22"/>
              </w:rPr>
              <w:t xml:space="preserve">                                                                               RAZEM</w:t>
            </w:r>
          </w:p>
        </w:tc>
        <w:tc>
          <w:tcPr>
            <w:tcW w:w="1284" w:type="dxa"/>
            <w:tcBorders>
              <w:top w:val="single" w:sz="4" w:space="0" w:color="000000"/>
              <w:left w:val="single" w:sz="4" w:space="0" w:color="000000"/>
              <w:bottom w:val="single" w:sz="4" w:space="0" w:color="000000"/>
              <w:right w:val="single" w:sz="4" w:space="0" w:color="auto"/>
            </w:tcBorders>
          </w:tcPr>
          <w:p w14:paraId="53F1D913" w14:textId="77777777" w:rsidR="00325C74" w:rsidRPr="00C10F27" w:rsidRDefault="00325C74" w:rsidP="00FE47A6">
            <w:pPr>
              <w:jc w:val="right"/>
              <w:rPr>
                <w:b/>
                <w:sz w:val="24"/>
                <w:szCs w:val="24"/>
              </w:rPr>
            </w:pPr>
            <w:r w:rsidRPr="00C10F27">
              <w:rPr>
                <w:b/>
                <w:sz w:val="24"/>
                <w:szCs w:val="24"/>
              </w:rPr>
              <w:t xml:space="preserve">            </w:t>
            </w:r>
          </w:p>
        </w:tc>
      </w:tr>
      <w:tr w:rsidR="00325C74" w:rsidRPr="00C10F27" w14:paraId="58440DFE" w14:textId="77777777" w:rsidTr="00C83BA9">
        <w:tc>
          <w:tcPr>
            <w:tcW w:w="626" w:type="dxa"/>
            <w:tcBorders>
              <w:top w:val="single" w:sz="4" w:space="0" w:color="000000"/>
              <w:left w:val="single" w:sz="4" w:space="0" w:color="000000"/>
              <w:bottom w:val="single" w:sz="4" w:space="0" w:color="000000"/>
            </w:tcBorders>
          </w:tcPr>
          <w:p w14:paraId="22360C21" w14:textId="77777777" w:rsidR="00325C74" w:rsidRDefault="00325C74" w:rsidP="00FE47A6">
            <w:pPr>
              <w:jc w:val="center"/>
              <w:rPr>
                <w:sz w:val="24"/>
                <w:szCs w:val="24"/>
              </w:rPr>
            </w:pPr>
            <w:r>
              <w:rPr>
                <w:sz w:val="24"/>
                <w:szCs w:val="24"/>
              </w:rPr>
              <w:t>1.</w:t>
            </w:r>
          </w:p>
        </w:tc>
        <w:tc>
          <w:tcPr>
            <w:tcW w:w="2838" w:type="dxa"/>
            <w:tcBorders>
              <w:top w:val="single" w:sz="4" w:space="0" w:color="000000"/>
              <w:left w:val="single" w:sz="4" w:space="0" w:color="000000"/>
              <w:bottom w:val="single" w:sz="4" w:space="0" w:color="000000"/>
            </w:tcBorders>
          </w:tcPr>
          <w:p w14:paraId="0E7C02F8" w14:textId="77777777" w:rsidR="00325C74" w:rsidRPr="00685EE8" w:rsidRDefault="00325C74" w:rsidP="00FE47A6">
            <w:pPr>
              <w:rPr>
                <w:sz w:val="22"/>
                <w:szCs w:val="22"/>
              </w:rPr>
            </w:pPr>
            <w:r w:rsidRPr="00685EE8">
              <w:rPr>
                <w:sz w:val="22"/>
                <w:szCs w:val="22"/>
              </w:rPr>
              <w:t>Łopatka pieczona</w:t>
            </w:r>
          </w:p>
        </w:tc>
        <w:tc>
          <w:tcPr>
            <w:tcW w:w="1419" w:type="dxa"/>
            <w:tcBorders>
              <w:top w:val="single" w:sz="4" w:space="0" w:color="000000"/>
              <w:left w:val="single" w:sz="4" w:space="0" w:color="000000"/>
              <w:bottom w:val="single" w:sz="4" w:space="0" w:color="000000"/>
              <w:right w:val="single" w:sz="4" w:space="0" w:color="000000"/>
            </w:tcBorders>
          </w:tcPr>
          <w:p w14:paraId="468A8FB4" w14:textId="77777777" w:rsidR="00325C74" w:rsidRPr="00C10F27" w:rsidRDefault="00325C74" w:rsidP="00FE47A6">
            <w:pPr>
              <w:jc w:val="right"/>
              <w:rPr>
                <w:sz w:val="24"/>
                <w:szCs w:val="24"/>
              </w:rPr>
            </w:pPr>
          </w:p>
        </w:tc>
        <w:tc>
          <w:tcPr>
            <w:tcW w:w="850" w:type="dxa"/>
            <w:tcBorders>
              <w:top w:val="single" w:sz="4" w:space="0" w:color="000000"/>
              <w:left w:val="single" w:sz="4" w:space="0" w:color="000000"/>
              <w:bottom w:val="single" w:sz="4" w:space="0" w:color="000000"/>
            </w:tcBorders>
          </w:tcPr>
          <w:p w14:paraId="4CB7BB4A" w14:textId="47A97C75" w:rsidR="00325C74" w:rsidRDefault="00325C74" w:rsidP="00FE47A6">
            <w:pPr>
              <w:jc w:val="right"/>
              <w:rPr>
                <w:sz w:val="24"/>
                <w:szCs w:val="24"/>
              </w:rPr>
            </w:pPr>
            <w:r>
              <w:rPr>
                <w:sz w:val="24"/>
                <w:szCs w:val="24"/>
              </w:rPr>
              <w:t>2</w:t>
            </w:r>
            <w:r w:rsidR="00C83BA9">
              <w:rPr>
                <w:sz w:val="24"/>
                <w:szCs w:val="24"/>
              </w:rPr>
              <w:t>15</w:t>
            </w:r>
          </w:p>
        </w:tc>
        <w:tc>
          <w:tcPr>
            <w:tcW w:w="1191" w:type="dxa"/>
            <w:gridSpan w:val="3"/>
            <w:tcBorders>
              <w:top w:val="single" w:sz="4" w:space="0" w:color="000000"/>
              <w:left w:val="single" w:sz="4" w:space="0" w:color="000000"/>
              <w:bottom w:val="single" w:sz="4" w:space="0" w:color="000000"/>
              <w:right w:val="single" w:sz="4" w:space="0" w:color="auto"/>
            </w:tcBorders>
          </w:tcPr>
          <w:p w14:paraId="3F98E9FD" w14:textId="77777777" w:rsidR="00325C74" w:rsidRPr="00C10F27" w:rsidRDefault="00325C74" w:rsidP="00FE47A6">
            <w:pPr>
              <w:jc w:val="center"/>
              <w:rPr>
                <w:sz w:val="24"/>
                <w:szCs w:val="24"/>
              </w:rPr>
            </w:pPr>
          </w:p>
        </w:tc>
        <w:tc>
          <w:tcPr>
            <w:tcW w:w="1220" w:type="dxa"/>
            <w:tcBorders>
              <w:top w:val="single" w:sz="4" w:space="0" w:color="000000"/>
              <w:left w:val="single" w:sz="4" w:space="0" w:color="000000"/>
              <w:bottom w:val="single" w:sz="4" w:space="0" w:color="000000"/>
              <w:right w:val="single" w:sz="4" w:space="0" w:color="auto"/>
            </w:tcBorders>
          </w:tcPr>
          <w:p w14:paraId="68555C29" w14:textId="77777777" w:rsidR="00325C74" w:rsidRPr="00C10F27" w:rsidRDefault="00325C74" w:rsidP="00FE47A6">
            <w:pPr>
              <w:jc w:val="center"/>
              <w:rPr>
                <w:sz w:val="24"/>
                <w:szCs w:val="24"/>
              </w:rPr>
            </w:pPr>
          </w:p>
        </w:tc>
        <w:tc>
          <w:tcPr>
            <w:tcW w:w="1284" w:type="dxa"/>
            <w:tcBorders>
              <w:top w:val="single" w:sz="4" w:space="0" w:color="000000"/>
              <w:left w:val="single" w:sz="4" w:space="0" w:color="000000"/>
              <w:bottom w:val="single" w:sz="4" w:space="0" w:color="000000"/>
              <w:right w:val="single" w:sz="4" w:space="0" w:color="auto"/>
            </w:tcBorders>
          </w:tcPr>
          <w:p w14:paraId="2DBD7526" w14:textId="77777777" w:rsidR="00325C74" w:rsidRPr="00C10F27" w:rsidRDefault="00325C74" w:rsidP="00FE47A6">
            <w:pPr>
              <w:jc w:val="center"/>
              <w:rPr>
                <w:sz w:val="24"/>
                <w:szCs w:val="24"/>
              </w:rPr>
            </w:pPr>
          </w:p>
        </w:tc>
      </w:tr>
      <w:tr w:rsidR="00325C74" w:rsidRPr="00C10F27" w14:paraId="7267188D" w14:textId="77777777" w:rsidTr="00C83BA9">
        <w:tc>
          <w:tcPr>
            <w:tcW w:w="626" w:type="dxa"/>
            <w:tcBorders>
              <w:top w:val="single" w:sz="4" w:space="0" w:color="000000"/>
              <w:left w:val="single" w:sz="4" w:space="0" w:color="000000"/>
              <w:bottom w:val="single" w:sz="4" w:space="0" w:color="000000"/>
            </w:tcBorders>
          </w:tcPr>
          <w:p w14:paraId="45D9A549" w14:textId="77777777" w:rsidR="00325C74" w:rsidRPr="00C10F27" w:rsidRDefault="00325C74" w:rsidP="00FE47A6">
            <w:pPr>
              <w:jc w:val="center"/>
              <w:rPr>
                <w:sz w:val="24"/>
                <w:szCs w:val="24"/>
              </w:rPr>
            </w:pPr>
            <w:r>
              <w:rPr>
                <w:sz w:val="24"/>
                <w:szCs w:val="24"/>
              </w:rPr>
              <w:t>2</w:t>
            </w:r>
            <w:r w:rsidRPr="00C10F27">
              <w:rPr>
                <w:sz w:val="24"/>
                <w:szCs w:val="24"/>
              </w:rPr>
              <w:t>.</w:t>
            </w:r>
          </w:p>
        </w:tc>
        <w:tc>
          <w:tcPr>
            <w:tcW w:w="2838" w:type="dxa"/>
            <w:tcBorders>
              <w:top w:val="single" w:sz="4" w:space="0" w:color="000000"/>
              <w:left w:val="single" w:sz="4" w:space="0" w:color="000000"/>
              <w:bottom w:val="single" w:sz="4" w:space="0" w:color="000000"/>
            </w:tcBorders>
          </w:tcPr>
          <w:p w14:paraId="49A6BD75" w14:textId="1147E31C" w:rsidR="00325C74" w:rsidRPr="00685EE8" w:rsidRDefault="00325C74" w:rsidP="00FE47A6">
            <w:pPr>
              <w:rPr>
                <w:sz w:val="22"/>
                <w:szCs w:val="22"/>
              </w:rPr>
            </w:pPr>
            <w:r w:rsidRPr="00685EE8">
              <w:rPr>
                <w:sz w:val="22"/>
                <w:szCs w:val="22"/>
              </w:rPr>
              <w:t xml:space="preserve">Pasztet </w:t>
            </w:r>
            <w:r w:rsidR="00C83BA9" w:rsidRPr="00685EE8">
              <w:rPr>
                <w:sz w:val="22"/>
                <w:szCs w:val="22"/>
              </w:rPr>
              <w:t>wieprzowy</w:t>
            </w:r>
            <w:r w:rsidRPr="00685EE8">
              <w:rPr>
                <w:sz w:val="22"/>
                <w:szCs w:val="22"/>
              </w:rPr>
              <w:t xml:space="preserve"> pieczony</w:t>
            </w:r>
          </w:p>
        </w:tc>
        <w:tc>
          <w:tcPr>
            <w:tcW w:w="1419" w:type="dxa"/>
            <w:tcBorders>
              <w:top w:val="single" w:sz="4" w:space="0" w:color="000000"/>
              <w:left w:val="single" w:sz="4" w:space="0" w:color="000000"/>
              <w:bottom w:val="single" w:sz="4" w:space="0" w:color="000000"/>
              <w:right w:val="single" w:sz="4" w:space="0" w:color="000000"/>
            </w:tcBorders>
          </w:tcPr>
          <w:p w14:paraId="1CBF067A" w14:textId="77777777" w:rsidR="00325C74" w:rsidRPr="00C10F27" w:rsidRDefault="00325C74" w:rsidP="00FE47A6">
            <w:pPr>
              <w:jc w:val="right"/>
              <w:rPr>
                <w:sz w:val="24"/>
                <w:szCs w:val="24"/>
              </w:rPr>
            </w:pPr>
          </w:p>
        </w:tc>
        <w:tc>
          <w:tcPr>
            <w:tcW w:w="850" w:type="dxa"/>
            <w:tcBorders>
              <w:top w:val="single" w:sz="4" w:space="0" w:color="000000"/>
              <w:left w:val="single" w:sz="4" w:space="0" w:color="000000"/>
              <w:bottom w:val="single" w:sz="4" w:space="0" w:color="000000"/>
            </w:tcBorders>
          </w:tcPr>
          <w:p w14:paraId="6768290B" w14:textId="711A1D92" w:rsidR="00325C74" w:rsidRPr="00C10F27" w:rsidRDefault="00C83BA9" w:rsidP="00FE47A6">
            <w:pPr>
              <w:jc w:val="right"/>
              <w:rPr>
                <w:sz w:val="24"/>
                <w:szCs w:val="24"/>
              </w:rPr>
            </w:pPr>
            <w:r>
              <w:rPr>
                <w:sz w:val="24"/>
                <w:szCs w:val="24"/>
              </w:rPr>
              <w:t>37</w:t>
            </w:r>
            <w:r w:rsidR="00325C74">
              <w:rPr>
                <w:sz w:val="24"/>
                <w:szCs w:val="24"/>
              </w:rPr>
              <w:t>0</w:t>
            </w:r>
          </w:p>
        </w:tc>
        <w:tc>
          <w:tcPr>
            <w:tcW w:w="1191" w:type="dxa"/>
            <w:gridSpan w:val="3"/>
            <w:tcBorders>
              <w:top w:val="single" w:sz="4" w:space="0" w:color="000000"/>
              <w:left w:val="single" w:sz="4" w:space="0" w:color="000000"/>
              <w:bottom w:val="single" w:sz="4" w:space="0" w:color="000000"/>
              <w:right w:val="single" w:sz="4" w:space="0" w:color="auto"/>
            </w:tcBorders>
          </w:tcPr>
          <w:p w14:paraId="21FB8A14" w14:textId="77777777" w:rsidR="00325C74" w:rsidRPr="00C10F27" w:rsidRDefault="00325C74" w:rsidP="00FE47A6">
            <w:pPr>
              <w:jc w:val="center"/>
              <w:rPr>
                <w:sz w:val="24"/>
                <w:szCs w:val="24"/>
              </w:rPr>
            </w:pPr>
          </w:p>
        </w:tc>
        <w:tc>
          <w:tcPr>
            <w:tcW w:w="1220" w:type="dxa"/>
            <w:tcBorders>
              <w:top w:val="single" w:sz="4" w:space="0" w:color="000000"/>
              <w:left w:val="single" w:sz="4" w:space="0" w:color="000000"/>
              <w:bottom w:val="single" w:sz="4" w:space="0" w:color="000000"/>
              <w:right w:val="single" w:sz="4" w:space="0" w:color="auto"/>
            </w:tcBorders>
          </w:tcPr>
          <w:p w14:paraId="49ECD724" w14:textId="77777777" w:rsidR="00325C74" w:rsidRPr="00C10F27" w:rsidRDefault="00325C74" w:rsidP="00FE47A6">
            <w:pPr>
              <w:jc w:val="center"/>
              <w:rPr>
                <w:sz w:val="24"/>
                <w:szCs w:val="24"/>
              </w:rPr>
            </w:pPr>
          </w:p>
        </w:tc>
        <w:tc>
          <w:tcPr>
            <w:tcW w:w="1284" w:type="dxa"/>
            <w:tcBorders>
              <w:top w:val="single" w:sz="4" w:space="0" w:color="000000"/>
              <w:left w:val="single" w:sz="4" w:space="0" w:color="000000"/>
              <w:bottom w:val="single" w:sz="4" w:space="0" w:color="000000"/>
              <w:right w:val="single" w:sz="4" w:space="0" w:color="auto"/>
            </w:tcBorders>
          </w:tcPr>
          <w:p w14:paraId="1E064A8F" w14:textId="77777777" w:rsidR="00325C74" w:rsidRPr="00C10F27" w:rsidRDefault="00325C74" w:rsidP="00FE47A6">
            <w:pPr>
              <w:jc w:val="center"/>
              <w:rPr>
                <w:sz w:val="24"/>
                <w:szCs w:val="24"/>
              </w:rPr>
            </w:pPr>
          </w:p>
        </w:tc>
      </w:tr>
      <w:tr w:rsidR="00325C74" w:rsidRPr="00C10F27" w14:paraId="13B74B16" w14:textId="77777777" w:rsidTr="00C83BA9">
        <w:tc>
          <w:tcPr>
            <w:tcW w:w="626" w:type="dxa"/>
            <w:tcBorders>
              <w:top w:val="single" w:sz="4" w:space="0" w:color="000000"/>
              <w:left w:val="single" w:sz="4" w:space="0" w:color="000000"/>
              <w:bottom w:val="single" w:sz="4" w:space="0" w:color="000000"/>
            </w:tcBorders>
          </w:tcPr>
          <w:p w14:paraId="2C16B71F" w14:textId="7321200B" w:rsidR="00325C74" w:rsidRDefault="00C83BA9" w:rsidP="00FE47A6">
            <w:pPr>
              <w:jc w:val="center"/>
              <w:rPr>
                <w:sz w:val="24"/>
                <w:szCs w:val="24"/>
              </w:rPr>
            </w:pPr>
            <w:r>
              <w:rPr>
                <w:sz w:val="24"/>
                <w:szCs w:val="24"/>
              </w:rPr>
              <w:t>3</w:t>
            </w:r>
            <w:r w:rsidR="00325C74">
              <w:rPr>
                <w:sz w:val="24"/>
                <w:szCs w:val="24"/>
              </w:rPr>
              <w:t>.</w:t>
            </w:r>
          </w:p>
        </w:tc>
        <w:tc>
          <w:tcPr>
            <w:tcW w:w="2838" w:type="dxa"/>
            <w:tcBorders>
              <w:top w:val="single" w:sz="4" w:space="0" w:color="000000"/>
              <w:left w:val="single" w:sz="4" w:space="0" w:color="000000"/>
              <w:bottom w:val="single" w:sz="4" w:space="0" w:color="000000"/>
            </w:tcBorders>
          </w:tcPr>
          <w:p w14:paraId="7E7BE232" w14:textId="77777777" w:rsidR="00325C74" w:rsidRPr="00685EE8" w:rsidRDefault="00325C74" w:rsidP="00FE47A6">
            <w:pPr>
              <w:rPr>
                <w:sz w:val="22"/>
                <w:szCs w:val="22"/>
              </w:rPr>
            </w:pPr>
            <w:r w:rsidRPr="00685EE8">
              <w:rPr>
                <w:sz w:val="22"/>
                <w:szCs w:val="22"/>
              </w:rPr>
              <w:t>Pasztet wieprzowy z żurawiną</w:t>
            </w:r>
          </w:p>
        </w:tc>
        <w:tc>
          <w:tcPr>
            <w:tcW w:w="1419" w:type="dxa"/>
            <w:tcBorders>
              <w:top w:val="single" w:sz="4" w:space="0" w:color="000000"/>
              <w:left w:val="single" w:sz="4" w:space="0" w:color="000000"/>
              <w:bottom w:val="single" w:sz="4" w:space="0" w:color="000000"/>
              <w:right w:val="single" w:sz="4" w:space="0" w:color="000000"/>
            </w:tcBorders>
          </w:tcPr>
          <w:p w14:paraId="71A1925F" w14:textId="77777777" w:rsidR="00325C74" w:rsidRPr="00C10F27" w:rsidRDefault="00325C74" w:rsidP="00FE47A6">
            <w:pPr>
              <w:jc w:val="right"/>
              <w:rPr>
                <w:sz w:val="24"/>
                <w:szCs w:val="24"/>
              </w:rPr>
            </w:pPr>
          </w:p>
        </w:tc>
        <w:tc>
          <w:tcPr>
            <w:tcW w:w="850" w:type="dxa"/>
            <w:tcBorders>
              <w:top w:val="single" w:sz="4" w:space="0" w:color="000000"/>
              <w:left w:val="single" w:sz="4" w:space="0" w:color="000000"/>
              <w:bottom w:val="single" w:sz="4" w:space="0" w:color="000000"/>
            </w:tcBorders>
          </w:tcPr>
          <w:p w14:paraId="5E792A3D" w14:textId="0E414231" w:rsidR="00325C74" w:rsidRDefault="00C83BA9" w:rsidP="00FE47A6">
            <w:pPr>
              <w:jc w:val="right"/>
              <w:rPr>
                <w:sz w:val="24"/>
                <w:szCs w:val="24"/>
              </w:rPr>
            </w:pPr>
            <w:r>
              <w:rPr>
                <w:sz w:val="24"/>
                <w:szCs w:val="24"/>
              </w:rPr>
              <w:t>60</w:t>
            </w:r>
          </w:p>
        </w:tc>
        <w:tc>
          <w:tcPr>
            <w:tcW w:w="1191" w:type="dxa"/>
            <w:gridSpan w:val="3"/>
            <w:tcBorders>
              <w:top w:val="single" w:sz="4" w:space="0" w:color="000000"/>
              <w:left w:val="single" w:sz="4" w:space="0" w:color="000000"/>
              <w:bottom w:val="single" w:sz="4" w:space="0" w:color="000000"/>
              <w:right w:val="single" w:sz="4" w:space="0" w:color="auto"/>
            </w:tcBorders>
          </w:tcPr>
          <w:p w14:paraId="69565D5E" w14:textId="77777777" w:rsidR="00325C74" w:rsidRPr="00C10F27" w:rsidRDefault="00325C74" w:rsidP="00FE47A6">
            <w:pPr>
              <w:jc w:val="right"/>
              <w:rPr>
                <w:sz w:val="24"/>
                <w:szCs w:val="24"/>
              </w:rPr>
            </w:pPr>
          </w:p>
        </w:tc>
        <w:tc>
          <w:tcPr>
            <w:tcW w:w="1220" w:type="dxa"/>
            <w:tcBorders>
              <w:top w:val="single" w:sz="4" w:space="0" w:color="000000"/>
              <w:left w:val="single" w:sz="4" w:space="0" w:color="000000"/>
              <w:bottom w:val="single" w:sz="4" w:space="0" w:color="000000"/>
              <w:right w:val="single" w:sz="4" w:space="0" w:color="auto"/>
            </w:tcBorders>
          </w:tcPr>
          <w:p w14:paraId="3148DEFA" w14:textId="77777777" w:rsidR="00325C74" w:rsidRPr="00C10F27" w:rsidRDefault="00325C74" w:rsidP="00FE47A6">
            <w:pPr>
              <w:jc w:val="right"/>
              <w:rPr>
                <w:sz w:val="24"/>
                <w:szCs w:val="24"/>
              </w:rPr>
            </w:pPr>
          </w:p>
        </w:tc>
        <w:tc>
          <w:tcPr>
            <w:tcW w:w="1284" w:type="dxa"/>
            <w:tcBorders>
              <w:top w:val="single" w:sz="4" w:space="0" w:color="000000"/>
              <w:left w:val="single" w:sz="4" w:space="0" w:color="000000"/>
              <w:bottom w:val="single" w:sz="4" w:space="0" w:color="000000"/>
              <w:right w:val="single" w:sz="4" w:space="0" w:color="auto"/>
            </w:tcBorders>
          </w:tcPr>
          <w:p w14:paraId="539EF203" w14:textId="77777777" w:rsidR="00325C74" w:rsidRPr="00C10F27" w:rsidRDefault="00325C74" w:rsidP="00FE47A6">
            <w:pPr>
              <w:jc w:val="right"/>
              <w:rPr>
                <w:sz w:val="24"/>
                <w:szCs w:val="24"/>
              </w:rPr>
            </w:pPr>
          </w:p>
        </w:tc>
      </w:tr>
      <w:tr w:rsidR="00325C74" w:rsidRPr="00C10F27" w14:paraId="7FC51D88" w14:textId="77777777" w:rsidTr="00C83BA9">
        <w:tc>
          <w:tcPr>
            <w:tcW w:w="626" w:type="dxa"/>
            <w:tcBorders>
              <w:top w:val="single" w:sz="4" w:space="0" w:color="000000"/>
              <w:left w:val="single" w:sz="4" w:space="0" w:color="000000"/>
              <w:bottom w:val="single" w:sz="4" w:space="0" w:color="000000"/>
            </w:tcBorders>
          </w:tcPr>
          <w:p w14:paraId="79C85757" w14:textId="089F0A78" w:rsidR="00325C74" w:rsidRPr="00C10F27" w:rsidRDefault="00C83BA9" w:rsidP="00FE47A6">
            <w:pPr>
              <w:jc w:val="center"/>
              <w:rPr>
                <w:sz w:val="24"/>
                <w:szCs w:val="24"/>
              </w:rPr>
            </w:pPr>
            <w:r>
              <w:rPr>
                <w:sz w:val="24"/>
                <w:szCs w:val="24"/>
              </w:rPr>
              <w:t>4</w:t>
            </w:r>
            <w:r w:rsidR="00325C74" w:rsidRPr="00C10F27">
              <w:rPr>
                <w:sz w:val="24"/>
                <w:szCs w:val="24"/>
              </w:rPr>
              <w:t>.</w:t>
            </w:r>
          </w:p>
        </w:tc>
        <w:tc>
          <w:tcPr>
            <w:tcW w:w="2838" w:type="dxa"/>
            <w:tcBorders>
              <w:top w:val="single" w:sz="4" w:space="0" w:color="000000"/>
              <w:left w:val="single" w:sz="4" w:space="0" w:color="000000"/>
              <w:bottom w:val="single" w:sz="4" w:space="0" w:color="000000"/>
            </w:tcBorders>
          </w:tcPr>
          <w:p w14:paraId="15CBA855" w14:textId="77777777" w:rsidR="00325C74" w:rsidRPr="00685EE8" w:rsidRDefault="00325C74" w:rsidP="00FE47A6">
            <w:pPr>
              <w:rPr>
                <w:sz w:val="22"/>
                <w:szCs w:val="22"/>
              </w:rPr>
            </w:pPr>
            <w:r w:rsidRPr="00685EE8">
              <w:rPr>
                <w:sz w:val="22"/>
                <w:szCs w:val="22"/>
              </w:rPr>
              <w:t>Schab pieczony</w:t>
            </w:r>
          </w:p>
        </w:tc>
        <w:tc>
          <w:tcPr>
            <w:tcW w:w="1419" w:type="dxa"/>
            <w:tcBorders>
              <w:top w:val="single" w:sz="4" w:space="0" w:color="000000"/>
              <w:left w:val="single" w:sz="4" w:space="0" w:color="000000"/>
              <w:bottom w:val="single" w:sz="4" w:space="0" w:color="000000"/>
              <w:right w:val="single" w:sz="4" w:space="0" w:color="000000"/>
            </w:tcBorders>
          </w:tcPr>
          <w:p w14:paraId="410584F1" w14:textId="77777777" w:rsidR="00325C74" w:rsidRPr="00C10F27" w:rsidRDefault="00325C74" w:rsidP="00FE47A6">
            <w:pPr>
              <w:jc w:val="right"/>
              <w:rPr>
                <w:sz w:val="24"/>
                <w:szCs w:val="24"/>
              </w:rPr>
            </w:pPr>
          </w:p>
        </w:tc>
        <w:tc>
          <w:tcPr>
            <w:tcW w:w="850" w:type="dxa"/>
            <w:tcBorders>
              <w:top w:val="single" w:sz="4" w:space="0" w:color="000000"/>
              <w:left w:val="single" w:sz="4" w:space="0" w:color="000000"/>
              <w:bottom w:val="single" w:sz="4" w:space="0" w:color="000000"/>
            </w:tcBorders>
          </w:tcPr>
          <w:p w14:paraId="0BC9F702" w14:textId="2EB66F8D" w:rsidR="00325C74" w:rsidRPr="00C10F27" w:rsidRDefault="00C83BA9" w:rsidP="00FE47A6">
            <w:pPr>
              <w:jc w:val="right"/>
              <w:rPr>
                <w:sz w:val="24"/>
                <w:szCs w:val="24"/>
              </w:rPr>
            </w:pPr>
            <w:r>
              <w:rPr>
                <w:sz w:val="24"/>
                <w:szCs w:val="24"/>
              </w:rPr>
              <w:t>3</w:t>
            </w:r>
            <w:r w:rsidR="00325C74">
              <w:rPr>
                <w:sz w:val="24"/>
                <w:szCs w:val="24"/>
              </w:rPr>
              <w:t>50</w:t>
            </w:r>
          </w:p>
        </w:tc>
        <w:tc>
          <w:tcPr>
            <w:tcW w:w="1191" w:type="dxa"/>
            <w:gridSpan w:val="3"/>
            <w:tcBorders>
              <w:top w:val="single" w:sz="4" w:space="0" w:color="000000"/>
              <w:left w:val="single" w:sz="4" w:space="0" w:color="000000"/>
              <w:bottom w:val="single" w:sz="4" w:space="0" w:color="000000"/>
              <w:right w:val="single" w:sz="4" w:space="0" w:color="auto"/>
            </w:tcBorders>
          </w:tcPr>
          <w:p w14:paraId="5E15B8F4" w14:textId="77777777" w:rsidR="00325C74" w:rsidRPr="00C10F27" w:rsidRDefault="00325C74" w:rsidP="00FE47A6">
            <w:pPr>
              <w:jc w:val="right"/>
              <w:rPr>
                <w:sz w:val="24"/>
                <w:szCs w:val="24"/>
              </w:rPr>
            </w:pPr>
          </w:p>
        </w:tc>
        <w:tc>
          <w:tcPr>
            <w:tcW w:w="1220" w:type="dxa"/>
            <w:tcBorders>
              <w:top w:val="single" w:sz="4" w:space="0" w:color="000000"/>
              <w:left w:val="single" w:sz="4" w:space="0" w:color="000000"/>
              <w:bottom w:val="single" w:sz="4" w:space="0" w:color="000000"/>
              <w:right w:val="single" w:sz="4" w:space="0" w:color="auto"/>
            </w:tcBorders>
          </w:tcPr>
          <w:p w14:paraId="02654F72" w14:textId="77777777" w:rsidR="00325C74" w:rsidRPr="00C10F27" w:rsidRDefault="00325C74" w:rsidP="00FE47A6">
            <w:pPr>
              <w:jc w:val="right"/>
              <w:rPr>
                <w:sz w:val="24"/>
                <w:szCs w:val="24"/>
              </w:rPr>
            </w:pPr>
          </w:p>
        </w:tc>
        <w:tc>
          <w:tcPr>
            <w:tcW w:w="1284" w:type="dxa"/>
            <w:tcBorders>
              <w:top w:val="single" w:sz="4" w:space="0" w:color="000000"/>
              <w:left w:val="single" w:sz="4" w:space="0" w:color="auto"/>
              <w:bottom w:val="single" w:sz="4" w:space="0" w:color="000000"/>
              <w:right w:val="single" w:sz="4" w:space="0" w:color="auto"/>
            </w:tcBorders>
          </w:tcPr>
          <w:p w14:paraId="03A583FC" w14:textId="77777777" w:rsidR="00325C74" w:rsidRPr="00C10F27" w:rsidRDefault="00325C74" w:rsidP="00FE47A6">
            <w:pPr>
              <w:jc w:val="right"/>
              <w:rPr>
                <w:sz w:val="24"/>
                <w:szCs w:val="24"/>
              </w:rPr>
            </w:pPr>
          </w:p>
        </w:tc>
      </w:tr>
      <w:tr w:rsidR="00325C74" w:rsidRPr="00C10F27" w14:paraId="6FB9E8A7" w14:textId="77777777" w:rsidTr="00C83BA9">
        <w:tc>
          <w:tcPr>
            <w:tcW w:w="626" w:type="dxa"/>
            <w:tcBorders>
              <w:top w:val="single" w:sz="4" w:space="0" w:color="000000"/>
              <w:left w:val="single" w:sz="4" w:space="0" w:color="000000"/>
              <w:bottom w:val="single" w:sz="4" w:space="0" w:color="000000"/>
            </w:tcBorders>
          </w:tcPr>
          <w:p w14:paraId="480AEA13" w14:textId="293EE7E7" w:rsidR="00325C74" w:rsidRPr="00C10F27" w:rsidRDefault="00C83BA9" w:rsidP="00FE47A6">
            <w:pPr>
              <w:jc w:val="center"/>
              <w:rPr>
                <w:sz w:val="24"/>
                <w:szCs w:val="24"/>
              </w:rPr>
            </w:pPr>
            <w:r>
              <w:rPr>
                <w:sz w:val="24"/>
                <w:szCs w:val="24"/>
              </w:rPr>
              <w:t>5</w:t>
            </w:r>
            <w:r w:rsidR="00325C74" w:rsidRPr="00C10F27">
              <w:rPr>
                <w:sz w:val="24"/>
                <w:szCs w:val="24"/>
              </w:rPr>
              <w:t>.</w:t>
            </w:r>
          </w:p>
        </w:tc>
        <w:tc>
          <w:tcPr>
            <w:tcW w:w="2838" w:type="dxa"/>
            <w:tcBorders>
              <w:top w:val="single" w:sz="4" w:space="0" w:color="000000"/>
              <w:left w:val="single" w:sz="4" w:space="0" w:color="000000"/>
              <w:bottom w:val="single" w:sz="4" w:space="0" w:color="000000"/>
            </w:tcBorders>
          </w:tcPr>
          <w:p w14:paraId="65C2B963" w14:textId="77777777" w:rsidR="00325C74" w:rsidRPr="00685EE8" w:rsidRDefault="00325C74" w:rsidP="00FE47A6">
            <w:pPr>
              <w:rPr>
                <w:sz w:val="22"/>
                <w:szCs w:val="22"/>
              </w:rPr>
            </w:pPr>
            <w:r w:rsidRPr="00685EE8">
              <w:rPr>
                <w:sz w:val="22"/>
                <w:szCs w:val="22"/>
              </w:rPr>
              <w:t>Szynka pieczona b/k</w:t>
            </w:r>
          </w:p>
        </w:tc>
        <w:tc>
          <w:tcPr>
            <w:tcW w:w="1419" w:type="dxa"/>
            <w:tcBorders>
              <w:top w:val="single" w:sz="4" w:space="0" w:color="000000"/>
              <w:left w:val="single" w:sz="4" w:space="0" w:color="000000"/>
              <w:bottom w:val="single" w:sz="4" w:space="0" w:color="000000"/>
              <w:right w:val="single" w:sz="4" w:space="0" w:color="000000"/>
            </w:tcBorders>
          </w:tcPr>
          <w:p w14:paraId="7A4EE6AD" w14:textId="77777777" w:rsidR="00325C74" w:rsidRPr="00C10F27" w:rsidRDefault="00325C74" w:rsidP="00FE47A6">
            <w:pPr>
              <w:jc w:val="right"/>
              <w:rPr>
                <w:sz w:val="24"/>
                <w:szCs w:val="24"/>
              </w:rPr>
            </w:pPr>
          </w:p>
        </w:tc>
        <w:tc>
          <w:tcPr>
            <w:tcW w:w="850" w:type="dxa"/>
            <w:tcBorders>
              <w:top w:val="single" w:sz="4" w:space="0" w:color="000000"/>
              <w:left w:val="single" w:sz="4" w:space="0" w:color="000000"/>
              <w:bottom w:val="single" w:sz="4" w:space="0" w:color="000000"/>
            </w:tcBorders>
          </w:tcPr>
          <w:p w14:paraId="3FF46146" w14:textId="29590459" w:rsidR="00325C74" w:rsidRPr="00C10F27" w:rsidRDefault="00C83BA9" w:rsidP="00FE47A6">
            <w:pPr>
              <w:jc w:val="right"/>
              <w:rPr>
                <w:sz w:val="24"/>
                <w:szCs w:val="24"/>
              </w:rPr>
            </w:pPr>
            <w:r>
              <w:rPr>
                <w:sz w:val="24"/>
                <w:szCs w:val="24"/>
              </w:rPr>
              <w:t>28</w:t>
            </w:r>
            <w:r w:rsidR="00325C74" w:rsidRPr="00C10F27">
              <w:rPr>
                <w:sz w:val="24"/>
                <w:szCs w:val="24"/>
              </w:rPr>
              <w:t>0</w:t>
            </w:r>
          </w:p>
        </w:tc>
        <w:tc>
          <w:tcPr>
            <w:tcW w:w="1191" w:type="dxa"/>
            <w:gridSpan w:val="3"/>
            <w:tcBorders>
              <w:top w:val="single" w:sz="4" w:space="0" w:color="000000"/>
              <w:left w:val="single" w:sz="4" w:space="0" w:color="000000"/>
              <w:bottom w:val="single" w:sz="4" w:space="0" w:color="000000"/>
              <w:right w:val="single" w:sz="4" w:space="0" w:color="auto"/>
            </w:tcBorders>
          </w:tcPr>
          <w:p w14:paraId="1D449FF6" w14:textId="77777777" w:rsidR="00325C74" w:rsidRPr="00C10F27" w:rsidRDefault="00325C74" w:rsidP="00FE47A6">
            <w:pPr>
              <w:jc w:val="right"/>
              <w:rPr>
                <w:sz w:val="24"/>
                <w:szCs w:val="24"/>
              </w:rPr>
            </w:pPr>
          </w:p>
        </w:tc>
        <w:tc>
          <w:tcPr>
            <w:tcW w:w="1220" w:type="dxa"/>
            <w:tcBorders>
              <w:top w:val="single" w:sz="4" w:space="0" w:color="000000"/>
              <w:left w:val="single" w:sz="4" w:space="0" w:color="000000"/>
              <w:bottom w:val="single" w:sz="4" w:space="0" w:color="000000"/>
              <w:right w:val="single" w:sz="4" w:space="0" w:color="auto"/>
            </w:tcBorders>
          </w:tcPr>
          <w:p w14:paraId="6CB95890" w14:textId="77777777" w:rsidR="00325C74" w:rsidRPr="00C10F27" w:rsidRDefault="00325C74" w:rsidP="00FE47A6">
            <w:pPr>
              <w:jc w:val="right"/>
              <w:rPr>
                <w:sz w:val="24"/>
                <w:szCs w:val="24"/>
              </w:rPr>
            </w:pPr>
          </w:p>
        </w:tc>
        <w:tc>
          <w:tcPr>
            <w:tcW w:w="1284" w:type="dxa"/>
            <w:tcBorders>
              <w:top w:val="single" w:sz="4" w:space="0" w:color="000000"/>
              <w:left w:val="single" w:sz="4" w:space="0" w:color="auto"/>
              <w:bottom w:val="single" w:sz="4" w:space="0" w:color="000000"/>
              <w:right w:val="single" w:sz="4" w:space="0" w:color="auto"/>
            </w:tcBorders>
          </w:tcPr>
          <w:p w14:paraId="1D876EFF" w14:textId="77777777" w:rsidR="00325C74" w:rsidRPr="00C10F27" w:rsidRDefault="00325C74" w:rsidP="00FE47A6">
            <w:pPr>
              <w:jc w:val="right"/>
              <w:rPr>
                <w:sz w:val="24"/>
                <w:szCs w:val="24"/>
              </w:rPr>
            </w:pPr>
          </w:p>
        </w:tc>
      </w:tr>
      <w:tr w:rsidR="00325C74" w:rsidRPr="00C10F27" w14:paraId="47C7FB48" w14:textId="77777777" w:rsidTr="00FE47A6">
        <w:trPr>
          <w:cantSplit/>
        </w:trPr>
        <w:tc>
          <w:tcPr>
            <w:tcW w:w="8144" w:type="dxa"/>
            <w:gridSpan w:val="8"/>
            <w:tcBorders>
              <w:top w:val="single" w:sz="4" w:space="0" w:color="000000"/>
              <w:left w:val="single" w:sz="4" w:space="0" w:color="000000"/>
              <w:bottom w:val="single" w:sz="4" w:space="0" w:color="000000"/>
              <w:right w:val="single" w:sz="4" w:space="0" w:color="auto"/>
            </w:tcBorders>
          </w:tcPr>
          <w:p w14:paraId="4A1F3B77" w14:textId="77777777" w:rsidR="00325C74" w:rsidRPr="00685EE8" w:rsidRDefault="00325C74" w:rsidP="00FE47A6">
            <w:pPr>
              <w:rPr>
                <w:sz w:val="22"/>
                <w:szCs w:val="22"/>
              </w:rPr>
            </w:pPr>
            <w:r w:rsidRPr="00685EE8">
              <w:rPr>
                <w:b/>
                <w:sz w:val="22"/>
                <w:szCs w:val="22"/>
              </w:rPr>
              <w:t xml:space="preserve">MIĘSO WIEPRZOWE                                                                            </w:t>
            </w:r>
            <w:r w:rsidRPr="00685EE8">
              <w:rPr>
                <w:sz w:val="22"/>
                <w:szCs w:val="22"/>
              </w:rPr>
              <w:t xml:space="preserve">  RAZEM</w:t>
            </w:r>
          </w:p>
        </w:tc>
        <w:tc>
          <w:tcPr>
            <w:tcW w:w="1284" w:type="dxa"/>
            <w:tcBorders>
              <w:top w:val="single" w:sz="4" w:space="0" w:color="000000"/>
              <w:left w:val="single" w:sz="4" w:space="0" w:color="auto"/>
              <w:bottom w:val="single" w:sz="4" w:space="0" w:color="000000"/>
              <w:right w:val="single" w:sz="4" w:space="0" w:color="auto"/>
            </w:tcBorders>
          </w:tcPr>
          <w:p w14:paraId="2B39142E" w14:textId="77777777" w:rsidR="00325C74" w:rsidRPr="00C10F27" w:rsidRDefault="00325C74" w:rsidP="00FE47A6">
            <w:pPr>
              <w:jc w:val="center"/>
              <w:rPr>
                <w:b/>
                <w:sz w:val="24"/>
                <w:szCs w:val="24"/>
              </w:rPr>
            </w:pPr>
          </w:p>
        </w:tc>
      </w:tr>
      <w:tr w:rsidR="00325C74" w:rsidRPr="00C10F27" w14:paraId="181DB155" w14:textId="77777777" w:rsidTr="00C83BA9">
        <w:tc>
          <w:tcPr>
            <w:tcW w:w="626" w:type="dxa"/>
            <w:tcBorders>
              <w:top w:val="single" w:sz="4" w:space="0" w:color="000000"/>
              <w:left w:val="single" w:sz="4" w:space="0" w:color="000000"/>
              <w:bottom w:val="single" w:sz="4" w:space="0" w:color="000000"/>
            </w:tcBorders>
          </w:tcPr>
          <w:p w14:paraId="5DFFD970" w14:textId="77777777" w:rsidR="00325C74" w:rsidRPr="00C10F27" w:rsidRDefault="00325C74" w:rsidP="00FE47A6">
            <w:pPr>
              <w:jc w:val="center"/>
              <w:rPr>
                <w:sz w:val="24"/>
                <w:szCs w:val="24"/>
              </w:rPr>
            </w:pPr>
            <w:r w:rsidRPr="00C10F27">
              <w:rPr>
                <w:sz w:val="24"/>
                <w:szCs w:val="24"/>
              </w:rPr>
              <w:t>1.</w:t>
            </w:r>
          </w:p>
        </w:tc>
        <w:tc>
          <w:tcPr>
            <w:tcW w:w="2838" w:type="dxa"/>
            <w:tcBorders>
              <w:top w:val="single" w:sz="4" w:space="0" w:color="000000"/>
              <w:left w:val="single" w:sz="4" w:space="0" w:color="000000"/>
              <w:bottom w:val="single" w:sz="4" w:space="0" w:color="000000"/>
            </w:tcBorders>
          </w:tcPr>
          <w:p w14:paraId="3B458730" w14:textId="77777777" w:rsidR="00325C74" w:rsidRPr="00685EE8" w:rsidRDefault="00325C74" w:rsidP="00FE47A6">
            <w:pPr>
              <w:rPr>
                <w:sz w:val="22"/>
                <w:szCs w:val="22"/>
              </w:rPr>
            </w:pPr>
            <w:r w:rsidRPr="00685EE8">
              <w:rPr>
                <w:sz w:val="22"/>
                <w:szCs w:val="22"/>
              </w:rPr>
              <w:t>Boczek surowy</w:t>
            </w:r>
          </w:p>
        </w:tc>
        <w:tc>
          <w:tcPr>
            <w:tcW w:w="1419" w:type="dxa"/>
            <w:tcBorders>
              <w:top w:val="single" w:sz="4" w:space="0" w:color="000000"/>
              <w:left w:val="single" w:sz="4" w:space="0" w:color="000000"/>
              <w:bottom w:val="single" w:sz="4" w:space="0" w:color="000000"/>
              <w:right w:val="single" w:sz="4" w:space="0" w:color="000000"/>
            </w:tcBorders>
          </w:tcPr>
          <w:p w14:paraId="75600CAF" w14:textId="77777777" w:rsidR="00325C74" w:rsidRPr="00C10F27" w:rsidRDefault="00325C74" w:rsidP="00FE47A6">
            <w:pPr>
              <w:jc w:val="right"/>
              <w:rPr>
                <w:sz w:val="24"/>
                <w:szCs w:val="24"/>
              </w:rPr>
            </w:pPr>
          </w:p>
        </w:tc>
        <w:tc>
          <w:tcPr>
            <w:tcW w:w="850" w:type="dxa"/>
            <w:tcBorders>
              <w:top w:val="single" w:sz="4" w:space="0" w:color="000000"/>
              <w:left w:val="single" w:sz="4" w:space="0" w:color="000000"/>
              <w:bottom w:val="single" w:sz="4" w:space="0" w:color="000000"/>
            </w:tcBorders>
          </w:tcPr>
          <w:p w14:paraId="00D38406" w14:textId="7EDD1CB1" w:rsidR="00325C74" w:rsidRPr="00C10F27" w:rsidRDefault="00325C74" w:rsidP="00FE47A6">
            <w:pPr>
              <w:jc w:val="right"/>
              <w:rPr>
                <w:sz w:val="24"/>
                <w:szCs w:val="24"/>
              </w:rPr>
            </w:pPr>
            <w:r>
              <w:rPr>
                <w:sz w:val="24"/>
                <w:szCs w:val="24"/>
              </w:rPr>
              <w:t>1</w:t>
            </w:r>
            <w:r w:rsidR="00C83BA9">
              <w:rPr>
                <w:sz w:val="24"/>
                <w:szCs w:val="24"/>
              </w:rPr>
              <w:t>5</w:t>
            </w:r>
            <w:r w:rsidRPr="00C10F27">
              <w:rPr>
                <w:sz w:val="24"/>
                <w:szCs w:val="24"/>
              </w:rPr>
              <w:t>0</w:t>
            </w:r>
          </w:p>
        </w:tc>
        <w:tc>
          <w:tcPr>
            <w:tcW w:w="1136" w:type="dxa"/>
            <w:tcBorders>
              <w:top w:val="single" w:sz="4" w:space="0" w:color="000000"/>
              <w:left w:val="single" w:sz="4" w:space="0" w:color="000000"/>
              <w:bottom w:val="single" w:sz="4" w:space="0" w:color="000000"/>
              <w:right w:val="single" w:sz="4" w:space="0" w:color="auto"/>
            </w:tcBorders>
          </w:tcPr>
          <w:p w14:paraId="4D7C83C4" w14:textId="77777777" w:rsidR="00325C74" w:rsidRPr="00C10F27" w:rsidRDefault="00325C74" w:rsidP="00FE47A6">
            <w:pPr>
              <w:jc w:val="right"/>
              <w:rPr>
                <w:sz w:val="24"/>
                <w:szCs w:val="24"/>
              </w:rPr>
            </w:pPr>
          </w:p>
        </w:tc>
        <w:tc>
          <w:tcPr>
            <w:tcW w:w="1275" w:type="dxa"/>
            <w:gridSpan w:val="3"/>
            <w:tcBorders>
              <w:top w:val="single" w:sz="4" w:space="0" w:color="000000"/>
              <w:left w:val="single" w:sz="4" w:space="0" w:color="000000"/>
              <w:bottom w:val="single" w:sz="4" w:space="0" w:color="000000"/>
              <w:right w:val="single" w:sz="4" w:space="0" w:color="auto"/>
            </w:tcBorders>
          </w:tcPr>
          <w:p w14:paraId="3CD7C8C7" w14:textId="77777777" w:rsidR="00325C74" w:rsidRPr="00C10F27" w:rsidRDefault="00325C74" w:rsidP="00FE47A6">
            <w:pPr>
              <w:jc w:val="right"/>
              <w:rPr>
                <w:sz w:val="24"/>
                <w:szCs w:val="24"/>
              </w:rPr>
            </w:pPr>
          </w:p>
        </w:tc>
        <w:tc>
          <w:tcPr>
            <w:tcW w:w="1284" w:type="dxa"/>
            <w:tcBorders>
              <w:top w:val="single" w:sz="4" w:space="0" w:color="000000"/>
              <w:left w:val="single" w:sz="4" w:space="0" w:color="auto"/>
              <w:bottom w:val="single" w:sz="4" w:space="0" w:color="000000"/>
              <w:right w:val="single" w:sz="4" w:space="0" w:color="auto"/>
            </w:tcBorders>
          </w:tcPr>
          <w:p w14:paraId="3D3E3FAD" w14:textId="77777777" w:rsidR="00325C74" w:rsidRPr="00C10F27" w:rsidRDefault="00325C74" w:rsidP="00FE47A6">
            <w:pPr>
              <w:jc w:val="right"/>
              <w:rPr>
                <w:sz w:val="24"/>
                <w:szCs w:val="24"/>
              </w:rPr>
            </w:pPr>
          </w:p>
        </w:tc>
      </w:tr>
      <w:tr w:rsidR="00325C74" w:rsidRPr="00C10F27" w14:paraId="23128B7E" w14:textId="77777777" w:rsidTr="00C83BA9">
        <w:tc>
          <w:tcPr>
            <w:tcW w:w="626" w:type="dxa"/>
            <w:tcBorders>
              <w:top w:val="single" w:sz="4" w:space="0" w:color="000000"/>
              <w:left w:val="single" w:sz="4" w:space="0" w:color="000000"/>
              <w:bottom w:val="single" w:sz="4" w:space="0" w:color="000000"/>
            </w:tcBorders>
          </w:tcPr>
          <w:p w14:paraId="4628C96B" w14:textId="77777777" w:rsidR="00325C74" w:rsidRPr="00C10F27" w:rsidRDefault="00325C74" w:rsidP="00FE47A6">
            <w:pPr>
              <w:jc w:val="center"/>
              <w:rPr>
                <w:sz w:val="24"/>
                <w:szCs w:val="24"/>
              </w:rPr>
            </w:pPr>
            <w:r w:rsidRPr="00C10F27">
              <w:rPr>
                <w:sz w:val="24"/>
                <w:szCs w:val="24"/>
              </w:rPr>
              <w:t>2.</w:t>
            </w:r>
          </w:p>
        </w:tc>
        <w:tc>
          <w:tcPr>
            <w:tcW w:w="2838" w:type="dxa"/>
            <w:tcBorders>
              <w:top w:val="single" w:sz="4" w:space="0" w:color="000000"/>
              <w:left w:val="single" w:sz="4" w:space="0" w:color="000000"/>
              <w:bottom w:val="single" w:sz="4" w:space="0" w:color="000000"/>
            </w:tcBorders>
          </w:tcPr>
          <w:p w14:paraId="25C3E8E9" w14:textId="77777777" w:rsidR="00325C74" w:rsidRPr="00685EE8" w:rsidRDefault="00325C74" w:rsidP="00FE47A6">
            <w:pPr>
              <w:rPr>
                <w:sz w:val="22"/>
                <w:szCs w:val="22"/>
              </w:rPr>
            </w:pPr>
            <w:r w:rsidRPr="00685EE8">
              <w:rPr>
                <w:sz w:val="22"/>
                <w:szCs w:val="22"/>
              </w:rPr>
              <w:t>Karkówka b/k</w:t>
            </w:r>
          </w:p>
        </w:tc>
        <w:tc>
          <w:tcPr>
            <w:tcW w:w="1419" w:type="dxa"/>
            <w:tcBorders>
              <w:top w:val="single" w:sz="4" w:space="0" w:color="000000"/>
              <w:left w:val="single" w:sz="4" w:space="0" w:color="000000"/>
              <w:bottom w:val="single" w:sz="4" w:space="0" w:color="000000"/>
              <w:right w:val="single" w:sz="4" w:space="0" w:color="000000"/>
            </w:tcBorders>
          </w:tcPr>
          <w:p w14:paraId="67CB00B8" w14:textId="77777777" w:rsidR="00325C74" w:rsidRPr="00C10F27" w:rsidRDefault="00325C74" w:rsidP="00FE47A6">
            <w:pPr>
              <w:jc w:val="right"/>
              <w:rPr>
                <w:sz w:val="24"/>
                <w:szCs w:val="24"/>
              </w:rPr>
            </w:pPr>
          </w:p>
        </w:tc>
        <w:tc>
          <w:tcPr>
            <w:tcW w:w="850" w:type="dxa"/>
            <w:tcBorders>
              <w:top w:val="single" w:sz="4" w:space="0" w:color="000000"/>
              <w:left w:val="single" w:sz="4" w:space="0" w:color="000000"/>
              <w:bottom w:val="single" w:sz="4" w:space="0" w:color="000000"/>
            </w:tcBorders>
          </w:tcPr>
          <w:p w14:paraId="71E77705" w14:textId="193BF216" w:rsidR="00325C74" w:rsidRPr="00C10F27" w:rsidRDefault="00325C74" w:rsidP="00FE47A6">
            <w:pPr>
              <w:jc w:val="right"/>
              <w:rPr>
                <w:sz w:val="24"/>
                <w:szCs w:val="24"/>
              </w:rPr>
            </w:pPr>
            <w:r>
              <w:rPr>
                <w:sz w:val="24"/>
                <w:szCs w:val="24"/>
              </w:rPr>
              <w:t>2</w:t>
            </w:r>
            <w:r w:rsidR="00C83BA9">
              <w:rPr>
                <w:sz w:val="24"/>
                <w:szCs w:val="24"/>
              </w:rPr>
              <w:t>55</w:t>
            </w:r>
          </w:p>
        </w:tc>
        <w:tc>
          <w:tcPr>
            <w:tcW w:w="1136" w:type="dxa"/>
            <w:tcBorders>
              <w:top w:val="single" w:sz="4" w:space="0" w:color="000000"/>
              <w:left w:val="single" w:sz="4" w:space="0" w:color="000000"/>
              <w:bottom w:val="single" w:sz="4" w:space="0" w:color="000000"/>
              <w:right w:val="single" w:sz="4" w:space="0" w:color="auto"/>
            </w:tcBorders>
          </w:tcPr>
          <w:p w14:paraId="57CDF566" w14:textId="77777777" w:rsidR="00325C74" w:rsidRPr="00C10F27" w:rsidRDefault="00325C74" w:rsidP="00FE47A6">
            <w:pPr>
              <w:jc w:val="right"/>
              <w:rPr>
                <w:sz w:val="24"/>
                <w:szCs w:val="24"/>
              </w:rPr>
            </w:pPr>
          </w:p>
        </w:tc>
        <w:tc>
          <w:tcPr>
            <w:tcW w:w="1275" w:type="dxa"/>
            <w:gridSpan w:val="3"/>
            <w:tcBorders>
              <w:top w:val="single" w:sz="4" w:space="0" w:color="000000"/>
              <w:left w:val="single" w:sz="4" w:space="0" w:color="000000"/>
              <w:bottom w:val="single" w:sz="4" w:space="0" w:color="000000"/>
              <w:right w:val="single" w:sz="4" w:space="0" w:color="auto"/>
            </w:tcBorders>
          </w:tcPr>
          <w:p w14:paraId="134C2A31" w14:textId="77777777" w:rsidR="00325C74" w:rsidRPr="00C10F27" w:rsidRDefault="00325C74" w:rsidP="00FE47A6">
            <w:pPr>
              <w:jc w:val="right"/>
              <w:rPr>
                <w:sz w:val="24"/>
                <w:szCs w:val="24"/>
              </w:rPr>
            </w:pPr>
          </w:p>
        </w:tc>
        <w:tc>
          <w:tcPr>
            <w:tcW w:w="1284" w:type="dxa"/>
            <w:tcBorders>
              <w:top w:val="single" w:sz="4" w:space="0" w:color="000000"/>
              <w:left w:val="single" w:sz="4" w:space="0" w:color="auto"/>
              <w:bottom w:val="single" w:sz="4" w:space="0" w:color="000000"/>
              <w:right w:val="single" w:sz="4" w:space="0" w:color="auto"/>
            </w:tcBorders>
          </w:tcPr>
          <w:p w14:paraId="6BFB4EFF" w14:textId="77777777" w:rsidR="00325C74" w:rsidRPr="00C10F27" w:rsidRDefault="00325C74" w:rsidP="00FE47A6">
            <w:pPr>
              <w:jc w:val="right"/>
              <w:rPr>
                <w:sz w:val="24"/>
                <w:szCs w:val="24"/>
              </w:rPr>
            </w:pPr>
          </w:p>
        </w:tc>
      </w:tr>
      <w:tr w:rsidR="00325C74" w:rsidRPr="00C10F27" w14:paraId="2617AE18" w14:textId="77777777" w:rsidTr="00C83BA9">
        <w:tc>
          <w:tcPr>
            <w:tcW w:w="626" w:type="dxa"/>
            <w:tcBorders>
              <w:top w:val="single" w:sz="4" w:space="0" w:color="000000"/>
              <w:left w:val="single" w:sz="4" w:space="0" w:color="000000"/>
              <w:bottom w:val="single" w:sz="4" w:space="0" w:color="000000"/>
            </w:tcBorders>
          </w:tcPr>
          <w:p w14:paraId="197E282F" w14:textId="77777777" w:rsidR="00325C74" w:rsidRPr="00C10F27" w:rsidRDefault="00325C74" w:rsidP="00FE47A6">
            <w:pPr>
              <w:jc w:val="center"/>
              <w:rPr>
                <w:sz w:val="24"/>
                <w:szCs w:val="24"/>
              </w:rPr>
            </w:pPr>
            <w:r w:rsidRPr="00C10F27">
              <w:rPr>
                <w:sz w:val="24"/>
                <w:szCs w:val="24"/>
              </w:rPr>
              <w:lastRenderedPageBreak/>
              <w:t>3.</w:t>
            </w:r>
          </w:p>
        </w:tc>
        <w:tc>
          <w:tcPr>
            <w:tcW w:w="2838" w:type="dxa"/>
            <w:tcBorders>
              <w:top w:val="single" w:sz="4" w:space="0" w:color="000000"/>
              <w:left w:val="single" w:sz="4" w:space="0" w:color="000000"/>
              <w:bottom w:val="single" w:sz="4" w:space="0" w:color="000000"/>
            </w:tcBorders>
          </w:tcPr>
          <w:p w14:paraId="17D84A86" w14:textId="380EA465" w:rsidR="00325C74" w:rsidRPr="00685EE8" w:rsidRDefault="00325C74" w:rsidP="00FE47A6">
            <w:pPr>
              <w:rPr>
                <w:sz w:val="22"/>
                <w:szCs w:val="22"/>
              </w:rPr>
            </w:pPr>
            <w:r w:rsidRPr="00685EE8">
              <w:rPr>
                <w:sz w:val="22"/>
                <w:szCs w:val="22"/>
              </w:rPr>
              <w:t xml:space="preserve">Kości </w:t>
            </w:r>
            <w:proofErr w:type="spellStart"/>
            <w:r w:rsidRPr="00685EE8">
              <w:rPr>
                <w:sz w:val="22"/>
                <w:szCs w:val="22"/>
              </w:rPr>
              <w:t>pokrzeptowe</w:t>
            </w:r>
            <w:proofErr w:type="spellEnd"/>
            <w:r w:rsidRPr="00685EE8">
              <w:rPr>
                <w:sz w:val="22"/>
                <w:szCs w:val="22"/>
              </w:rPr>
              <w:t>/</w:t>
            </w:r>
            <w:r w:rsidR="00F37E78" w:rsidRPr="00685EE8">
              <w:rPr>
                <w:sz w:val="22"/>
                <w:szCs w:val="22"/>
              </w:rPr>
              <w:t xml:space="preserve"> </w:t>
            </w:r>
            <w:r w:rsidRPr="00685EE8">
              <w:rPr>
                <w:sz w:val="22"/>
                <w:szCs w:val="22"/>
              </w:rPr>
              <w:t>schabowe, surowe</w:t>
            </w:r>
          </w:p>
        </w:tc>
        <w:tc>
          <w:tcPr>
            <w:tcW w:w="1419" w:type="dxa"/>
            <w:tcBorders>
              <w:top w:val="single" w:sz="4" w:space="0" w:color="000000"/>
              <w:left w:val="single" w:sz="4" w:space="0" w:color="000000"/>
              <w:bottom w:val="single" w:sz="4" w:space="0" w:color="000000"/>
              <w:right w:val="single" w:sz="4" w:space="0" w:color="000000"/>
            </w:tcBorders>
          </w:tcPr>
          <w:p w14:paraId="5FAFBA0A" w14:textId="77777777" w:rsidR="00325C74" w:rsidRPr="00C10F27" w:rsidRDefault="00325C74" w:rsidP="00FE47A6">
            <w:pPr>
              <w:jc w:val="right"/>
              <w:rPr>
                <w:sz w:val="24"/>
                <w:szCs w:val="24"/>
              </w:rPr>
            </w:pPr>
          </w:p>
        </w:tc>
        <w:tc>
          <w:tcPr>
            <w:tcW w:w="850" w:type="dxa"/>
            <w:tcBorders>
              <w:top w:val="single" w:sz="4" w:space="0" w:color="000000"/>
              <w:left w:val="single" w:sz="4" w:space="0" w:color="000000"/>
              <w:bottom w:val="single" w:sz="4" w:space="0" w:color="000000"/>
            </w:tcBorders>
          </w:tcPr>
          <w:p w14:paraId="7380F6C8" w14:textId="26B9AC38" w:rsidR="00325C74" w:rsidRPr="00C10F27" w:rsidRDefault="00C83BA9" w:rsidP="00FE47A6">
            <w:pPr>
              <w:jc w:val="right"/>
              <w:rPr>
                <w:sz w:val="24"/>
                <w:szCs w:val="24"/>
              </w:rPr>
            </w:pPr>
            <w:r>
              <w:rPr>
                <w:sz w:val="24"/>
                <w:szCs w:val="24"/>
              </w:rPr>
              <w:t>84</w:t>
            </w:r>
            <w:r w:rsidR="00325C74" w:rsidRPr="00C10F27">
              <w:rPr>
                <w:sz w:val="24"/>
                <w:szCs w:val="24"/>
              </w:rPr>
              <w:t xml:space="preserve">0 </w:t>
            </w:r>
          </w:p>
        </w:tc>
        <w:tc>
          <w:tcPr>
            <w:tcW w:w="1136" w:type="dxa"/>
            <w:tcBorders>
              <w:top w:val="single" w:sz="4" w:space="0" w:color="000000"/>
              <w:left w:val="single" w:sz="4" w:space="0" w:color="000000"/>
              <w:bottom w:val="single" w:sz="4" w:space="0" w:color="000000"/>
              <w:right w:val="single" w:sz="4" w:space="0" w:color="auto"/>
            </w:tcBorders>
          </w:tcPr>
          <w:p w14:paraId="35885F1A" w14:textId="77777777" w:rsidR="00325C74" w:rsidRPr="00C10F27" w:rsidRDefault="00325C74" w:rsidP="00FE47A6">
            <w:pPr>
              <w:jc w:val="right"/>
              <w:rPr>
                <w:sz w:val="24"/>
                <w:szCs w:val="24"/>
              </w:rPr>
            </w:pPr>
          </w:p>
        </w:tc>
        <w:tc>
          <w:tcPr>
            <w:tcW w:w="1275" w:type="dxa"/>
            <w:gridSpan w:val="3"/>
            <w:tcBorders>
              <w:top w:val="single" w:sz="4" w:space="0" w:color="000000"/>
              <w:left w:val="single" w:sz="4" w:space="0" w:color="000000"/>
              <w:bottom w:val="single" w:sz="4" w:space="0" w:color="000000"/>
              <w:right w:val="single" w:sz="4" w:space="0" w:color="auto"/>
            </w:tcBorders>
          </w:tcPr>
          <w:p w14:paraId="4BB53971" w14:textId="77777777" w:rsidR="00325C74" w:rsidRPr="00C10F27" w:rsidRDefault="00325C74" w:rsidP="00FE47A6">
            <w:pPr>
              <w:jc w:val="right"/>
              <w:rPr>
                <w:sz w:val="24"/>
                <w:szCs w:val="24"/>
              </w:rPr>
            </w:pPr>
          </w:p>
        </w:tc>
        <w:tc>
          <w:tcPr>
            <w:tcW w:w="1284" w:type="dxa"/>
            <w:tcBorders>
              <w:top w:val="single" w:sz="4" w:space="0" w:color="000000"/>
              <w:left w:val="single" w:sz="4" w:space="0" w:color="auto"/>
              <w:bottom w:val="single" w:sz="4" w:space="0" w:color="000000"/>
              <w:right w:val="single" w:sz="4" w:space="0" w:color="auto"/>
            </w:tcBorders>
          </w:tcPr>
          <w:p w14:paraId="02698B75" w14:textId="77777777" w:rsidR="00325C74" w:rsidRPr="00C10F27" w:rsidRDefault="00325C74" w:rsidP="00FE47A6">
            <w:pPr>
              <w:jc w:val="right"/>
              <w:rPr>
                <w:sz w:val="24"/>
                <w:szCs w:val="24"/>
              </w:rPr>
            </w:pPr>
          </w:p>
        </w:tc>
      </w:tr>
      <w:tr w:rsidR="00325C74" w:rsidRPr="00C10F27" w14:paraId="78BC985C" w14:textId="77777777" w:rsidTr="00C83BA9">
        <w:tc>
          <w:tcPr>
            <w:tcW w:w="626" w:type="dxa"/>
            <w:tcBorders>
              <w:top w:val="single" w:sz="4" w:space="0" w:color="000000"/>
              <w:left w:val="single" w:sz="4" w:space="0" w:color="000000"/>
              <w:bottom w:val="single" w:sz="4" w:space="0" w:color="000000"/>
            </w:tcBorders>
          </w:tcPr>
          <w:p w14:paraId="757E9719" w14:textId="77777777" w:rsidR="00325C74" w:rsidRPr="00C10F27" w:rsidRDefault="00325C74" w:rsidP="00FE47A6">
            <w:pPr>
              <w:jc w:val="center"/>
              <w:rPr>
                <w:sz w:val="24"/>
                <w:szCs w:val="24"/>
              </w:rPr>
            </w:pPr>
            <w:r w:rsidRPr="00C10F27">
              <w:rPr>
                <w:sz w:val="24"/>
                <w:szCs w:val="24"/>
              </w:rPr>
              <w:t>4.</w:t>
            </w:r>
          </w:p>
        </w:tc>
        <w:tc>
          <w:tcPr>
            <w:tcW w:w="2838" w:type="dxa"/>
            <w:tcBorders>
              <w:top w:val="single" w:sz="4" w:space="0" w:color="000000"/>
              <w:left w:val="single" w:sz="4" w:space="0" w:color="000000"/>
              <w:bottom w:val="single" w:sz="4" w:space="0" w:color="000000"/>
            </w:tcBorders>
          </w:tcPr>
          <w:p w14:paraId="14779CC3" w14:textId="77777777" w:rsidR="00325C74" w:rsidRPr="00685EE8" w:rsidRDefault="00325C74" w:rsidP="00FE47A6">
            <w:pPr>
              <w:rPr>
                <w:sz w:val="22"/>
                <w:szCs w:val="22"/>
              </w:rPr>
            </w:pPr>
            <w:r w:rsidRPr="00685EE8">
              <w:rPr>
                <w:sz w:val="22"/>
                <w:szCs w:val="22"/>
              </w:rPr>
              <w:t>Łopatka b/k</w:t>
            </w:r>
          </w:p>
        </w:tc>
        <w:tc>
          <w:tcPr>
            <w:tcW w:w="1419" w:type="dxa"/>
            <w:tcBorders>
              <w:top w:val="single" w:sz="4" w:space="0" w:color="000000"/>
              <w:left w:val="single" w:sz="4" w:space="0" w:color="000000"/>
              <w:bottom w:val="single" w:sz="4" w:space="0" w:color="000000"/>
              <w:right w:val="single" w:sz="4" w:space="0" w:color="000000"/>
            </w:tcBorders>
          </w:tcPr>
          <w:p w14:paraId="4BC58FEC" w14:textId="77777777" w:rsidR="00325C74" w:rsidRPr="00C10F27" w:rsidRDefault="00325C74" w:rsidP="00FE47A6">
            <w:pPr>
              <w:jc w:val="right"/>
              <w:rPr>
                <w:sz w:val="24"/>
                <w:szCs w:val="24"/>
              </w:rPr>
            </w:pPr>
          </w:p>
        </w:tc>
        <w:tc>
          <w:tcPr>
            <w:tcW w:w="850" w:type="dxa"/>
            <w:tcBorders>
              <w:top w:val="single" w:sz="4" w:space="0" w:color="000000"/>
              <w:left w:val="single" w:sz="4" w:space="0" w:color="000000"/>
              <w:bottom w:val="single" w:sz="4" w:space="0" w:color="000000"/>
            </w:tcBorders>
          </w:tcPr>
          <w:p w14:paraId="752F3B94" w14:textId="64E3BB5D" w:rsidR="00325C74" w:rsidRPr="00C10F27" w:rsidRDefault="00325C74" w:rsidP="00FE47A6">
            <w:pPr>
              <w:jc w:val="right"/>
              <w:rPr>
                <w:sz w:val="24"/>
                <w:szCs w:val="24"/>
              </w:rPr>
            </w:pPr>
            <w:r>
              <w:rPr>
                <w:sz w:val="24"/>
                <w:szCs w:val="24"/>
              </w:rPr>
              <w:t xml:space="preserve">2 </w:t>
            </w:r>
            <w:r w:rsidR="00C83BA9">
              <w:rPr>
                <w:sz w:val="24"/>
                <w:szCs w:val="24"/>
              </w:rPr>
              <w:t>5</w:t>
            </w:r>
            <w:r>
              <w:rPr>
                <w:sz w:val="24"/>
                <w:szCs w:val="24"/>
              </w:rPr>
              <w:t>0</w:t>
            </w:r>
            <w:r w:rsidRPr="00C10F27">
              <w:rPr>
                <w:sz w:val="24"/>
                <w:szCs w:val="24"/>
              </w:rPr>
              <w:t>0</w:t>
            </w:r>
          </w:p>
        </w:tc>
        <w:tc>
          <w:tcPr>
            <w:tcW w:w="1136" w:type="dxa"/>
            <w:tcBorders>
              <w:top w:val="single" w:sz="4" w:space="0" w:color="000000"/>
              <w:left w:val="single" w:sz="4" w:space="0" w:color="000000"/>
              <w:bottom w:val="single" w:sz="4" w:space="0" w:color="000000"/>
              <w:right w:val="single" w:sz="4" w:space="0" w:color="auto"/>
            </w:tcBorders>
          </w:tcPr>
          <w:p w14:paraId="300D9DB8" w14:textId="77777777" w:rsidR="00325C74" w:rsidRPr="00C10F27" w:rsidRDefault="00325C74" w:rsidP="00FE47A6">
            <w:pPr>
              <w:jc w:val="right"/>
              <w:rPr>
                <w:sz w:val="24"/>
                <w:szCs w:val="24"/>
              </w:rPr>
            </w:pPr>
          </w:p>
        </w:tc>
        <w:tc>
          <w:tcPr>
            <w:tcW w:w="1275" w:type="dxa"/>
            <w:gridSpan w:val="3"/>
            <w:tcBorders>
              <w:top w:val="single" w:sz="4" w:space="0" w:color="000000"/>
              <w:left w:val="single" w:sz="4" w:space="0" w:color="000000"/>
              <w:bottom w:val="single" w:sz="4" w:space="0" w:color="000000"/>
              <w:right w:val="single" w:sz="4" w:space="0" w:color="auto"/>
            </w:tcBorders>
          </w:tcPr>
          <w:p w14:paraId="1568668D" w14:textId="77777777" w:rsidR="00325C74" w:rsidRPr="00C10F27" w:rsidRDefault="00325C74" w:rsidP="00FE47A6">
            <w:pPr>
              <w:jc w:val="right"/>
              <w:rPr>
                <w:sz w:val="24"/>
                <w:szCs w:val="24"/>
              </w:rPr>
            </w:pPr>
          </w:p>
        </w:tc>
        <w:tc>
          <w:tcPr>
            <w:tcW w:w="1284" w:type="dxa"/>
            <w:tcBorders>
              <w:top w:val="single" w:sz="4" w:space="0" w:color="000000"/>
              <w:left w:val="single" w:sz="4" w:space="0" w:color="auto"/>
              <w:bottom w:val="single" w:sz="4" w:space="0" w:color="000000"/>
              <w:right w:val="single" w:sz="4" w:space="0" w:color="auto"/>
            </w:tcBorders>
          </w:tcPr>
          <w:p w14:paraId="6132E65E" w14:textId="77777777" w:rsidR="00325C74" w:rsidRPr="00C10F27" w:rsidRDefault="00325C74" w:rsidP="00FE47A6">
            <w:pPr>
              <w:jc w:val="right"/>
              <w:rPr>
                <w:sz w:val="24"/>
                <w:szCs w:val="24"/>
              </w:rPr>
            </w:pPr>
          </w:p>
        </w:tc>
      </w:tr>
      <w:tr w:rsidR="00325C74" w:rsidRPr="00C10F27" w14:paraId="036D7E6E" w14:textId="77777777" w:rsidTr="00C83BA9">
        <w:tc>
          <w:tcPr>
            <w:tcW w:w="626" w:type="dxa"/>
            <w:tcBorders>
              <w:top w:val="single" w:sz="4" w:space="0" w:color="000000"/>
              <w:left w:val="single" w:sz="4" w:space="0" w:color="000000"/>
              <w:bottom w:val="single" w:sz="4" w:space="0" w:color="000000"/>
            </w:tcBorders>
          </w:tcPr>
          <w:p w14:paraId="762DF70E" w14:textId="77777777" w:rsidR="00325C74" w:rsidRDefault="00325C74" w:rsidP="00FE47A6">
            <w:pPr>
              <w:jc w:val="center"/>
              <w:rPr>
                <w:sz w:val="24"/>
                <w:szCs w:val="24"/>
              </w:rPr>
            </w:pPr>
            <w:r>
              <w:rPr>
                <w:sz w:val="24"/>
                <w:szCs w:val="24"/>
              </w:rPr>
              <w:t>5.</w:t>
            </w:r>
          </w:p>
        </w:tc>
        <w:tc>
          <w:tcPr>
            <w:tcW w:w="2838" w:type="dxa"/>
            <w:tcBorders>
              <w:top w:val="single" w:sz="4" w:space="0" w:color="000000"/>
              <w:left w:val="single" w:sz="4" w:space="0" w:color="000000"/>
              <w:bottom w:val="single" w:sz="4" w:space="0" w:color="000000"/>
            </w:tcBorders>
          </w:tcPr>
          <w:p w14:paraId="5C6BDB2E" w14:textId="77777777" w:rsidR="00325C74" w:rsidRPr="00685EE8" w:rsidRDefault="00325C74" w:rsidP="00FE47A6">
            <w:pPr>
              <w:rPr>
                <w:sz w:val="22"/>
                <w:szCs w:val="22"/>
              </w:rPr>
            </w:pPr>
            <w:r w:rsidRPr="00685EE8">
              <w:rPr>
                <w:sz w:val="22"/>
                <w:szCs w:val="22"/>
              </w:rPr>
              <w:t>Ogony</w:t>
            </w:r>
          </w:p>
        </w:tc>
        <w:tc>
          <w:tcPr>
            <w:tcW w:w="1419" w:type="dxa"/>
            <w:tcBorders>
              <w:top w:val="single" w:sz="4" w:space="0" w:color="000000"/>
              <w:left w:val="single" w:sz="4" w:space="0" w:color="000000"/>
              <w:bottom w:val="single" w:sz="4" w:space="0" w:color="000000"/>
              <w:right w:val="single" w:sz="4" w:space="0" w:color="000000"/>
            </w:tcBorders>
          </w:tcPr>
          <w:p w14:paraId="30C460BC" w14:textId="77777777" w:rsidR="00325C74" w:rsidRPr="00C10F27" w:rsidRDefault="00325C74" w:rsidP="00FE47A6">
            <w:pPr>
              <w:jc w:val="right"/>
              <w:rPr>
                <w:sz w:val="24"/>
                <w:szCs w:val="24"/>
              </w:rPr>
            </w:pPr>
          </w:p>
        </w:tc>
        <w:tc>
          <w:tcPr>
            <w:tcW w:w="850" w:type="dxa"/>
            <w:tcBorders>
              <w:top w:val="single" w:sz="4" w:space="0" w:color="000000"/>
              <w:left w:val="single" w:sz="4" w:space="0" w:color="000000"/>
              <w:bottom w:val="single" w:sz="4" w:space="0" w:color="000000"/>
            </w:tcBorders>
          </w:tcPr>
          <w:p w14:paraId="78BFCAC9" w14:textId="4ADA8090" w:rsidR="00325C74" w:rsidRDefault="00C83BA9" w:rsidP="00FE47A6">
            <w:pPr>
              <w:jc w:val="right"/>
              <w:rPr>
                <w:sz w:val="24"/>
                <w:szCs w:val="24"/>
              </w:rPr>
            </w:pPr>
            <w:r>
              <w:rPr>
                <w:sz w:val="24"/>
                <w:szCs w:val="24"/>
              </w:rPr>
              <w:t>2</w:t>
            </w:r>
            <w:r w:rsidR="00325C74">
              <w:rPr>
                <w:sz w:val="24"/>
                <w:szCs w:val="24"/>
              </w:rPr>
              <w:t>0</w:t>
            </w:r>
          </w:p>
        </w:tc>
        <w:tc>
          <w:tcPr>
            <w:tcW w:w="1136" w:type="dxa"/>
            <w:tcBorders>
              <w:top w:val="single" w:sz="4" w:space="0" w:color="000000"/>
              <w:left w:val="single" w:sz="4" w:space="0" w:color="000000"/>
              <w:bottom w:val="single" w:sz="4" w:space="0" w:color="000000"/>
              <w:right w:val="single" w:sz="4" w:space="0" w:color="auto"/>
            </w:tcBorders>
          </w:tcPr>
          <w:p w14:paraId="70D36D97" w14:textId="77777777" w:rsidR="00325C74" w:rsidRPr="00C10F27" w:rsidRDefault="00325C74" w:rsidP="00FE47A6">
            <w:pPr>
              <w:jc w:val="right"/>
              <w:rPr>
                <w:sz w:val="24"/>
                <w:szCs w:val="24"/>
              </w:rPr>
            </w:pPr>
          </w:p>
        </w:tc>
        <w:tc>
          <w:tcPr>
            <w:tcW w:w="1275" w:type="dxa"/>
            <w:gridSpan w:val="3"/>
            <w:tcBorders>
              <w:top w:val="single" w:sz="4" w:space="0" w:color="000000"/>
              <w:left w:val="single" w:sz="4" w:space="0" w:color="000000"/>
              <w:bottom w:val="single" w:sz="4" w:space="0" w:color="000000"/>
              <w:right w:val="single" w:sz="4" w:space="0" w:color="auto"/>
            </w:tcBorders>
          </w:tcPr>
          <w:p w14:paraId="7A201B55" w14:textId="77777777" w:rsidR="00325C74" w:rsidRPr="00C10F27" w:rsidRDefault="00325C74" w:rsidP="00FE47A6">
            <w:pPr>
              <w:jc w:val="right"/>
              <w:rPr>
                <w:sz w:val="24"/>
                <w:szCs w:val="24"/>
              </w:rPr>
            </w:pPr>
          </w:p>
        </w:tc>
        <w:tc>
          <w:tcPr>
            <w:tcW w:w="1284" w:type="dxa"/>
            <w:tcBorders>
              <w:top w:val="single" w:sz="4" w:space="0" w:color="000000"/>
              <w:left w:val="single" w:sz="4" w:space="0" w:color="000000"/>
              <w:bottom w:val="single" w:sz="4" w:space="0" w:color="000000"/>
              <w:right w:val="single" w:sz="4" w:space="0" w:color="auto"/>
            </w:tcBorders>
          </w:tcPr>
          <w:p w14:paraId="3CC59838" w14:textId="77777777" w:rsidR="00325C74" w:rsidRPr="00C10F27" w:rsidRDefault="00325C74" w:rsidP="00FE47A6">
            <w:pPr>
              <w:jc w:val="right"/>
              <w:rPr>
                <w:sz w:val="24"/>
                <w:szCs w:val="24"/>
              </w:rPr>
            </w:pPr>
          </w:p>
        </w:tc>
      </w:tr>
      <w:tr w:rsidR="00325C74" w:rsidRPr="00C10F27" w14:paraId="3427CDF3" w14:textId="77777777" w:rsidTr="00C83BA9">
        <w:tc>
          <w:tcPr>
            <w:tcW w:w="626" w:type="dxa"/>
            <w:tcBorders>
              <w:top w:val="single" w:sz="4" w:space="0" w:color="000000"/>
              <w:left w:val="single" w:sz="4" w:space="0" w:color="000000"/>
              <w:bottom w:val="single" w:sz="4" w:space="0" w:color="000000"/>
            </w:tcBorders>
          </w:tcPr>
          <w:p w14:paraId="1A97EC86" w14:textId="77777777" w:rsidR="00325C74" w:rsidRPr="00C10F27" w:rsidRDefault="00325C74" w:rsidP="00FE47A6">
            <w:pPr>
              <w:jc w:val="center"/>
              <w:rPr>
                <w:sz w:val="24"/>
                <w:szCs w:val="24"/>
              </w:rPr>
            </w:pPr>
            <w:r>
              <w:rPr>
                <w:sz w:val="24"/>
                <w:szCs w:val="24"/>
              </w:rPr>
              <w:t>6</w:t>
            </w:r>
            <w:r w:rsidRPr="00C10F27">
              <w:rPr>
                <w:sz w:val="24"/>
                <w:szCs w:val="24"/>
              </w:rPr>
              <w:t>.</w:t>
            </w:r>
          </w:p>
        </w:tc>
        <w:tc>
          <w:tcPr>
            <w:tcW w:w="2838" w:type="dxa"/>
            <w:tcBorders>
              <w:top w:val="single" w:sz="4" w:space="0" w:color="000000"/>
              <w:left w:val="single" w:sz="4" w:space="0" w:color="000000"/>
              <w:bottom w:val="single" w:sz="4" w:space="0" w:color="000000"/>
            </w:tcBorders>
          </w:tcPr>
          <w:p w14:paraId="51598AC0" w14:textId="77777777" w:rsidR="00325C74" w:rsidRPr="00685EE8" w:rsidRDefault="00325C74" w:rsidP="00FE47A6">
            <w:pPr>
              <w:rPr>
                <w:sz w:val="22"/>
                <w:szCs w:val="22"/>
              </w:rPr>
            </w:pPr>
            <w:r w:rsidRPr="00685EE8">
              <w:rPr>
                <w:sz w:val="22"/>
                <w:szCs w:val="22"/>
              </w:rPr>
              <w:t>Ozory</w:t>
            </w:r>
          </w:p>
        </w:tc>
        <w:tc>
          <w:tcPr>
            <w:tcW w:w="1419" w:type="dxa"/>
            <w:tcBorders>
              <w:top w:val="single" w:sz="4" w:space="0" w:color="000000"/>
              <w:left w:val="single" w:sz="4" w:space="0" w:color="000000"/>
              <w:bottom w:val="single" w:sz="4" w:space="0" w:color="000000"/>
              <w:right w:val="single" w:sz="4" w:space="0" w:color="000000"/>
            </w:tcBorders>
          </w:tcPr>
          <w:p w14:paraId="732CB8D2" w14:textId="77777777" w:rsidR="00325C74" w:rsidRPr="00C10F27" w:rsidRDefault="00325C74" w:rsidP="00FE47A6">
            <w:pPr>
              <w:jc w:val="right"/>
              <w:rPr>
                <w:sz w:val="24"/>
                <w:szCs w:val="24"/>
              </w:rPr>
            </w:pPr>
          </w:p>
        </w:tc>
        <w:tc>
          <w:tcPr>
            <w:tcW w:w="850" w:type="dxa"/>
            <w:tcBorders>
              <w:top w:val="single" w:sz="4" w:space="0" w:color="000000"/>
              <w:left w:val="single" w:sz="4" w:space="0" w:color="000000"/>
              <w:bottom w:val="single" w:sz="4" w:space="0" w:color="000000"/>
            </w:tcBorders>
          </w:tcPr>
          <w:p w14:paraId="15BB3EA9" w14:textId="2AB4ABCC" w:rsidR="00325C74" w:rsidRPr="00C10F27" w:rsidRDefault="00C83BA9" w:rsidP="00FE47A6">
            <w:pPr>
              <w:jc w:val="right"/>
              <w:rPr>
                <w:sz w:val="24"/>
                <w:szCs w:val="24"/>
              </w:rPr>
            </w:pPr>
            <w:r>
              <w:rPr>
                <w:sz w:val="24"/>
                <w:szCs w:val="24"/>
              </w:rPr>
              <w:t>2</w:t>
            </w:r>
            <w:r w:rsidR="00325C74">
              <w:rPr>
                <w:sz w:val="24"/>
                <w:szCs w:val="24"/>
              </w:rPr>
              <w:t>0</w:t>
            </w:r>
          </w:p>
        </w:tc>
        <w:tc>
          <w:tcPr>
            <w:tcW w:w="1136" w:type="dxa"/>
            <w:tcBorders>
              <w:top w:val="single" w:sz="4" w:space="0" w:color="000000"/>
              <w:left w:val="single" w:sz="4" w:space="0" w:color="000000"/>
              <w:bottom w:val="single" w:sz="4" w:space="0" w:color="000000"/>
              <w:right w:val="single" w:sz="4" w:space="0" w:color="auto"/>
            </w:tcBorders>
          </w:tcPr>
          <w:p w14:paraId="4B5FA24D" w14:textId="77777777" w:rsidR="00325C74" w:rsidRPr="00C10F27" w:rsidRDefault="00325C74" w:rsidP="00FE47A6">
            <w:pPr>
              <w:jc w:val="right"/>
              <w:rPr>
                <w:sz w:val="24"/>
                <w:szCs w:val="24"/>
              </w:rPr>
            </w:pPr>
          </w:p>
        </w:tc>
        <w:tc>
          <w:tcPr>
            <w:tcW w:w="1275" w:type="dxa"/>
            <w:gridSpan w:val="3"/>
            <w:tcBorders>
              <w:top w:val="single" w:sz="4" w:space="0" w:color="000000"/>
              <w:left w:val="single" w:sz="4" w:space="0" w:color="000000"/>
              <w:bottom w:val="single" w:sz="4" w:space="0" w:color="000000"/>
              <w:right w:val="single" w:sz="4" w:space="0" w:color="auto"/>
            </w:tcBorders>
          </w:tcPr>
          <w:p w14:paraId="2EE233B3" w14:textId="77777777" w:rsidR="00325C74" w:rsidRPr="00C10F27" w:rsidRDefault="00325C74" w:rsidP="00FE47A6">
            <w:pPr>
              <w:jc w:val="right"/>
              <w:rPr>
                <w:sz w:val="24"/>
                <w:szCs w:val="24"/>
              </w:rPr>
            </w:pPr>
          </w:p>
        </w:tc>
        <w:tc>
          <w:tcPr>
            <w:tcW w:w="1284" w:type="dxa"/>
            <w:tcBorders>
              <w:top w:val="single" w:sz="4" w:space="0" w:color="000000"/>
              <w:left w:val="single" w:sz="4" w:space="0" w:color="000000"/>
              <w:bottom w:val="single" w:sz="4" w:space="0" w:color="000000"/>
              <w:right w:val="single" w:sz="4" w:space="0" w:color="auto"/>
            </w:tcBorders>
          </w:tcPr>
          <w:p w14:paraId="36E617B2" w14:textId="77777777" w:rsidR="00325C74" w:rsidRPr="00C10F27" w:rsidRDefault="00325C74" w:rsidP="00FE47A6">
            <w:pPr>
              <w:jc w:val="right"/>
              <w:rPr>
                <w:sz w:val="24"/>
                <w:szCs w:val="24"/>
              </w:rPr>
            </w:pPr>
          </w:p>
        </w:tc>
      </w:tr>
      <w:tr w:rsidR="00325C74" w:rsidRPr="00C10F27" w14:paraId="0F872553" w14:textId="77777777" w:rsidTr="00C83BA9">
        <w:tc>
          <w:tcPr>
            <w:tcW w:w="626" w:type="dxa"/>
            <w:tcBorders>
              <w:top w:val="single" w:sz="4" w:space="0" w:color="000000"/>
              <w:left w:val="single" w:sz="4" w:space="0" w:color="000000"/>
              <w:bottom w:val="single" w:sz="4" w:space="0" w:color="000000"/>
            </w:tcBorders>
          </w:tcPr>
          <w:p w14:paraId="7614A549" w14:textId="77777777" w:rsidR="00325C74" w:rsidRPr="00C10F27" w:rsidRDefault="00325C74" w:rsidP="00FE47A6">
            <w:pPr>
              <w:jc w:val="center"/>
              <w:rPr>
                <w:sz w:val="24"/>
                <w:szCs w:val="24"/>
              </w:rPr>
            </w:pPr>
            <w:r>
              <w:rPr>
                <w:sz w:val="24"/>
                <w:szCs w:val="24"/>
              </w:rPr>
              <w:t>7</w:t>
            </w:r>
            <w:r w:rsidRPr="00C10F27">
              <w:rPr>
                <w:sz w:val="24"/>
                <w:szCs w:val="24"/>
              </w:rPr>
              <w:t>.</w:t>
            </w:r>
          </w:p>
        </w:tc>
        <w:tc>
          <w:tcPr>
            <w:tcW w:w="2838" w:type="dxa"/>
            <w:tcBorders>
              <w:top w:val="single" w:sz="4" w:space="0" w:color="000000"/>
              <w:left w:val="single" w:sz="4" w:space="0" w:color="000000"/>
              <w:bottom w:val="single" w:sz="4" w:space="0" w:color="000000"/>
            </w:tcBorders>
          </w:tcPr>
          <w:p w14:paraId="1115E2B3" w14:textId="77777777" w:rsidR="00325C74" w:rsidRPr="00685EE8" w:rsidRDefault="00325C74" w:rsidP="00FE47A6">
            <w:pPr>
              <w:rPr>
                <w:sz w:val="22"/>
                <w:szCs w:val="22"/>
              </w:rPr>
            </w:pPr>
            <w:r w:rsidRPr="00685EE8">
              <w:rPr>
                <w:sz w:val="22"/>
                <w:szCs w:val="22"/>
              </w:rPr>
              <w:t>Podgardle</w:t>
            </w:r>
          </w:p>
        </w:tc>
        <w:tc>
          <w:tcPr>
            <w:tcW w:w="1419" w:type="dxa"/>
            <w:tcBorders>
              <w:top w:val="single" w:sz="4" w:space="0" w:color="000000"/>
              <w:left w:val="single" w:sz="4" w:space="0" w:color="000000"/>
              <w:bottom w:val="single" w:sz="4" w:space="0" w:color="000000"/>
              <w:right w:val="single" w:sz="4" w:space="0" w:color="000000"/>
            </w:tcBorders>
          </w:tcPr>
          <w:p w14:paraId="0FA6A633" w14:textId="77777777" w:rsidR="00325C74" w:rsidRPr="00C10F27" w:rsidRDefault="00325C74" w:rsidP="00FE47A6">
            <w:pPr>
              <w:jc w:val="right"/>
              <w:rPr>
                <w:sz w:val="24"/>
                <w:szCs w:val="24"/>
              </w:rPr>
            </w:pPr>
          </w:p>
        </w:tc>
        <w:tc>
          <w:tcPr>
            <w:tcW w:w="850" w:type="dxa"/>
            <w:tcBorders>
              <w:top w:val="single" w:sz="4" w:space="0" w:color="000000"/>
              <w:left w:val="single" w:sz="4" w:space="0" w:color="000000"/>
              <w:bottom w:val="single" w:sz="4" w:space="0" w:color="000000"/>
              <w:right w:val="single" w:sz="4" w:space="0" w:color="auto"/>
            </w:tcBorders>
          </w:tcPr>
          <w:p w14:paraId="0742BCB6" w14:textId="77777777" w:rsidR="00325C74" w:rsidRPr="00C10F27" w:rsidRDefault="00325C74" w:rsidP="00FE47A6">
            <w:pPr>
              <w:jc w:val="right"/>
              <w:rPr>
                <w:sz w:val="24"/>
                <w:szCs w:val="24"/>
              </w:rPr>
            </w:pPr>
            <w:r>
              <w:rPr>
                <w:sz w:val="24"/>
                <w:szCs w:val="24"/>
              </w:rPr>
              <w:t>30</w:t>
            </w:r>
          </w:p>
        </w:tc>
        <w:tc>
          <w:tcPr>
            <w:tcW w:w="1136" w:type="dxa"/>
            <w:tcBorders>
              <w:top w:val="single" w:sz="4" w:space="0" w:color="000000"/>
              <w:left w:val="single" w:sz="4" w:space="0" w:color="auto"/>
              <w:bottom w:val="single" w:sz="4" w:space="0" w:color="000000"/>
              <w:right w:val="single" w:sz="4" w:space="0" w:color="auto"/>
            </w:tcBorders>
          </w:tcPr>
          <w:p w14:paraId="264E3EDA" w14:textId="77777777" w:rsidR="00325C74" w:rsidRPr="00C10F27" w:rsidRDefault="00325C74" w:rsidP="00FE47A6">
            <w:pPr>
              <w:jc w:val="right"/>
              <w:rPr>
                <w:sz w:val="24"/>
                <w:szCs w:val="24"/>
              </w:rPr>
            </w:pPr>
          </w:p>
        </w:tc>
        <w:tc>
          <w:tcPr>
            <w:tcW w:w="1275" w:type="dxa"/>
            <w:gridSpan w:val="3"/>
            <w:tcBorders>
              <w:top w:val="single" w:sz="4" w:space="0" w:color="000000"/>
              <w:left w:val="single" w:sz="4" w:space="0" w:color="auto"/>
              <w:bottom w:val="single" w:sz="4" w:space="0" w:color="000000"/>
              <w:right w:val="single" w:sz="4" w:space="0" w:color="auto"/>
            </w:tcBorders>
          </w:tcPr>
          <w:p w14:paraId="22CDF588" w14:textId="77777777" w:rsidR="00325C74" w:rsidRPr="00C10F27" w:rsidRDefault="00325C74" w:rsidP="00FE47A6">
            <w:pPr>
              <w:jc w:val="right"/>
              <w:rPr>
                <w:sz w:val="24"/>
                <w:szCs w:val="24"/>
              </w:rPr>
            </w:pPr>
          </w:p>
        </w:tc>
        <w:tc>
          <w:tcPr>
            <w:tcW w:w="1284" w:type="dxa"/>
            <w:tcBorders>
              <w:top w:val="single" w:sz="4" w:space="0" w:color="000000"/>
              <w:left w:val="single" w:sz="4" w:space="0" w:color="000000"/>
              <w:bottom w:val="single" w:sz="4" w:space="0" w:color="000000"/>
              <w:right w:val="single" w:sz="4" w:space="0" w:color="auto"/>
            </w:tcBorders>
          </w:tcPr>
          <w:p w14:paraId="52512F0F" w14:textId="77777777" w:rsidR="00325C74" w:rsidRPr="00C10F27" w:rsidRDefault="00325C74" w:rsidP="00FE47A6">
            <w:pPr>
              <w:jc w:val="right"/>
              <w:rPr>
                <w:sz w:val="24"/>
                <w:szCs w:val="24"/>
              </w:rPr>
            </w:pPr>
          </w:p>
        </w:tc>
      </w:tr>
      <w:tr w:rsidR="00325C74" w:rsidRPr="00C10F27" w14:paraId="416693C4" w14:textId="77777777" w:rsidTr="00C83BA9">
        <w:tc>
          <w:tcPr>
            <w:tcW w:w="626" w:type="dxa"/>
            <w:tcBorders>
              <w:top w:val="single" w:sz="4" w:space="0" w:color="000000"/>
              <w:left w:val="single" w:sz="4" w:space="0" w:color="000000"/>
              <w:bottom w:val="single" w:sz="4" w:space="0" w:color="000000"/>
            </w:tcBorders>
          </w:tcPr>
          <w:p w14:paraId="4EAF9095" w14:textId="77777777" w:rsidR="00325C74" w:rsidRPr="00C10F27" w:rsidRDefault="00325C74" w:rsidP="00FE47A6">
            <w:pPr>
              <w:jc w:val="center"/>
              <w:rPr>
                <w:sz w:val="24"/>
                <w:szCs w:val="24"/>
                <w:lang w:val="de-DE"/>
              </w:rPr>
            </w:pPr>
            <w:r>
              <w:rPr>
                <w:sz w:val="24"/>
                <w:szCs w:val="24"/>
                <w:lang w:val="de-DE"/>
              </w:rPr>
              <w:t>8</w:t>
            </w:r>
            <w:r w:rsidRPr="00C10F27">
              <w:rPr>
                <w:sz w:val="24"/>
                <w:szCs w:val="24"/>
                <w:lang w:val="de-DE"/>
              </w:rPr>
              <w:t>.</w:t>
            </w:r>
          </w:p>
        </w:tc>
        <w:tc>
          <w:tcPr>
            <w:tcW w:w="2838" w:type="dxa"/>
            <w:tcBorders>
              <w:top w:val="single" w:sz="4" w:space="0" w:color="000000"/>
              <w:left w:val="single" w:sz="4" w:space="0" w:color="000000"/>
              <w:bottom w:val="single" w:sz="4" w:space="0" w:color="000000"/>
            </w:tcBorders>
          </w:tcPr>
          <w:p w14:paraId="404A7D25" w14:textId="77777777" w:rsidR="00325C74" w:rsidRPr="00685EE8" w:rsidRDefault="00325C74" w:rsidP="00FE47A6">
            <w:pPr>
              <w:rPr>
                <w:sz w:val="22"/>
                <w:szCs w:val="22"/>
              </w:rPr>
            </w:pPr>
            <w:r w:rsidRPr="00685EE8">
              <w:rPr>
                <w:sz w:val="22"/>
                <w:szCs w:val="22"/>
                <w:lang w:val="de-DE"/>
              </w:rPr>
              <w:t>Schab b/k</w:t>
            </w:r>
          </w:p>
        </w:tc>
        <w:tc>
          <w:tcPr>
            <w:tcW w:w="1419" w:type="dxa"/>
            <w:tcBorders>
              <w:top w:val="single" w:sz="4" w:space="0" w:color="000000"/>
              <w:left w:val="single" w:sz="4" w:space="0" w:color="000000"/>
              <w:bottom w:val="single" w:sz="4" w:space="0" w:color="000000"/>
              <w:right w:val="single" w:sz="4" w:space="0" w:color="000000"/>
            </w:tcBorders>
          </w:tcPr>
          <w:p w14:paraId="04AFC631" w14:textId="77777777" w:rsidR="00325C74" w:rsidRPr="00C10F27" w:rsidRDefault="00325C74" w:rsidP="00FE47A6">
            <w:pPr>
              <w:jc w:val="right"/>
              <w:rPr>
                <w:sz w:val="24"/>
                <w:szCs w:val="24"/>
              </w:rPr>
            </w:pPr>
          </w:p>
        </w:tc>
        <w:tc>
          <w:tcPr>
            <w:tcW w:w="850" w:type="dxa"/>
            <w:tcBorders>
              <w:top w:val="single" w:sz="4" w:space="0" w:color="000000"/>
              <w:left w:val="single" w:sz="4" w:space="0" w:color="000000"/>
              <w:bottom w:val="single" w:sz="4" w:space="0" w:color="000000"/>
            </w:tcBorders>
          </w:tcPr>
          <w:p w14:paraId="6652FFCB" w14:textId="37E6757B" w:rsidR="00325C74" w:rsidRPr="00C10F27" w:rsidRDefault="00325C74" w:rsidP="00FE47A6">
            <w:pPr>
              <w:jc w:val="right"/>
              <w:rPr>
                <w:sz w:val="24"/>
                <w:szCs w:val="24"/>
              </w:rPr>
            </w:pPr>
            <w:r>
              <w:rPr>
                <w:sz w:val="24"/>
                <w:szCs w:val="24"/>
              </w:rPr>
              <w:t>2</w:t>
            </w:r>
            <w:r w:rsidR="00C83BA9">
              <w:rPr>
                <w:sz w:val="24"/>
                <w:szCs w:val="24"/>
              </w:rPr>
              <w:t>00</w:t>
            </w:r>
          </w:p>
        </w:tc>
        <w:tc>
          <w:tcPr>
            <w:tcW w:w="1136" w:type="dxa"/>
            <w:tcBorders>
              <w:top w:val="single" w:sz="4" w:space="0" w:color="000000"/>
              <w:left w:val="single" w:sz="4" w:space="0" w:color="000000"/>
              <w:bottom w:val="single" w:sz="4" w:space="0" w:color="000000"/>
              <w:right w:val="single" w:sz="4" w:space="0" w:color="auto"/>
            </w:tcBorders>
          </w:tcPr>
          <w:p w14:paraId="192BFF37" w14:textId="77777777" w:rsidR="00325C74" w:rsidRPr="00C10F27" w:rsidRDefault="00325C74" w:rsidP="00FE47A6">
            <w:pPr>
              <w:jc w:val="right"/>
              <w:rPr>
                <w:sz w:val="24"/>
                <w:szCs w:val="24"/>
              </w:rPr>
            </w:pPr>
          </w:p>
        </w:tc>
        <w:tc>
          <w:tcPr>
            <w:tcW w:w="1275" w:type="dxa"/>
            <w:gridSpan w:val="3"/>
            <w:tcBorders>
              <w:top w:val="single" w:sz="4" w:space="0" w:color="000000"/>
              <w:left w:val="single" w:sz="4" w:space="0" w:color="000000"/>
              <w:bottom w:val="single" w:sz="4" w:space="0" w:color="000000"/>
              <w:right w:val="single" w:sz="4" w:space="0" w:color="auto"/>
            </w:tcBorders>
          </w:tcPr>
          <w:p w14:paraId="47EAAD1C" w14:textId="77777777" w:rsidR="00325C74" w:rsidRPr="00C10F27" w:rsidRDefault="00325C74" w:rsidP="00FE47A6">
            <w:pPr>
              <w:jc w:val="right"/>
              <w:rPr>
                <w:sz w:val="24"/>
                <w:szCs w:val="24"/>
              </w:rPr>
            </w:pPr>
          </w:p>
        </w:tc>
        <w:tc>
          <w:tcPr>
            <w:tcW w:w="1284" w:type="dxa"/>
            <w:tcBorders>
              <w:top w:val="single" w:sz="4" w:space="0" w:color="000000"/>
              <w:left w:val="single" w:sz="4" w:space="0" w:color="000000"/>
              <w:bottom w:val="single" w:sz="4" w:space="0" w:color="000000"/>
              <w:right w:val="single" w:sz="4" w:space="0" w:color="auto"/>
            </w:tcBorders>
          </w:tcPr>
          <w:p w14:paraId="10FFD3A1" w14:textId="77777777" w:rsidR="00325C74" w:rsidRPr="00C10F27" w:rsidRDefault="00325C74" w:rsidP="00FE47A6">
            <w:pPr>
              <w:jc w:val="right"/>
              <w:rPr>
                <w:sz w:val="24"/>
                <w:szCs w:val="24"/>
              </w:rPr>
            </w:pPr>
          </w:p>
        </w:tc>
      </w:tr>
      <w:tr w:rsidR="00325C74" w:rsidRPr="00C10F27" w14:paraId="36DB7837" w14:textId="77777777" w:rsidTr="00C83BA9">
        <w:tc>
          <w:tcPr>
            <w:tcW w:w="626" w:type="dxa"/>
            <w:tcBorders>
              <w:top w:val="single" w:sz="4" w:space="0" w:color="000000"/>
              <w:left w:val="single" w:sz="4" w:space="0" w:color="000000"/>
              <w:bottom w:val="single" w:sz="4" w:space="0" w:color="000000"/>
            </w:tcBorders>
          </w:tcPr>
          <w:p w14:paraId="173F9C99" w14:textId="77777777" w:rsidR="00325C74" w:rsidRPr="00C10F27" w:rsidRDefault="00325C74" w:rsidP="00FE47A6">
            <w:pPr>
              <w:jc w:val="center"/>
              <w:rPr>
                <w:sz w:val="24"/>
                <w:szCs w:val="24"/>
              </w:rPr>
            </w:pPr>
            <w:r>
              <w:rPr>
                <w:sz w:val="24"/>
                <w:szCs w:val="24"/>
              </w:rPr>
              <w:t>9</w:t>
            </w:r>
            <w:r w:rsidRPr="00C10F27">
              <w:rPr>
                <w:sz w:val="24"/>
                <w:szCs w:val="24"/>
              </w:rPr>
              <w:t>.</w:t>
            </w:r>
          </w:p>
        </w:tc>
        <w:tc>
          <w:tcPr>
            <w:tcW w:w="2838" w:type="dxa"/>
            <w:tcBorders>
              <w:top w:val="single" w:sz="4" w:space="0" w:color="000000"/>
              <w:left w:val="single" w:sz="4" w:space="0" w:color="000000"/>
              <w:bottom w:val="single" w:sz="4" w:space="0" w:color="000000"/>
            </w:tcBorders>
          </w:tcPr>
          <w:p w14:paraId="7E675D9D" w14:textId="77777777" w:rsidR="00325C74" w:rsidRPr="00685EE8" w:rsidRDefault="00325C74" w:rsidP="00FE47A6">
            <w:pPr>
              <w:rPr>
                <w:sz w:val="22"/>
                <w:szCs w:val="22"/>
              </w:rPr>
            </w:pPr>
            <w:r w:rsidRPr="00685EE8">
              <w:rPr>
                <w:sz w:val="22"/>
                <w:szCs w:val="22"/>
              </w:rPr>
              <w:t>Słonina</w:t>
            </w:r>
          </w:p>
        </w:tc>
        <w:tc>
          <w:tcPr>
            <w:tcW w:w="1419" w:type="dxa"/>
            <w:tcBorders>
              <w:top w:val="single" w:sz="4" w:space="0" w:color="000000"/>
              <w:left w:val="single" w:sz="4" w:space="0" w:color="000000"/>
              <w:bottom w:val="single" w:sz="4" w:space="0" w:color="000000"/>
              <w:right w:val="single" w:sz="4" w:space="0" w:color="000000"/>
            </w:tcBorders>
          </w:tcPr>
          <w:p w14:paraId="5E7F4D8A" w14:textId="77777777" w:rsidR="00325C74" w:rsidRPr="00C10F27" w:rsidRDefault="00325C74" w:rsidP="00FE47A6">
            <w:pPr>
              <w:jc w:val="right"/>
              <w:rPr>
                <w:sz w:val="24"/>
                <w:szCs w:val="24"/>
              </w:rPr>
            </w:pPr>
          </w:p>
        </w:tc>
        <w:tc>
          <w:tcPr>
            <w:tcW w:w="850" w:type="dxa"/>
            <w:tcBorders>
              <w:top w:val="single" w:sz="4" w:space="0" w:color="000000"/>
              <w:left w:val="single" w:sz="4" w:space="0" w:color="000000"/>
              <w:bottom w:val="single" w:sz="4" w:space="0" w:color="000000"/>
            </w:tcBorders>
          </w:tcPr>
          <w:p w14:paraId="54CE8A90" w14:textId="6B75C2E3" w:rsidR="00325C74" w:rsidRPr="00C10F27" w:rsidRDefault="00325C74" w:rsidP="00FE47A6">
            <w:pPr>
              <w:jc w:val="right"/>
              <w:rPr>
                <w:sz w:val="24"/>
                <w:szCs w:val="24"/>
              </w:rPr>
            </w:pPr>
            <w:r>
              <w:rPr>
                <w:sz w:val="24"/>
                <w:szCs w:val="24"/>
              </w:rPr>
              <w:t>2</w:t>
            </w:r>
            <w:r w:rsidR="00C83BA9">
              <w:rPr>
                <w:sz w:val="24"/>
                <w:szCs w:val="24"/>
              </w:rPr>
              <w:t>8</w:t>
            </w:r>
            <w:r w:rsidRPr="00C10F27">
              <w:rPr>
                <w:sz w:val="24"/>
                <w:szCs w:val="24"/>
              </w:rPr>
              <w:t>0</w:t>
            </w:r>
          </w:p>
        </w:tc>
        <w:tc>
          <w:tcPr>
            <w:tcW w:w="1136" w:type="dxa"/>
            <w:tcBorders>
              <w:top w:val="single" w:sz="4" w:space="0" w:color="000000"/>
              <w:left w:val="single" w:sz="4" w:space="0" w:color="000000"/>
              <w:bottom w:val="single" w:sz="4" w:space="0" w:color="000000"/>
              <w:right w:val="single" w:sz="4" w:space="0" w:color="auto"/>
            </w:tcBorders>
          </w:tcPr>
          <w:p w14:paraId="12A69194" w14:textId="77777777" w:rsidR="00325C74" w:rsidRPr="00C10F27" w:rsidRDefault="00325C74" w:rsidP="00FE47A6">
            <w:pPr>
              <w:jc w:val="right"/>
              <w:rPr>
                <w:sz w:val="24"/>
                <w:szCs w:val="24"/>
              </w:rPr>
            </w:pPr>
          </w:p>
        </w:tc>
        <w:tc>
          <w:tcPr>
            <w:tcW w:w="1275" w:type="dxa"/>
            <w:gridSpan w:val="3"/>
            <w:tcBorders>
              <w:top w:val="single" w:sz="4" w:space="0" w:color="000000"/>
              <w:left w:val="single" w:sz="4" w:space="0" w:color="000000"/>
              <w:bottom w:val="single" w:sz="4" w:space="0" w:color="000000"/>
              <w:right w:val="single" w:sz="4" w:space="0" w:color="auto"/>
            </w:tcBorders>
          </w:tcPr>
          <w:p w14:paraId="1B2B9763" w14:textId="77777777" w:rsidR="00325C74" w:rsidRPr="00C10F27" w:rsidRDefault="00325C74" w:rsidP="00FE47A6">
            <w:pPr>
              <w:jc w:val="right"/>
              <w:rPr>
                <w:sz w:val="24"/>
                <w:szCs w:val="24"/>
              </w:rPr>
            </w:pPr>
          </w:p>
        </w:tc>
        <w:tc>
          <w:tcPr>
            <w:tcW w:w="1284" w:type="dxa"/>
            <w:tcBorders>
              <w:top w:val="single" w:sz="4" w:space="0" w:color="000000"/>
              <w:left w:val="single" w:sz="4" w:space="0" w:color="000000"/>
              <w:bottom w:val="single" w:sz="4" w:space="0" w:color="000000"/>
              <w:right w:val="single" w:sz="4" w:space="0" w:color="auto"/>
            </w:tcBorders>
          </w:tcPr>
          <w:p w14:paraId="725B626A" w14:textId="77777777" w:rsidR="00325C74" w:rsidRPr="00C10F27" w:rsidRDefault="00325C74" w:rsidP="00FE47A6">
            <w:pPr>
              <w:jc w:val="right"/>
              <w:rPr>
                <w:sz w:val="24"/>
                <w:szCs w:val="24"/>
              </w:rPr>
            </w:pPr>
          </w:p>
        </w:tc>
      </w:tr>
      <w:tr w:rsidR="00325C74" w:rsidRPr="00C10F27" w14:paraId="19DD93F1" w14:textId="77777777" w:rsidTr="00C83BA9">
        <w:tc>
          <w:tcPr>
            <w:tcW w:w="626" w:type="dxa"/>
            <w:tcBorders>
              <w:top w:val="single" w:sz="4" w:space="0" w:color="000000"/>
              <w:left w:val="single" w:sz="4" w:space="0" w:color="000000"/>
              <w:bottom w:val="single" w:sz="4" w:space="0" w:color="000000"/>
            </w:tcBorders>
          </w:tcPr>
          <w:p w14:paraId="1C9FABA0" w14:textId="77777777" w:rsidR="00325C74" w:rsidRPr="00C10F27" w:rsidRDefault="00325C74" w:rsidP="00FE47A6">
            <w:pPr>
              <w:jc w:val="center"/>
              <w:rPr>
                <w:sz w:val="24"/>
                <w:szCs w:val="24"/>
              </w:rPr>
            </w:pPr>
            <w:r>
              <w:rPr>
                <w:sz w:val="24"/>
                <w:szCs w:val="24"/>
              </w:rPr>
              <w:t>10</w:t>
            </w:r>
            <w:r w:rsidRPr="00C10F27">
              <w:rPr>
                <w:sz w:val="24"/>
                <w:szCs w:val="24"/>
              </w:rPr>
              <w:t>.</w:t>
            </w:r>
          </w:p>
        </w:tc>
        <w:tc>
          <w:tcPr>
            <w:tcW w:w="2838" w:type="dxa"/>
            <w:tcBorders>
              <w:top w:val="single" w:sz="4" w:space="0" w:color="000000"/>
              <w:left w:val="single" w:sz="4" w:space="0" w:color="000000"/>
              <w:bottom w:val="single" w:sz="4" w:space="0" w:color="000000"/>
            </w:tcBorders>
          </w:tcPr>
          <w:p w14:paraId="3487E434" w14:textId="77777777" w:rsidR="00325C74" w:rsidRPr="00685EE8" w:rsidRDefault="00325C74" w:rsidP="00FE47A6">
            <w:pPr>
              <w:rPr>
                <w:sz w:val="22"/>
                <w:szCs w:val="22"/>
              </w:rPr>
            </w:pPr>
            <w:r w:rsidRPr="00685EE8">
              <w:rPr>
                <w:sz w:val="22"/>
                <w:szCs w:val="22"/>
              </w:rPr>
              <w:t>Szynka b/k</w:t>
            </w:r>
          </w:p>
        </w:tc>
        <w:tc>
          <w:tcPr>
            <w:tcW w:w="1419" w:type="dxa"/>
            <w:tcBorders>
              <w:top w:val="single" w:sz="4" w:space="0" w:color="000000"/>
              <w:left w:val="single" w:sz="4" w:space="0" w:color="000000"/>
              <w:bottom w:val="single" w:sz="4" w:space="0" w:color="000000"/>
              <w:right w:val="single" w:sz="4" w:space="0" w:color="000000"/>
            </w:tcBorders>
          </w:tcPr>
          <w:p w14:paraId="5C4A78E1" w14:textId="77777777" w:rsidR="00325C74" w:rsidRPr="00C10F27" w:rsidRDefault="00325C74" w:rsidP="00FE47A6">
            <w:pPr>
              <w:jc w:val="right"/>
              <w:rPr>
                <w:sz w:val="24"/>
                <w:szCs w:val="24"/>
              </w:rPr>
            </w:pPr>
          </w:p>
        </w:tc>
        <w:tc>
          <w:tcPr>
            <w:tcW w:w="850" w:type="dxa"/>
            <w:tcBorders>
              <w:top w:val="single" w:sz="4" w:space="0" w:color="000000"/>
              <w:left w:val="single" w:sz="4" w:space="0" w:color="000000"/>
              <w:bottom w:val="single" w:sz="4" w:space="0" w:color="000000"/>
            </w:tcBorders>
          </w:tcPr>
          <w:p w14:paraId="300C2F59" w14:textId="00DBD665" w:rsidR="00325C74" w:rsidRPr="00C10F27" w:rsidRDefault="00325C74" w:rsidP="00FE47A6">
            <w:pPr>
              <w:jc w:val="right"/>
              <w:rPr>
                <w:sz w:val="24"/>
                <w:szCs w:val="24"/>
              </w:rPr>
            </w:pPr>
            <w:r>
              <w:rPr>
                <w:sz w:val="24"/>
                <w:szCs w:val="24"/>
              </w:rPr>
              <w:t>2</w:t>
            </w:r>
            <w:r w:rsidR="00C83BA9">
              <w:rPr>
                <w:sz w:val="24"/>
                <w:szCs w:val="24"/>
              </w:rPr>
              <w:t>7</w:t>
            </w:r>
            <w:r w:rsidRPr="00C10F27">
              <w:rPr>
                <w:sz w:val="24"/>
                <w:szCs w:val="24"/>
              </w:rPr>
              <w:t>0</w:t>
            </w:r>
          </w:p>
        </w:tc>
        <w:tc>
          <w:tcPr>
            <w:tcW w:w="1136" w:type="dxa"/>
            <w:tcBorders>
              <w:top w:val="single" w:sz="4" w:space="0" w:color="000000"/>
              <w:left w:val="single" w:sz="4" w:space="0" w:color="000000"/>
              <w:bottom w:val="single" w:sz="4" w:space="0" w:color="000000"/>
              <w:right w:val="single" w:sz="4" w:space="0" w:color="auto"/>
            </w:tcBorders>
          </w:tcPr>
          <w:p w14:paraId="5E813A7A" w14:textId="77777777" w:rsidR="00325C74" w:rsidRPr="00C10F27" w:rsidRDefault="00325C74" w:rsidP="00FE47A6">
            <w:pPr>
              <w:jc w:val="right"/>
              <w:rPr>
                <w:sz w:val="24"/>
                <w:szCs w:val="24"/>
              </w:rPr>
            </w:pPr>
          </w:p>
        </w:tc>
        <w:tc>
          <w:tcPr>
            <w:tcW w:w="1275" w:type="dxa"/>
            <w:gridSpan w:val="3"/>
            <w:tcBorders>
              <w:top w:val="single" w:sz="4" w:space="0" w:color="000000"/>
              <w:left w:val="single" w:sz="4" w:space="0" w:color="000000"/>
              <w:bottom w:val="single" w:sz="4" w:space="0" w:color="000000"/>
              <w:right w:val="single" w:sz="4" w:space="0" w:color="auto"/>
            </w:tcBorders>
          </w:tcPr>
          <w:p w14:paraId="1EAD4FA9" w14:textId="77777777" w:rsidR="00325C74" w:rsidRPr="00C10F27" w:rsidRDefault="00325C74" w:rsidP="00FE47A6">
            <w:pPr>
              <w:jc w:val="right"/>
              <w:rPr>
                <w:sz w:val="24"/>
                <w:szCs w:val="24"/>
              </w:rPr>
            </w:pPr>
          </w:p>
        </w:tc>
        <w:tc>
          <w:tcPr>
            <w:tcW w:w="1284" w:type="dxa"/>
            <w:tcBorders>
              <w:top w:val="single" w:sz="4" w:space="0" w:color="000000"/>
              <w:left w:val="single" w:sz="4" w:space="0" w:color="000000"/>
              <w:bottom w:val="single" w:sz="4" w:space="0" w:color="000000"/>
              <w:right w:val="single" w:sz="4" w:space="0" w:color="auto"/>
            </w:tcBorders>
          </w:tcPr>
          <w:p w14:paraId="79D5CB1A" w14:textId="77777777" w:rsidR="00325C74" w:rsidRPr="00C10F27" w:rsidRDefault="00325C74" w:rsidP="00FE47A6">
            <w:pPr>
              <w:jc w:val="right"/>
              <w:rPr>
                <w:sz w:val="24"/>
                <w:szCs w:val="24"/>
              </w:rPr>
            </w:pPr>
          </w:p>
        </w:tc>
      </w:tr>
      <w:tr w:rsidR="00325C74" w:rsidRPr="00C10F27" w14:paraId="542533E8" w14:textId="77777777" w:rsidTr="00C83BA9">
        <w:tc>
          <w:tcPr>
            <w:tcW w:w="626" w:type="dxa"/>
            <w:tcBorders>
              <w:top w:val="single" w:sz="4" w:space="0" w:color="000000"/>
              <w:left w:val="single" w:sz="4" w:space="0" w:color="000000"/>
              <w:bottom w:val="single" w:sz="4" w:space="0" w:color="000000"/>
            </w:tcBorders>
          </w:tcPr>
          <w:p w14:paraId="648142D0" w14:textId="77777777" w:rsidR="00325C74" w:rsidRDefault="00325C74" w:rsidP="00FE47A6">
            <w:pPr>
              <w:jc w:val="center"/>
              <w:rPr>
                <w:sz w:val="24"/>
                <w:szCs w:val="24"/>
              </w:rPr>
            </w:pPr>
            <w:r>
              <w:rPr>
                <w:sz w:val="24"/>
                <w:szCs w:val="24"/>
              </w:rPr>
              <w:t>11.</w:t>
            </w:r>
          </w:p>
        </w:tc>
        <w:tc>
          <w:tcPr>
            <w:tcW w:w="2838" w:type="dxa"/>
            <w:tcBorders>
              <w:top w:val="single" w:sz="4" w:space="0" w:color="000000"/>
              <w:left w:val="single" w:sz="4" w:space="0" w:color="000000"/>
              <w:bottom w:val="single" w:sz="4" w:space="0" w:color="000000"/>
            </w:tcBorders>
          </w:tcPr>
          <w:p w14:paraId="4DED2397" w14:textId="77777777" w:rsidR="00325C74" w:rsidRPr="00685EE8" w:rsidRDefault="00325C74" w:rsidP="00FE47A6">
            <w:pPr>
              <w:rPr>
                <w:sz w:val="22"/>
                <w:szCs w:val="22"/>
              </w:rPr>
            </w:pPr>
            <w:r w:rsidRPr="00685EE8">
              <w:rPr>
                <w:sz w:val="22"/>
                <w:szCs w:val="22"/>
              </w:rPr>
              <w:t xml:space="preserve">Wątróbka </w:t>
            </w:r>
          </w:p>
        </w:tc>
        <w:tc>
          <w:tcPr>
            <w:tcW w:w="1419" w:type="dxa"/>
            <w:tcBorders>
              <w:top w:val="single" w:sz="4" w:space="0" w:color="000000"/>
              <w:left w:val="single" w:sz="4" w:space="0" w:color="000000"/>
              <w:bottom w:val="single" w:sz="4" w:space="0" w:color="000000"/>
              <w:right w:val="single" w:sz="4" w:space="0" w:color="000000"/>
            </w:tcBorders>
          </w:tcPr>
          <w:p w14:paraId="1D7B45A1" w14:textId="77777777" w:rsidR="00325C74" w:rsidRPr="00C10F27" w:rsidRDefault="00325C74" w:rsidP="00FE47A6">
            <w:pPr>
              <w:jc w:val="right"/>
              <w:rPr>
                <w:sz w:val="24"/>
                <w:szCs w:val="24"/>
              </w:rPr>
            </w:pPr>
          </w:p>
        </w:tc>
        <w:tc>
          <w:tcPr>
            <w:tcW w:w="850" w:type="dxa"/>
            <w:tcBorders>
              <w:top w:val="single" w:sz="4" w:space="0" w:color="000000"/>
              <w:left w:val="single" w:sz="4" w:space="0" w:color="000000"/>
              <w:bottom w:val="single" w:sz="4" w:space="0" w:color="000000"/>
            </w:tcBorders>
          </w:tcPr>
          <w:p w14:paraId="1D2AE8F0" w14:textId="66BF32DF" w:rsidR="00325C74" w:rsidRDefault="00C83BA9" w:rsidP="00FE47A6">
            <w:pPr>
              <w:jc w:val="right"/>
              <w:rPr>
                <w:sz w:val="24"/>
                <w:szCs w:val="24"/>
              </w:rPr>
            </w:pPr>
            <w:r>
              <w:rPr>
                <w:sz w:val="24"/>
                <w:szCs w:val="24"/>
              </w:rPr>
              <w:t>65</w:t>
            </w:r>
          </w:p>
        </w:tc>
        <w:tc>
          <w:tcPr>
            <w:tcW w:w="1136" w:type="dxa"/>
            <w:tcBorders>
              <w:top w:val="single" w:sz="4" w:space="0" w:color="000000"/>
              <w:left w:val="single" w:sz="4" w:space="0" w:color="000000"/>
              <w:bottom w:val="single" w:sz="4" w:space="0" w:color="000000"/>
              <w:right w:val="single" w:sz="4" w:space="0" w:color="auto"/>
            </w:tcBorders>
          </w:tcPr>
          <w:p w14:paraId="1237028D" w14:textId="77777777" w:rsidR="00325C74" w:rsidRPr="00C10F27" w:rsidRDefault="00325C74" w:rsidP="00FE47A6">
            <w:pPr>
              <w:jc w:val="right"/>
              <w:rPr>
                <w:sz w:val="24"/>
                <w:szCs w:val="24"/>
              </w:rPr>
            </w:pPr>
          </w:p>
        </w:tc>
        <w:tc>
          <w:tcPr>
            <w:tcW w:w="1275" w:type="dxa"/>
            <w:gridSpan w:val="3"/>
            <w:tcBorders>
              <w:top w:val="single" w:sz="4" w:space="0" w:color="000000"/>
              <w:left w:val="single" w:sz="4" w:space="0" w:color="000000"/>
              <w:bottom w:val="single" w:sz="4" w:space="0" w:color="000000"/>
              <w:right w:val="single" w:sz="4" w:space="0" w:color="auto"/>
            </w:tcBorders>
          </w:tcPr>
          <w:p w14:paraId="63699A03" w14:textId="77777777" w:rsidR="00325C74" w:rsidRPr="00C10F27" w:rsidRDefault="00325C74" w:rsidP="00FE47A6">
            <w:pPr>
              <w:jc w:val="right"/>
              <w:rPr>
                <w:sz w:val="24"/>
                <w:szCs w:val="24"/>
              </w:rPr>
            </w:pPr>
          </w:p>
        </w:tc>
        <w:tc>
          <w:tcPr>
            <w:tcW w:w="1284" w:type="dxa"/>
            <w:tcBorders>
              <w:top w:val="single" w:sz="4" w:space="0" w:color="000000"/>
              <w:left w:val="single" w:sz="4" w:space="0" w:color="000000"/>
              <w:bottom w:val="single" w:sz="4" w:space="0" w:color="000000"/>
              <w:right w:val="single" w:sz="4" w:space="0" w:color="auto"/>
            </w:tcBorders>
          </w:tcPr>
          <w:p w14:paraId="6546472B" w14:textId="77777777" w:rsidR="00325C74" w:rsidRPr="00C10F27" w:rsidRDefault="00325C74" w:rsidP="00FE47A6">
            <w:pPr>
              <w:jc w:val="right"/>
              <w:rPr>
                <w:sz w:val="24"/>
                <w:szCs w:val="24"/>
              </w:rPr>
            </w:pPr>
          </w:p>
        </w:tc>
      </w:tr>
      <w:tr w:rsidR="00325C74" w:rsidRPr="00C10F27" w14:paraId="23F43B2F" w14:textId="77777777" w:rsidTr="00C83BA9">
        <w:tc>
          <w:tcPr>
            <w:tcW w:w="626" w:type="dxa"/>
            <w:tcBorders>
              <w:top w:val="single" w:sz="4" w:space="0" w:color="000000"/>
              <w:left w:val="single" w:sz="4" w:space="0" w:color="000000"/>
              <w:bottom w:val="single" w:sz="4" w:space="0" w:color="000000"/>
            </w:tcBorders>
          </w:tcPr>
          <w:p w14:paraId="32452BB7" w14:textId="77777777" w:rsidR="00325C74" w:rsidRPr="00C10F27" w:rsidRDefault="00325C74" w:rsidP="00FE47A6">
            <w:pPr>
              <w:jc w:val="center"/>
              <w:rPr>
                <w:sz w:val="24"/>
                <w:szCs w:val="24"/>
              </w:rPr>
            </w:pPr>
            <w:r w:rsidRPr="00C10F27">
              <w:rPr>
                <w:sz w:val="24"/>
                <w:szCs w:val="24"/>
              </w:rPr>
              <w:t>1</w:t>
            </w:r>
            <w:r>
              <w:rPr>
                <w:sz w:val="24"/>
                <w:szCs w:val="24"/>
              </w:rPr>
              <w:t>2</w:t>
            </w:r>
            <w:r w:rsidRPr="00C10F27">
              <w:rPr>
                <w:sz w:val="24"/>
                <w:szCs w:val="24"/>
              </w:rPr>
              <w:t>.</w:t>
            </w:r>
          </w:p>
        </w:tc>
        <w:tc>
          <w:tcPr>
            <w:tcW w:w="2838" w:type="dxa"/>
            <w:tcBorders>
              <w:top w:val="single" w:sz="4" w:space="0" w:color="000000"/>
              <w:left w:val="single" w:sz="4" w:space="0" w:color="000000"/>
              <w:bottom w:val="single" w:sz="4" w:space="0" w:color="000000"/>
            </w:tcBorders>
          </w:tcPr>
          <w:p w14:paraId="22AADC8E" w14:textId="77777777" w:rsidR="00325C74" w:rsidRPr="00685EE8" w:rsidRDefault="00325C74" w:rsidP="00FE47A6">
            <w:pPr>
              <w:rPr>
                <w:sz w:val="22"/>
                <w:szCs w:val="22"/>
              </w:rPr>
            </w:pPr>
            <w:r w:rsidRPr="00685EE8">
              <w:rPr>
                <w:sz w:val="22"/>
                <w:szCs w:val="22"/>
              </w:rPr>
              <w:t>Żeberka paski</w:t>
            </w:r>
          </w:p>
        </w:tc>
        <w:tc>
          <w:tcPr>
            <w:tcW w:w="1419" w:type="dxa"/>
            <w:tcBorders>
              <w:top w:val="single" w:sz="4" w:space="0" w:color="000000"/>
              <w:left w:val="single" w:sz="4" w:space="0" w:color="000000"/>
              <w:bottom w:val="single" w:sz="4" w:space="0" w:color="000000"/>
              <w:right w:val="single" w:sz="4" w:space="0" w:color="000000"/>
            </w:tcBorders>
          </w:tcPr>
          <w:p w14:paraId="0FDBFB98" w14:textId="77777777" w:rsidR="00325C74" w:rsidRPr="00C10F27" w:rsidRDefault="00325C74" w:rsidP="00FE47A6">
            <w:pPr>
              <w:jc w:val="right"/>
              <w:rPr>
                <w:sz w:val="24"/>
                <w:szCs w:val="24"/>
              </w:rPr>
            </w:pPr>
          </w:p>
        </w:tc>
        <w:tc>
          <w:tcPr>
            <w:tcW w:w="850" w:type="dxa"/>
            <w:tcBorders>
              <w:top w:val="single" w:sz="4" w:space="0" w:color="000000"/>
              <w:left w:val="single" w:sz="4" w:space="0" w:color="000000"/>
              <w:bottom w:val="single" w:sz="4" w:space="0" w:color="000000"/>
            </w:tcBorders>
          </w:tcPr>
          <w:p w14:paraId="054FBF0E" w14:textId="1FA1CE4E" w:rsidR="00325C74" w:rsidRPr="00C10F27" w:rsidRDefault="00C83BA9" w:rsidP="00FE47A6">
            <w:pPr>
              <w:jc w:val="right"/>
              <w:rPr>
                <w:sz w:val="24"/>
                <w:szCs w:val="24"/>
              </w:rPr>
            </w:pPr>
            <w:r>
              <w:rPr>
                <w:sz w:val="24"/>
                <w:szCs w:val="24"/>
              </w:rPr>
              <w:t>20</w:t>
            </w:r>
            <w:r w:rsidR="00325C74">
              <w:rPr>
                <w:sz w:val="24"/>
                <w:szCs w:val="24"/>
              </w:rPr>
              <w:t>0</w:t>
            </w:r>
          </w:p>
        </w:tc>
        <w:tc>
          <w:tcPr>
            <w:tcW w:w="1136" w:type="dxa"/>
            <w:tcBorders>
              <w:top w:val="single" w:sz="4" w:space="0" w:color="000000"/>
              <w:left w:val="single" w:sz="4" w:space="0" w:color="000000"/>
              <w:bottom w:val="single" w:sz="4" w:space="0" w:color="000000"/>
              <w:right w:val="single" w:sz="4" w:space="0" w:color="auto"/>
            </w:tcBorders>
          </w:tcPr>
          <w:p w14:paraId="5F611E7A" w14:textId="77777777" w:rsidR="00325C74" w:rsidRPr="00C10F27" w:rsidRDefault="00325C74" w:rsidP="00FE47A6">
            <w:pPr>
              <w:jc w:val="right"/>
              <w:rPr>
                <w:sz w:val="24"/>
                <w:szCs w:val="24"/>
              </w:rPr>
            </w:pPr>
          </w:p>
        </w:tc>
        <w:tc>
          <w:tcPr>
            <w:tcW w:w="1275" w:type="dxa"/>
            <w:gridSpan w:val="3"/>
            <w:tcBorders>
              <w:top w:val="single" w:sz="4" w:space="0" w:color="000000"/>
              <w:left w:val="single" w:sz="4" w:space="0" w:color="000000"/>
              <w:bottom w:val="single" w:sz="4" w:space="0" w:color="000000"/>
              <w:right w:val="single" w:sz="4" w:space="0" w:color="auto"/>
            </w:tcBorders>
          </w:tcPr>
          <w:p w14:paraId="2BDB1679" w14:textId="77777777" w:rsidR="00325C74" w:rsidRPr="00C10F27" w:rsidRDefault="00325C74" w:rsidP="00FE47A6">
            <w:pPr>
              <w:jc w:val="right"/>
              <w:rPr>
                <w:sz w:val="24"/>
                <w:szCs w:val="24"/>
              </w:rPr>
            </w:pPr>
          </w:p>
        </w:tc>
        <w:tc>
          <w:tcPr>
            <w:tcW w:w="1284" w:type="dxa"/>
            <w:tcBorders>
              <w:top w:val="single" w:sz="4" w:space="0" w:color="000000"/>
              <w:left w:val="single" w:sz="4" w:space="0" w:color="000000"/>
              <w:bottom w:val="single" w:sz="4" w:space="0" w:color="000000"/>
              <w:right w:val="single" w:sz="4" w:space="0" w:color="auto"/>
            </w:tcBorders>
          </w:tcPr>
          <w:p w14:paraId="0EF9E5DE" w14:textId="77777777" w:rsidR="00325C74" w:rsidRPr="00C10F27" w:rsidRDefault="00325C74" w:rsidP="00FE47A6">
            <w:pPr>
              <w:jc w:val="right"/>
              <w:rPr>
                <w:sz w:val="24"/>
                <w:szCs w:val="24"/>
              </w:rPr>
            </w:pPr>
          </w:p>
        </w:tc>
      </w:tr>
      <w:tr w:rsidR="00325C74" w:rsidRPr="00C10F27" w14:paraId="4A4A8A3E" w14:textId="77777777" w:rsidTr="00FE47A6">
        <w:trPr>
          <w:cantSplit/>
        </w:trPr>
        <w:tc>
          <w:tcPr>
            <w:tcW w:w="8144" w:type="dxa"/>
            <w:gridSpan w:val="8"/>
            <w:tcBorders>
              <w:top w:val="single" w:sz="4" w:space="0" w:color="000000"/>
              <w:left w:val="single" w:sz="4" w:space="0" w:color="000000"/>
              <w:bottom w:val="single" w:sz="4" w:space="0" w:color="000000"/>
              <w:right w:val="single" w:sz="4" w:space="0" w:color="auto"/>
            </w:tcBorders>
          </w:tcPr>
          <w:p w14:paraId="6B8F4321" w14:textId="77777777" w:rsidR="00325C74" w:rsidRPr="00685EE8" w:rsidRDefault="00325C74" w:rsidP="00FE47A6">
            <w:pPr>
              <w:jc w:val="right"/>
              <w:rPr>
                <w:sz w:val="22"/>
                <w:szCs w:val="22"/>
              </w:rPr>
            </w:pPr>
            <w:r w:rsidRPr="00685EE8">
              <w:rPr>
                <w:b/>
                <w:sz w:val="22"/>
                <w:szCs w:val="22"/>
              </w:rPr>
              <w:t xml:space="preserve">MIĘSO WOŁOWE                                                                                     </w:t>
            </w:r>
            <w:r w:rsidRPr="00685EE8">
              <w:rPr>
                <w:sz w:val="22"/>
                <w:szCs w:val="22"/>
              </w:rPr>
              <w:t>RAZEM</w:t>
            </w:r>
          </w:p>
        </w:tc>
        <w:tc>
          <w:tcPr>
            <w:tcW w:w="1284" w:type="dxa"/>
            <w:tcBorders>
              <w:top w:val="single" w:sz="4" w:space="0" w:color="000000"/>
              <w:left w:val="single" w:sz="4" w:space="0" w:color="000000"/>
              <w:bottom w:val="single" w:sz="4" w:space="0" w:color="000000"/>
              <w:right w:val="single" w:sz="4" w:space="0" w:color="auto"/>
            </w:tcBorders>
          </w:tcPr>
          <w:p w14:paraId="720F26A5" w14:textId="77777777" w:rsidR="00325C74" w:rsidRPr="00C10F27" w:rsidRDefault="00325C74" w:rsidP="00FE47A6">
            <w:pPr>
              <w:jc w:val="center"/>
              <w:rPr>
                <w:b/>
                <w:sz w:val="24"/>
                <w:szCs w:val="24"/>
              </w:rPr>
            </w:pPr>
          </w:p>
        </w:tc>
      </w:tr>
      <w:tr w:rsidR="00325C74" w:rsidRPr="00C10F27" w14:paraId="4EDF6B08" w14:textId="77777777" w:rsidTr="00C83BA9">
        <w:tc>
          <w:tcPr>
            <w:tcW w:w="626" w:type="dxa"/>
            <w:tcBorders>
              <w:top w:val="single" w:sz="4" w:space="0" w:color="000000"/>
              <w:left w:val="single" w:sz="4" w:space="0" w:color="000000"/>
              <w:bottom w:val="single" w:sz="4" w:space="0" w:color="000000"/>
            </w:tcBorders>
          </w:tcPr>
          <w:p w14:paraId="28A64192" w14:textId="77777777" w:rsidR="00325C74" w:rsidRPr="00C10F27" w:rsidRDefault="00325C74" w:rsidP="00FE47A6">
            <w:pPr>
              <w:jc w:val="center"/>
              <w:rPr>
                <w:sz w:val="24"/>
                <w:szCs w:val="24"/>
              </w:rPr>
            </w:pPr>
            <w:r w:rsidRPr="00C10F27">
              <w:rPr>
                <w:sz w:val="24"/>
                <w:szCs w:val="24"/>
              </w:rPr>
              <w:t>1.</w:t>
            </w:r>
          </w:p>
        </w:tc>
        <w:tc>
          <w:tcPr>
            <w:tcW w:w="2838" w:type="dxa"/>
            <w:tcBorders>
              <w:top w:val="single" w:sz="4" w:space="0" w:color="000000"/>
              <w:left w:val="single" w:sz="4" w:space="0" w:color="000000"/>
              <w:bottom w:val="single" w:sz="4" w:space="0" w:color="000000"/>
            </w:tcBorders>
          </w:tcPr>
          <w:p w14:paraId="0D2E37BD" w14:textId="77777777" w:rsidR="00325C74" w:rsidRPr="00685EE8" w:rsidRDefault="00325C74" w:rsidP="00FE47A6">
            <w:pPr>
              <w:rPr>
                <w:sz w:val="22"/>
                <w:szCs w:val="22"/>
              </w:rPr>
            </w:pPr>
            <w:r w:rsidRPr="00685EE8">
              <w:rPr>
                <w:sz w:val="22"/>
                <w:szCs w:val="22"/>
              </w:rPr>
              <w:t>Flaki wołowe krojone</w:t>
            </w:r>
          </w:p>
        </w:tc>
        <w:tc>
          <w:tcPr>
            <w:tcW w:w="1419" w:type="dxa"/>
            <w:tcBorders>
              <w:top w:val="single" w:sz="4" w:space="0" w:color="000000"/>
              <w:left w:val="single" w:sz="4" w:space="0" w:color="000000"/>
              <w:bottom w:val="single" w:sz="4" w:space="0" w:color="000000"/>
              <w:right w:val="single" w:sz="4" w:space="0" w:color="000000"/>
            </w:tcBorders>
          </w:tcPr>
          <w:p w14:paraId="411CFBE4" w14:textId="77777777" w:rsidR="00325C74" w:rsidRPr="00C10F27" w:rsidRDefault="00325C74" w:rsidP="00FE47A6">
            <w:pPr>
              <w:jc w:val="right"/>
              <w:rPr>
                <w:sz w:val="24"/>
                <w:szCs w:val="24"/>
              </w:rPr>
            </w:pPr>
          </w:p>
        </w:tc>
        <w:tc>
          <w:tcPr>
            <w:tcW w:w="850" w:type="dxa"/>
            <w:tcBorders>
              <w:top w:val="single" w:sz="4" w:space="0" w:color="000000"/>
              <w:left w:val="single" w:sz="4" w:space="0" w:color="000000"/>
              <w:bottom w:val="single" w:sz="4" w:space="0" w:color="000000"/>
            </w:tcBorders>
          </w:tcPr>
          <w:p w14:paraId="0FF83671" w14:textId="108CBEB6" w:rsidR="00325C74" w:rsidRPr="00C10F27" w:rsidRDefault="00C83BA9" w:rsidP="00FE47A6">
            <w:pPr>
              <w:jc w:val="right"/>
              <w:rPr>
                <w:sz w:val="24"/>
                <w:szCs w:val="24"/>
              </w:rPr>
            </w:pPr>
            <w:r>
              <w:rPr>
                <w:sz w:val="24"/>
                <w:szCs w:val="24"/>
              </w:rPr>
              <w:t>2</w:t>
            </w:r>
            <w:r w:rsidR="00325C74">
              <w:rPr>
                <w:sz w:val="24"/>
                <w:szCs w:val="24"/>
              </w:rPr>
              <w:t>0</w:t>
            </w:r>
          </w:p>
        </w:tc>
        <w:tc>
          <w:tcPr>
            <w:tcW w:w="1136" w:type="dxa"/>
            <w:tcBorders>
              <w:top w:val="single" w:sz="4" w:space="0" w:color="000000"/>
              <w:left w:val="single" w:sz="4" w:space="0" w:color="000000"/>
              <w:bottom w:val="single" w:sz="4" w:space="0" w:color="000000"/>
              <w:right w:val="single" w:sz="4" w:space="0" w:color="auto"/>
            </w:tcBorders>
          </w:tcPr>
          <w:p w14:paraId="404D5402" w14:textId="77777777" w:rsidR="00325C74" w:rsidRPr="00C10F27" w:rsidRDefault="00325C74" w:rsidP="00FE47A6">
            <w:pPr>
              <w:jc w:val="right"/>
              <w:rPr>
                <w:sz w:val="24"/>
                <w:szCs w:val="24"/>
              </w:rPr>
            </w:pPr>
          </w:p>
        </w:tc>
        <w:tc>
          <w:tcPr>
            <w:tcW w:w="1275" w:type="dxa"/>
            <w:gridSpan w:val="3"/>
            <w:tcBorders>
              <w:top w:val="single" w:sz="4" w:space="0" w:color="000000"/>
              <w:left w:val="single" w:sz="4" w:space="0" w:color="000000"/>
              <w:bottom w:val="single" w:sz="4" w:space="0" w:color="000000"/>
              <w:right w:val="single" w:sz="4" w:space="0" w:color="auto"/>
            </w:tcBorders>
          </w:tcPr>
          <w:p w14:paraId="719CAB16" w14:textId="77777777" w:rsidR="00325C74" w:rsidRPr="00C10F27" w:rsidRDefault="00325C74" w:rsidP="00FE47A6">
            <w:pPr>
              <w:jc w:val="right"/>
              <w:rPr>
                <w:sz w:val="24"/>
                <w:szCs w:val="24"/>
              </w:rPr>
            </w:pPr>
          </w:p>
        </w:tc>
        <w:tc>
          <w:tcPr>
            <w:tcW w:w="1284" w:type="dxa"/>
            <w:tcBorders>
              <w:top w:val="single" w:sz="4" w:space="0" w:color="000000"/>
              <w:left w:val="single" w:sz="4" w:space="0" w:color="000000"/>
              <w:bottom w:val="single" w:sz="4" w:space="0" w:color="000000"/>
              <w:right w:val="single" w:sz="4" w:space="0" w:color="auto"/>
            </w:tcBorders>
          </w:tcPr>
          <w:p w14:paraId="225C6D72" w14:textId="77777777" w:rsidR="00325C74" w:rsidRPr="00C10F27" w:rsidRDefault="00325C74" w:rsidP="00FE47A6">
            <w:pPr>
              <w:jc w:val="right"/>
              <w:rPr>
                <w:sz w:val="24"/>
                <w:szCs w:val="24"/>
              </w:rPr>
            </w:pPr>
          </w:p>
        </w:tc>
      </w:tr>
      <w:tr w:rsidR="00325C74" w:rsidRPr="00C10F27" w14:paraId="564E7DDD" w14:textId="77777777" w:rsidTr="00FE47A6">
        <w:trPr>
          <w:cantSplit/>
        </w:trPr>
        <w:tc>
          <w:tcPr>
            <w:tcW w:w="8144" w:type="dxa"/>
            <w:gridSpan w:val="8"/>
            <w:tcBorders>
              <w:top w:val="single" w:sz="4" w:space="0" w:color="000000"/>
              <w:left w:val="single" w:sz="4" w:space="0" w:color="000000"/>
              <w:bottom w:val="single" w:sz="4" w:space="0" w:color="000000"/>
              <w:right w:val="single" w:sz="4" w:space="0" w:color="auto"/>
            </w:tcBorders>
          </w:tcPr>
          <w:p w14:paraId="6C19E9B8" w14:textId="77777777" w:rsidR="00325C74" w:rsidRPr="00685EE8" w:rsidRDefault="00325C74" w:rsidP="00FE47A6">
            <w:pPr>
              <w:jc w:val="right"/>
              <w:rPr>
                <w:sz w:val="22"/>
                <w:szCs w:val="22"/>
              </w:rPr>
            </w:pPr>
            <w:r w:rsidRPr="00685EE8">
              <w:rPr>
                <w:b/>
                <w:sz w:val="22"/>
                <w:szCs w:val="22"/>
              </w:rPr>
              <w:t>MIĘSO DROBIOWE</w:t>
            </w:r>
            <w:r w:rsidRPr="00685EE8">
              <w:rPr>
                <w:sz w:val="22"/>
                <w:szCs w:val="22"/>
              </w:rPr>
              <w:t xml:space="preserve">                                                                                  RAZEM</w:t>
            </w:r>
          </w:p>
        </w:tc>
        <w:tc>
          <w:tcPr>
            <w:tcW w:w="1284" w:type="dxa"/>
            <w:tcBorders>
              <w:top w:val="single" w:sz="4" w:space="0" w:color="000000"/>
              <w:left w:val="single" w:sz="4" w:space="0" w:color="000000"/>
              <w:bottom w:val="single" w:sz="4" w:space="0" w:color="000000"/>
              <w:right w:val="single" w:sz="4" w:space="0" w:color="auto"/>
            </w:tcBorders>
          </w:tcPr>
          <w:p w14:paraId="3928338D" w14:textId="77777777" w:rsidR="00325C74" w:rsidRPr="00C10F27" w:rsidRDefault="00325C74" w:rsidP="00FE47A6">
            <w:pPr>
              <w:rPr>
                <w:b/>
                <w:sz w:val="24"/>
                <w:szCs w:val="24"/>
              </w:rPr>
            </w:pPr>
          </w:p>
        </w:tc>
      </w:tr>
      <w:tr w:rsidR="00325C74" w:rsidRPr="00C10F27" w14:paraId="4665CBCF" w14:textId="77777777" w:rsidTr="00C83BA9">
        <w:tc>
          <w:tcPr>
            <w:tcW w:w="626" w:type="dxa"/>
            <w:tcBorders>
              <w:top w:val="single" w:sz="4" w:space="0" w:color="000000"/>
              <w:left w:val="single" w:sz="4" w:space="0" w:color="000000"/>
              <w:bottom w:val="single" w:sz="4" w:space="0" w:color="000000"/>
            </w:tcBorders>
          </w:tcPr>
          <w:p w14:paraId="1C3F78BB" w14:textId="77777777" w:rsidR="00325C74" w:rsidRPr="00C10F27" w:rsidRDefault="00325C74" w:rsidP="00FE47A6">
            <w:pPr>
              <w:jc w:val="center"/>
              <w:rPr>
                <w:sz w:val="24"/>
                <w:szCs w:val="24"/>
              </w:rPr>
            </w:pPr>
            <w:r>
              <w:rPr>
                <w:sz w:val="24"/>
                <w:szCs w:val="24"/>
              </w:rPr>
              <w:t>1</w:t>
            </w:r>
            <w:r w:rsidRPr="00C10F27">
              <w:rPr>
                <w:sz w:val="24"/>
                <w:szCs w:val="24"/>
              </w:rPr>
              <w:t>.</w:t>
            </w:r>
          </w:p>
        </w:tc>
        <w:tc>
          <w:tcPr>
            <w:tcW w:w="2838" w:type="dxa"/>
            <w:tcBorders>
              <w:top w:val="single" w:sz="4" w:space="0" w:color="000000"/>
              <w:left w:val="single" w:sz="4" w:space="0" w:color="000000"/>
              <w:bottom w:val="single" w:sz="4" w:space="0" w:color="000000"/>
            </w:tcBorders>
          </w:tcPr>
          <w:p w14:paraId="4A07518F" w14:textId="77777777" w:rsidR="00325C74" w:rsidRPr="00685EE8" w:rsidRDefault="00325C74" w:rsidP="00FE47A6">
            <w:pPr>
              <w:rPr>
                <w:sz w:val="22"/>
                <w:szCs w:val="22"/>
              </w:rPr>
            </w:pPr>
            <w:r w:rsidRPr="00685EE8">
              <w:rPr>
                <w:sz w:val="22"/>
                <w:szCs w:val="22"/>
              </w:rPr>
              <w:t>Filet z kurczaka</w:t>
            </w:r>
          </w:p>
        </w:tc>
        <w:tc>
          <w:tcPr>
            <w:tcW w:w="1419" w:type="dxa"/>
            <w:tcBorders>
              <w:top w:val="single" w:sz="4" w:space="0" w:color="000000"/>
              <w:left w:val="single" w:sz="4" w:space="0" w:color="000000"/>
              <w:bottom w:val="single" w:sz="4" w:space="0" w:color="000000"/>
              <w:right w:val="single" w:sz="4" w:space="0" w:color="000000"/>
            </w:tcBorders>
          </w:tcPr>
          <w:p w14:paraId="15D0BA90" w14:textId="77777777" w:rsidR="00325C74" w:rsidRPr="00C10F27" w:rsidRDefault="00325C74" w:rsidP="00FE47A6">
            <w:pPr>
              <w:jc w:val="right"/>
              <w:rPr>
                <w:sz w:val="24"/>
                <w:szCs w:val="24"/>
              </w:rPr>
            </w:pPr>
          </w:p>
        </w:tc>
        <w:tc>
          <w:tcPr>
            <w:tcW w:w="850" w:type="dxa"/>
            <w:tcBorders>
              <w:top w:val="single" w:sz="4" w:space="0" w:color="000000"/>
              <w:left w:val="single" w:sz="4" w:space="0" w:color="000000"/>
              <w:bottom w:val="single" w:sz="4" w:space="0" w:color="000000"/>
            </w:tcBorders>
          </w:tcPr>
          <w:p w14:paraId="0391D11A" w14:textId="60E57D2D" w:rsidR="00325C74" w:rsidRPr="00C10F27" w:rsidRDefault="00C83BA9" w:rsidP="00FE47A6">
            <w:pPr>
              <w:jc w:val="right"/>
              <w:rPr>
                <w:sz w:val="24"/>
                <w:szCs w:val="24"/>
              </w:rPr>
            </w:pPr>
            <w:r>
              <w:rPr>
                <w:sz w:val="24"/>
                <w:szCs w:val="24"/>
              </w:rPr>
              <w:t>85</w:t>
            </w:r>
          </w:p>
        </w:tc>
        <w:tc>
          <w:tcPr>
            <w:tcW w:w="1136" w:type="dxa"/>
            <w:tcBorders>
              <w:top w:val="single" w:sz="4" w:space="0" w:color="000000"/>
              <w:left w:val="single" w:sz="4" w:space="0" w:color="000000"/>
              <w:bottom w:val="single" w:sz="4" w:space="0" w:color="000000"/>
              <w:right w:val="single" w:sz="4" w:space="0" w:color="auto"/>
            </w:tcBorders>
          </w:tcPr>
          <w:p w14:paraId="0C0F7B0F" w14:textId="77777777" w:rsidR="00325C74" w:rsidRPr="00C10F27" w:rsidRDefault="00325C74" w:rsidP="00FE47A6">
            <w:pPr>
              <w:jc w:val="right"/>
              <w:rPr>
                <w:sz w:val="24"/>
                <w:szCs w:val="24"/>
              </w:rPr>
            </w:pPr>
          </w:p>
        </w:tc>
        <w:tc>
          <w:tcPr>
            <w:tcW w:w="1275" w:type="dxa"/>
            <w:gridSpan w:val="3"/>
            <w:tcBorders>
              <w:top w:val="single" w:sz="4" w:space="0" w:color="000000"/>
              <w:left w:val="single" w:sz="4" w:space="0" w:color="000000"/>
              <w:bottom w:val="single" w:sz="4" w:space="0" w:color="000000"/>
              <w:right w:val="single" w:sz="4" w:space="0" w:color="auto"/>
            </w:tcBorders>
          </w:tcPr>
          <w:p w14:paraId="48F0B329" w14:textId="77777777" w:rsidR="00325C74" w:rsidRPr="00C10F27" w:rsidRDefault="00325C74" w:rsidP="00FE47A6">
            <w:pPr>
              <w:jc w:val="right"/>
              <w:rPr>
                <w:sz w:val="24"/>
                <w:szCs w:val="24"/>
              </w:rPr>
            </w:pPr>
          </w:p>
        </w:tc>
        <w:tc>
          <w:tcPr>
            <w:tcW w:w="1284" w:type="dxa"/>
            <w:tcBorders>
              <w:top w:val="single" w:sz="4" w:space="0" w:color="000000"/>
              <w:left w:val="single" w:sz="4" w:space="0" w:color="auto"/>
              <w:bottom w:val="single" w:sz="4" w:space="0" w:color="000000"/>
              <w:right w:val="single" w:sz="4" w:space="0" w:color="auto"/>
            </w:tcBorders>
          </w:tcPr>
          <w:p w14:paraId="5515F506" w14:textId="77777777" w:rsidR="00325C74" w:rsidRPr="00C10F27" w:rsidRDefault="00325C74" w:rsidP="00FE47A6">
            <w:pPr>
              <w:jc w:val="right"/>
              <w:rPr>
                <w:sz w:val="24"/>
                <w:szCs w:val="24"/>
              </w:rPr>
            </w:pPr>
          </w:p>
        </w:tc>
      </w:tr>
      <w:tr w:rsidR="00325C74" w:rsidRPr="00C10F27" w14:paraId="78E68353" w14:textId="77777777" w:rsidTr="00C83BA9">
        <w:tc>
          <w:tcPr>
            <w:tcW w:w="626" w:type="dxa"/>
            <w:tcBorders>
              <w:top w:val="single" w:sz="4" w:space="0" w:color="000000"/>
              <w:left w:val="single" w:sz="4" w:space="0" w:color="000000"/>
              <w:bottom w:val="single" w:sz="4" w:space="0" w:color="000000"/>
            </w:tcBorders>
          </w:tcPr>
          <w:p w14:paraId="4A489BDD" w14:textId="77777777" w:rsidR="00325C74" w:rsidRPr="00C10F27" w:rsidRDefault="00325C74" w:rsidP="00FE47A6">
            <w:pPr>
              <w:jc w:val="center"/>
              <w:rPr>
                <w:sz w:val="24"/>
                <w:szCs w:val="24"/>
              </w:rPr>
            </w:pPr>
            <w:r>
              <w:rPr>
                <w:sz w:val="24"/>
                <w:szCs w:val="24"/>
              </w:rPr>
              <w:t>2</w:t>
            </w:r>
            <w:r w:rsidRPr="00C10F27">
              <w:rPr>
                <w:sz w:val="24"/>
                <w:szCs w:val="24"/>
              </w:rPr>
              <w:t>.</w:t>
            </w:r>
          </w:p>
        </w:tc>
        <w:tc>
          <w:tcPr>
            <w:tcW w:w="2838" w:type="dxa"/>
            <w:tcBorders>
              <w:top w:val="single" w:sz="4" w:space="0" w:color="000000"/>
              <w:left w:val="single" w:sz="4" w:space="0" w:color="000000"/>
              <w:bottom w:val="single" w:sz="4" w:space="0" w:color="000000"/>
            </w:tcBorders>
          </w:tcPr>
          <w:p w14:paraId="5E905B0E" w14:textId="77777777" w:rsidR="00325C74" w:rsidRPr="00685EE8" w:rsidRDefault="00325C74" w:rsidP="00FE47A6">
            <w:pPr>
              <w:rPr>
                <w:sz w:val="22"/>
                <w:szCs w:val="22"/>
              </w:rPr>
            </w:pPr>
            <w:r w:rsidRPr="00685EE8">
              <w:rPr>
                <w:sz w:val="22"/>
                <w:szCs w:val="22"/>
              </w:rPr>
              <w:t>Kurczak tusza</w:t>
            </w:r>
          </w:p>
        </w:tc>
        <w:tc>
          <w:tcPr>
            <w:tcW w:w="1419" w:type="dxa"/>
            <w:tcBorders>
              <w:top w:val="single" w:sz="4" w:space="0" w:color="000000"/>
              <w:left w:val="single" w:sz="4" w:space="0" w:color="000000"/>
              <w:bottom w:val="single" w:sz="4" w:space="0" w:color="000000"/>
              <w:right w:val="single" w:sz="4" w:space="0" w:color="000000"/>
            </w:tcBorders>
          </w:tcPr>
          <w:p w14:paraId="630205E5" w14:textId="77777777" w:rsidR="00325C74" w:rsidRPr="00C10F27" w:rsidRDefault="00325C74" w:rsidP="00FE47A6">
            <w:pPr>
              <w:jc w:val="right"/>
              <w:rPr>
                <w:sz w:val="24"/>
                <w:szCs w:val="24"/>
              </w:rPr>
            </w:pPr>
          </w:p>
        </w:tc>
        <w:tc>
          <w:tcPr>
            <w:tcW w:w="850" w:type="dxa"/>
            <w:tcBorders>
              <w:top w:val="single" w:sz="4" w:space="0" w:color="000000"/>
              <w:left w:val="single" w:sz="4" w:space="0" w:color="000000"/>
              <w:bottom w:val="single" w:sz="4" w:space="0" w:color="000000"/>
            </w:tcBorders>
          </w:tcPr>
          <w:p w14:paraId="5FA90BEA" w14:textId="53A9F14E" w:rsidR="00325C74" w:rsidRPr="00C10F27" w:rsidRDefault="00C83BA9" w:rsidP="00FE47A6">
            <w:pPr>
              <w:jc w:val="right"/>
              <w:rPr>
                <w:sz w:val="24"/>
                <w:szCs w:val="24"/>
              </w:rPr>
            </w:pPr>
            <w:r>
              <w:rPr>
                <w:sz w:val="24"/>
                <w:szCs w:val="24"/>
              </w:rPr>
              <w:t>30</w:t>
            </w:r>
            <w:r w:rsidR="00325C74">
              <w:rPr>
                <w:sz w:val="24"/>
                <w:szCs w:val="24"/>
              </w:rPr>
              <w:t>0</w:t>
            </w:r>
          </w:p>
        </w:tc>
        <w:tc>
          <w:tcPr>
            <w:tcW w:w="1136" w:type="dxa"/>
            <w:tcBorders>
              <w:top w:val="single" w:sz="4" w:space="0" w:color="000000"/>
              <w:left w:val="single" w:sz="4" w:space="0" w:color="000000"/>
              <w:bottom w:val="single" w:sz="4" w:space="0" w:color="000000"/>
              <w:right w:val="single" w:sz="4" w:space="0" w:color="auto"/>
            </w:tcBorders>
          </w:tcPr>
          <w:p w14:paraId="733AF529" w14:textId="77777777" w:rsidR="00325C74" w:rsidRPr="00C10F27" w:rsidRDefault="00325C74" w:rsidP="00FE47A6">
            <w:pPr>
              <w:jc w:val="right"/>
              <w:rPr>
                <w:sz w:val="24"/>
                <w:szCs w:val="24"/>
              </w:rPr>
            </w:pPr>
          </w:p>
        </w:tc>
        <w:tc>
          <w:tcPr>
            <w:tcW w:w="1275" w:type="dxa"/>
            <w:gridSpan w:val="3"/>
            <w:tcBorders>
              <w:top w:val="single" w:sz="4" w:space="0" w:color="000000"/>
              <w:left w:val="single" w:sz="4" w:space="0" w:color="000000"/>
              <w:bottom w:val="single" w:sz="4" w:space="0" w:color="000000"/>
              <w:right w:val="single" w:sz="4" w:space="0" w:color="auto"/>
            </w:tcBorders>
          </w:tcPr>
          <w:p w14:paraId="37DC07FA" w14:textId="77777777" w:rsidR="00325C74" w:rsidRPr="00C10F27" w:rsidRDefault="00325C74" w:rsidP="00FE47A6">
            <w:pPr>
              <w:jc w:val="right"/>
              <w:rPr>
                <w:sz w:val="24"/>
                <w:szCs w:val="24"/>
              </w:rPr>
            </w:pPr>
          </w:p>
        </w:tc>
        <w:tc>
          <w:tcPr>
            <w:tcW w:w="1284" w:type="dxa"/>
            <w:tcBorders>
              <w:top w:val="single" w:sz="4" w:space="0" w:color="000000"/>
              <w:left w:val="single" w:sz="4" w:space="0" w:color="auto"/>
              <w:bottom w:val="single" w:sz="4" w:space="0" w:color="000000"/>
              <w:right w:val="single" w:sz="4" w:space="0" w:color="auto"/>
            </w:tcBorders>
          </w:tcPr>
          <w:p w14:paraId="0F2AD2D2" w14:textId="77777777" w:rsidR="00325C74" w:rsidRPr="00C10F27" w:rsidRDefault="00325C74" w:rsidP="00FE47A6">
            <w:pPr>
              <w:jc w:val="right"/>
              <w:rPr>
                <w:sz w:val="24"/>
                <w:szCs w:val="24"/>
              </w:rPr>
            </w:pPr>
          </w:p>
        </w:tc>
      </w:tr>
      <w:tr w:rsidR="00325C74" w:rsidRPr="00C10F27" w14:paraId="4C3F6E40" w14:textId="77777777" w:rsidTr="00C83BA9">
        <w:tc>
          <w:tcPr>
            <w:tcW w:w="626" w:type="dxa"/>
            <w:tcBorders>
              <w:top w:val="single" w:sz="4" w:space="0" w:color="000000"/>
              <w:left w:val="single" w:sz="4" w:space="0" w:color="000000"/>
              <w:bottom w:val="single" w:sz="4" w:space="0" w:color="000000"/>
            </w:tcBorders>
          </w:tcPr>
          <w:p w14:paraId="3E48FA78" w14:textId="77777777" w:rsidR="00325C74" w:rsidRPr="00C10F27" w:rsidRDefault="00325C74" w:rsidP="00FE47A6">
            <w:pPr>
              <w:jc w:val="center"/>
              <w:rPr>
                <w:sz w:val="24"/>
                <w:szCs w:val="24"/>
              </w:rPr>
            </w:pPr>
            <w:r>
              <w:rPr>
                <w:sz w:val="24"/>
                <w:szCs w:val="24"/>
              </w:rPr>
              <w:t>3.</w:t>
            </w:r>
          </w:p>
        </w:tc>
        <w:tc>
          <w:tcPr>
            <w:tcW w:w="2838" w:type="dxa"/>
            <w:tcBorders>
              <w:top w:val="single" w:sz="4" w:space="0" w:color="000000"/>
              <w:left w:val="single" w:sz="4" w:space="0" w:color="000000"/>
              <w:bottom w:val="single" w:sz="4" w:space="0" w:color="000000"/>
            </w:tcBorders>
          </w:tcPr>
          <w:p w14:paraId="10BD960D" w14:textId="77777777" w:rsidR="00325C74" w:rsidRPr="00685EE8" w:rsidRDefault="00325C74" w:rsidP="00FE47A6">
            <w:pPr>
              <w:rPr>
                <w:sz w:val="22"/>
                <w:szCs w:val="22"/>
              </w:rPr>
            </w:pPr>
            <w:r w:rsidRPr="00685EE8">
              <w:rPr>
                <w:sz w:val="22"/>
                <w:szCs w:val="22"/>
              </w:rPr>
              <w:t>Porcja rosołowa (kulinarna) z kurczaka bez skrzydeł</w:t>
            </w:r>
          </w:p>
        </w:tc>
        <w:tc>
          <w:tcPr>
            <w:tcW w:w="1419" w:type="dxa"/>
            <w:tcBorders>
              <w:top w:val="single" w:sz="4" w:space="0" w:color="000000"/>
              <w:left w:val="single" w:sz="4" w:space="0" w:color="000000"/>
              <w:bottom w:val="single" w:sz="4" w:space="0" w:color="000000"/>
              <w:right w:val="single" w:sz="4" w:space="0" w:color="000000"/>
            </w:tcBorders>
          </w:tcPr>
          <w:p w14:paraId="54323D00" w14:textId="77777777" w:rsidR="00325C74" w:rsidRPr="00C10F27" w:rsidRDefault="00325C74" w:rsidP="00FE47A6">
            <w:pPr>
              <w:jc w:val="right"/>
              <w:rPr>
                <w:sz w:val="24"/>
                <w:szCs w:val="24"/>
              </w:rPr>
            </w:pPr>
          </w:p>
        </w:tc>
        <w:tc>
          <w:tcPr>
            <w:tcW w:w="850" w:type="dxa"/>
            <w:tcBorders>
              <w:top w:val="single" w:sz="4" w:space="0" w:color="000000"/>
              <w:left w:val="single" w:sz="4" w:space="0" w:color="000000"/>
              <w:bottom w:val="single" w:sz="4" w:space="0" w:color="000000"/>
            </w:tcBorders>
          </w:tcPr>
          <w:p w14:paraId="265AFF65" w14:textId="6C5E5AA8" w:rsidR="00325C74" w:rsidRPr="00C10F27" w:rsidRDefault="00C83BA9" w:rsidP="00FE47A6">
            <w:pPr>
              <w:jc w:val="right"/>
              <w:rPr>
                <w:sz w:val="24"/>
                <w:szCs w:val="24"/>
              </w:rPr>
            </w:pPr>
            <w:r>
              <w:rPr>
                <w:sz w:val="24"/>
                <w:szCs w:val="24"/>
              </w:rPr>
              <w:t>65</w:t>
            </w:r>
          </w:p>
        </w:tc>
        <w:tc>
          <w:tcPr>
            <w:tcW w:w="1136" w:type="dxa"/>
            <w:tcBorders>
              <w:top w:val="single" w:sz="4" w:space="0" w:color="000000"/>
              <w:left w:val="single" w:sz="4" w:space="0" w:color="000000"/>
              <w:bottom w:val="single" w:sz="4" w:space="0" w:color="000000"/>
              <w:right w:val="single" w:sz="4" w:space="0" w:color="auto"/>
            </w:tcBorders>
          </w:tcPr>
          <w:p w14:paraId="0C0489BB" w14:textId="77777777" w:rsidR="00325C74" w:rsidRPr="00C10F27" w:rsidRDefault="00325C74" w:rsidP="00FE47A6">
            <w:pPr>
              <w:jc w:val="right"/>
              <w:rPr>
                <w:sz w:val="24"/>
                <w:szCs w:val="24"/>
              </w:rPr>
            </w:pPr>
          </w:p>
        </w:tc>
        <w:tc>
          <w:tcPr>
            <w:tcW w:w="1275" w:type="dxa"/>
            <w:gridSpan w:val="3"/>
            <w:tcBorders>
              <w:top w:val="single" w:sz="4" w:space="0" w:color="000000"/>
              <w:left w:val="single" w:sz="4" w:space="0" w:color="000000"/>
              <w:bottom w:val="single" w:sz="4" w:space="0" w:color="000000"/>
              <w:right w:val="single" w:sz="4" w:space="0" w:color="auto"/>
            </w:tcBorders>
          </w:tcPr>
          <w:p w14:paraId="25247BB7" w14:textId="77777777" w:rsidR="00325C74" w:rsidRPr="00C10F27" w:rsidRDefault="00325C74" w:rsidP="00FE47A6">
            <w:pPr>
              <w:jc w:val="right"/>
              <w:rPr>
                <w:sz w:val="24"/>
                <w:szCs w:val="24"/>
              </w:rPr>
            </w:pPr>
          </w:p>
        </w:tc>
        <w:tc>
          <w:tcPr>
            <w:tcW w:w="1284" w:type="dxa"/>
            <w:tcBorders>
              <w:top w:val="single" w:sz="4" w:space="0" w:color="000000"/>
              <w:left w:val="single" w:sz="4" w:space="0" w:color="auto"/>
              <w:bottom w:val="single" w:sz="4" w:space="0" w:color="000000"/>
              <w:right w:val="single" w:sz="4" w:space="0" w:color="auto"/>
            </w:tcBorders>
          </w:tcPr>
          <w:p w14:paraId="03AAD87A" w14:textId="77777777" w:rsidR="00325C74" w:rsidRPr="00C10F27" w:rsidRDefault="00325C74" w:rsidP="00FE47A6">
            <w:pPr>
              <w:jc w:val="right"/>
              <w:rPr>
                <w:sz w:val="24"/>
                <w:szCs w:val="24"/>
              </w:rPr>
            </w:pPr>
          </w:p>
        </w:tc>
      </w:tr>
      <w:tr w:rsidR="00325C74" w:rsidRPr="00C10F27" w14:paraId="484B04C6" w14:textId="77777777" w:rsidTr="00C83BA9">
        <w:tc>
          <w:tcPr>
            <w:tcW w:w="626" w:type="dxa"/>
            <w:tcBorders>
              <w:top w:val="single" w:sz="4" w:space="0" w:color="000000"/>
              <w:left w:val="single" w:sz="4" w:space="0" w:color="000000"/>
              <w:bottom w:val="single" w:sz="4" w:space="0" w:color="000000"/>
            </w:tcBorders>
          </w:tcPr>
          <w:p w14:paraId="3875745A" w14:textId="77777777" w:rsidR="00325C74" w:rsidRPr="00C10F27" w:rsidRDefault="00325C74" w:rsidP="00FE47A6">
            <w:pPr>
              <w:jc w:val="center"/>
              <w:rPr>
                <w:sz w:val="24"/>
                <w:szCs w:val="24"/>
              </w:rPr>
            </w:pPr>
            <w:r>
              <w:rPr>
                <w:sz w:val="24"/>
                <w:szCs w:val="24"/>
              </w:rPr>
              <w:t>4</w:t>
            </w:r>
            <w:r w:rsidRPr="00C10F27">
              <w:rPr>
                <w:sz w:val="24"/>
                <w:szCs w:val="24"/>
              </w:rPr>
              <w:t>.</w:t>
            </w:r>
          </w:p>
        </w:tc>
        <w:tc>
          <w:tcPr>
            <w:tcW w:w="2838" w:type="dxa"/>
            <w:tcBorders>
              <w:top w:val="single" w:sz="4" w:space="0" w:color="000000"/>
              <w:left w:val="single" w:sz="4" w:space="0" w:color="000000"/>
              <w:bottom w:val="single" w:sz="4" w:space="0" w:color="000000"/>
            </w:tcBorders>
          </w:tcPr>
          <w:p w14:paraId="0CFD7824" w14:textId="77777777" w:rsidR="00325C74" w:rsidRPr="00685EE8" w:rsidRDefault="00325C74" w:rsidP="00FE47A6">
            <w:pPr>
              <w:rPr>
                <w:sz w:val="22"/>
                <w:szCs w:val="22"/>
              </w:rPr>
            </w:pPr>
            <w:r w:rsidRPr="00685EE8">
              <w:rPr>
                <w:sz w:val="22"/>
                <w:szCs w:val="22"/>
              </w:rPr>
              <w:t>Skrzydełko z kurczaka</w:t>
            </w:r>
          </w:p>
        </w:tc>
        <w:tc>
          <w:tcPr>
            <w:tcW w:w="1419" w:type="dxa"/>
            <w:tcBorders>
              <w:top w:val="single" w:sz="4" w:space="0" w:color="000000"/>
              <w:left w:val="single" w:sz="4" w:space="0" w:color="000000"/>
              <w:bottom w:val="single" w:sz="4" w:space="0" w:color="000000"/>
              <w:right w:val="single" w:sz="4" w:space="0" w:color="000000"/>
            </w:tcBorders>
          </w:tcPr>
          <w:p w14:paraId="72F6AF94" w14:textId="77777777" w:rsidR="00325C74" w:rsidRPr="00C10F27" w:rsidRDefault="00325C74" w:rsidP="00FE47A6">
            <w:pPr>
              <w:jc w:val="right"/>
              <w:rPr>
                <w:sz w:val="24"/>
                <w:szCs w:val="24"/>
              </w:rPr>
            </w:pPr>
          </w:p>
        </w:tc>
        <w:tc>
          <w:tcPr>
            <w:tcW w:w="850" w:type="dxa"/>
            <w:tcBorders>
              <w:top w:val="single" w:sz="4" w:space="0" w:color="000000"/>
              <w:left w:val="single" w:sz="4" w:space="0" w:color="000000"/>
              <w:bottom w:val="single" w:sz="4" w:space="0" w:color="000000"/>
            </w:tcBorders>
          </w:tcPr>
          <w:p w14:paraId="7CBAAAF0" w14:textId="052C0983" w:rsidR="00325C74" w:rsidRPr="00C10F27" w:rsidRDefault="00325C74" w:rsidP="00FE47A6">
            <w:pPr>
              <w:jc w:val="right"/>
              <w:rPr>
                <w:sz w:val="24"/>
                <w:szCs w:val="24"/>
              </w:rPr>
            </w:pPr>
            <w:r>
              <w:rPr>
                <w:sz w:val="24"/>
                <w:szCs w:val="24"/>
              </w:rPr>
              <w:t>4</w:t>
            </w:r>
            <w:r w:rsidR="00C83BA9">
              <w:rPr>
                <w:sz w:val="24"/>
                <w:szCs w:val="24"/>
              </w:rPr>
              <w:t>3</w:t>
            </w:r>
            <w:r>
              <w:rPr>
                <w:sz w:val="24"/>
                <w:szCs w:val="24"/>
              </w:rPr>
              <w:t>0</w:t>
            </w:r>
          </w:p>
        </w:tc>
        <w:tc>
          <w:tcPr>
            <w:tcW w:w="1136" w:type="dxa"/>
            <w:tcBorders>
              <w:top w:val="single" w:sz="4" w:space="0" w:color="000000"/>
              <w:left w:val="single" w:sz="4" w:space="0" w:color="000000"/>
              <w:bottom w:val="single" w:sz="4" w:space="0" w:color="000000"/>
              <w:right w:val="single" w:sz="4" w:space="0" w:color="auto"/>
            </w:tcBorders>
          </w:tcPr>
          <w:p w14:paraId="203CA1DD" w14:textId="77777777" w:rsidR="00325C74" w:rsidRPr="00C10F27" w:rsidRDefault="00325C74" w:rsidP="00FE47A6">
            <w:pPr>
              <w:jc w:val="right"/>
              <w:rPr>
                <w:sz w:val="24"/>
                <w:szCs w:val="24"/>
              </w:rPr>
            </w:pPr>
          </w:p>
        </w:tc>
        <w:tc>
          <w:tcPr>
            <w:tcW w:w="1275" w:type="dxa"/>
            <w:gridSpan w:val="3"/>
            <w:tcBorders>
              <w:top w:val="single" w:sz="4" w:space="0" w:color="000000"/>
              <w:left w:val="single" w:sz="4" w:space="0" w:color="000000"/>
              <w:bottom w:val="single" w:sz="4" w:space="0" w:color="000000"/>
              <w:right w:val="single" w:sz="4" w:space="0" w:color="auto"/>
            </w:tcBorders>
          </w:tcPr>
          <w:p w14:paraId="511A6BAF" w14:textId="77777777" w:rsidR="00325C74" w:rsidRPr="00C10F27" w:rsidRDefault="00325C74" w:rsidP="00FE47A6">
            <w:pPr>
              <w:jc w:val="right"/>
              <w:rPr>
                <w:sz w:val="24"/>
                <w:szCs w:val="24"/>
              </w:rPr>
            </w:pPr>
          </w:p>
        </w:tc>
        <w:tc>
          <w:tcPr>
            <w:tcW w:w="1284" w:type="dxa"/>
            <w:tcBorders>
              <w:top w:val="single" w:sz="4" w:space="0" w:color="000000"/>
              <w:left w:val="single" w:sz="4" w:space="0" w:color="auto"/>
              <w:bottom w:val="single" w:sz="4" w:space="0" w:color="000000"/>
              <w:right w:val="single" w:sz="4" w:space="0" w:color="auto"/>
            </w:tcBorders>
          </w:tcPr>
          <w:p w14:paraId="7DA1EE97" w14:textId="77777777" w:rsidR="00325C74" w:rsidRPr="00C10F27" w:rsidRDefault="00325C74" w:rsidP="00FE47A6">
            <w:pPr>
              <w:jc w:val="right"/>
              <w:rPr>
                <w:sz w:val="24"/>
                <w:szCs w:val="24"/>
              </w:rPr>
            </w:pPr>
          </w:p>
        </w:tc>
      </w:tr>
      <w:tr w:rsidR="00325C74" w:rsidRPr="00C10F27" w14:paraId="2BD9D92D" w14:textId="77777777" w:rsidTr="00C83BA9">
        <w:tc>
          <w:tcPr>
            <w:tcW w:w="626" w:type="dxa"/>
            <w:tcBorders>
              <w:top w:val="single" w:sz="4" w:space="0" w:color="000000"/>
              <w:left w:val="single" w:sz="4" w:space="0" w:color="000000"/>
              <w:bottom w:val="single" w:sz="4" w:space="0" w:color="000000"/>
            </w:tcBorders>
          </w:tcPr>
          <w:p w14:paraId="01030BC1" w14:textId="77777777" w:rsidR="00325C74" w:rsidRPr="00C10F27" w:rsidRDefault="00325C74" w:rsidP="00FE47A6">
            <w:pPr>
              <w:jc w:val="center"/>
              <w:rPr>
                <w:sz w:val="24"/>
                <w:szCs w:val="24"/>
              </w:rPr>
            </w:pPr>
            <w:r>
              <w:rPr>
                <w:sz w:val="24"/>
                <w:szCs w:val="24"/>
              </w:rPr>
              <w:t>5</w:t>
            </w:r>
            <w:r w:rsidRPr="00C10F27">
              <w:rPr>
                <w:sz w:val="24"/>
                <w:szCs w:val="24"/>
              </w:rPr>
              <w:t>.</w:t>
            </w:r>
          </w:p>
        </w:tc>
        <w:tc>
          <w:tcPr>
            <w:tcW w:w="2838" w:type="dxa"/>
            <w:tcBorders>
              <w:top w:val="single" w:sz="4" w:space="0" w:color="000000"/>
              <w:left w:val="single" w:sz="4" w:space="0" w:color="000000"/>
              <w:bottom w:val="single" w:sz="4" w:space="0" w:color="000000"/>
            </w:tcBorders>
          </w:tcPr>
          <w:p w14:paraId="6CE6AD33" w14:textId="77777777" w:rsidR="00325C74" w:rsidRPr="00685EE8" w:rsidRDefault="00325C74" w:rsidP="00FE47A6">
            <w:pPr>
              <w:rPr>
                <w:sz w:val="22"/>
                <w:szCs w:val="22"/>
              </w:rPr>
            </w:pPr>
            <w:r w:rsidRPr="00685EE8">
              <w:rPr>
                <w:sz w:val="22"/>
                <w:szCs w:val="22"/>
              </w:rPr>
              <w:t>Udko ćwiartka z kurczaka</w:t>
            </w:r>
          </w:p>
        </w:tc>
        <w:tc>
          <w:tcPr>
            <w:tcW w:w="1419" w:type="dxa"/>
            <w:tcBorders>
              <w:top w:val="single" w:sz="4" w:space="0" w:color="000000"/>
              <w:left w:val="single" w:sz="4" w:space="0" w:color="000000"/>
              <w:bottom w:val="single" w:sz="4" w:space="0" w:color="000000"/>
              <w:right w:val="single" w:sz="4" w:space="0" w:color="000000"/>
            </w:tcBorders>
          </w:tcPr>
          <w:p w14:paraId="688F5F4F" w14:textId="77777777" w:rsidR="00325C74" w:rsidRPr="00C10F27" w:rsidRDefault="00325C74" w:rsidP="00FE47A6">
            <w:pPr>
              <w:jc w:val="right"/>
              <w:rPr>
                <w:sz w:val="24"/>
                <w:szCs w:val="24"/>
              </w:rPr>
            </w:pPr>
          </w:p>
        </w:tc>
        <w:tc>
          <w:tcPr>
            <w:tcW w:w="850" w:type="dxa"/>
            <w:tcBorders>
              <w:top w:val="single" w:sz="4" w:space="0" w:color="000000"/>
              <w:left w:val="single" w:sz="4" w:space="0" w:color="000000"/>
              <w:bottom w:val="single" w:sz="4" w:space="0" w:color="000000"/>
            </w:tcBorders>
          </w:tcPr>
          <w:p w14:paraId="5F4840B9" w14:textId="05E46C0E" w:rsidR="00325C74" w:rsidRPr="00C10F27" w:rsidRDefault="00C83BA9" w:rsidP="00FE47A6">
            <w:pPr>
              <w:jc w:val="right"/>
              <w:rPr>
                <w:sz w:val="24"/>
                <w:szCs w:val="24"/>
              </w:rPr>
            </w:pPr>
            <w:r>
              <w:rPr>
                <w:sz w:val="24"/>
                <w:szCs w:val="24"/>
              </w:rPr>
              <w:t>44</w:t>
            </w:r>
            <w:r w:rsidR="00325C74">
              <w:rPr>
                <w:sz w:val="24"/>
                <w:szCs w:val="24"/>
              </w:rPr>
              <w:t>0</w:t>
            </w:r>
          </w:p>
        </w:tc>
        <w:tc>
          <w:tcPr>
            <w:tcW w:w="1136" w:type="dxa"/>
            <w:tcBorders>
              <w:top w:val="single" w:sz="4" w:space="0" w:color="000000"/>
              <w:left w:val="single" w:sz="4" w:space="0" w:color="000000"/>
              <w:bottom w:val="single" w:sz="4" w:space="0" w:color="000000"/>
              <w:right w:val="single" w:sz="4" w:space="0" w:color="auto"/>
            </w:tcBorders>
          </w:tcPr>
          <w:p w14:paraId="71E7F00A" w14:textId="77777777" w:rsidR="00325C74" w:rsidRPr="00C10F27" w:rsidRDefault="00325C74" w:rsidP="00FE47A6">
            <w:pPr>
              <w:jc w:val="right"/>
              <w:rPr>
                <w:sz w:val="24"/>
                <w:szCs w:val="24"/>
              </w:rPr>
            </w:pPr>
          </w:p>
        </w:tc>
        <w:tc>
          <w:tcPr>
            <w:tcW w:w="1275" w:type="dxa"/>
            <w:gridSpan w:val="3"/>
            <w:tcBorders>
              <w:top w:val="single" w:sz="4" w:space="0" w:color="000000"/>
              <w:left w:val="single" w:sz="4" w:space="0" w:color="000000"/>
              <w:bottom w:val="single" w:sz="4" w:space="0" w:color="000000"/>
              <w:right w:val="single" w:sz="4" w:space="0" w:color="auto"/>
            </w:tcBorders>
          </w:tcPr>
          <w:p w14:paraId="69F0B2FB" w14:textId="77777777" w:rsidR="00325C74" w:rsidRPr="00C10F27" w:rsidRDefault="00325C74" w:rsidP="00FE47A6">
            <w:pPr>
              <w:jc w:val="right"/>
              <w:rPr>
                <w:sz w:val="24"/>
                <w:szCs w:val="24"/>
              </w:rPr>
            </w:pPr>
          </w:p>
        </w:tc>
        <w:tc>
          <w:tcPr>
            <w:tcW w:w="1284" w:type="dxa"/>
            <w:tcBorders>
              <w:top w:val="single" w:sz="4" w:space="0" w:color="000000"/>
              <w:left w:val="single" w:sz="4" w:space="0" w:color="000000"/>
              <w:bottom w:val="single" w:sz="4" w:space="0" w:color="000000"/>
              <w:right w:val="single" w:sz="4" w:space="0" w:color="auto"/>
            </w:tcBorders>
          </w:tcPr>
          <w:p w14:paraId="520F310E" w14:textId="77777777" w:rsidR="00325C74" w:rsidRPr="00C10F27" w:rsidRDefault="00325C74" w:rsidP="00FE47A6">
            <w:pPr>
              <w:jc w:val="right"/>
              <w:rPr>
                <w:sz w:val="24"/>
                <w:szCs w:val="24"/>
              </w:rPr>
            </w:pPr>
          </w:p>
        </w:tc>
      </w:tr>
      <w:tr w:rsidR="00325C74" w:rsidRPr="00C10F27" w14:paraId="28E25C63" w14:textId="77777777" w:rsidTr="00C83BA9">
        <w:tc>
          <w:tcPr>
            <w:tcW w:w="626" w:type="dxa"/>
            <w:tcBorders>
              <w:top w:val="single" w:sz="4" w:space="0" w:color="000000"/>
              <w:left w:val="single" w:sz="4" w:space="0" w:color="000000"/>
              <w:bottom w:val="single" w:sz="4" w:space="0" w:color="000000"/>
            </w:tcBorders>
          </w:tcPr>
          <w:p w14:paraId="5F6D6D2F" w14:textId="77777777" w:rsidR="00325C74" w:rsidRPr="00C10F27" w:rsidRDefault="00325C74" w:rsidP="00FE47A6">
            <w:pPr>
              <w:jc w:val="center"/>
              <w:rPr>
                <w:sz w:val="24"/>
                <w:szCs w:val="24"/>
              </w:rPr>
            </w:pPr>
            <w:r>
              <w:rPr>
                <w:sz w:val="24"/>
                <w:szCs w:val="24"/>
              </w:rPr>
              <w:t>6</w:t>
            </w:r>
            <w:r w:rsidRPr="00C10F27">
              <w:rPr>
                <w:sz w:val="24"/>
                <w:szCs w:val="24"/>
              </w:rPr>
              <w:t>.</w:t>
            </w:r>
          </w:p>
        </w:tc>
        <w:tc>
          <w:tcPr>
            <w:tcW w:w="2838" w:type="dxa"/>
            <w:tcBorders>
              <w:top w:val="single" w:sz="4" w:space="0" w:color="000000"/>
              <w:left w:val="single" w:sz="4" w:space="0" w:color="000000"/>
              <w:bottom w:val="single" w:sz="4" w:space="0" w:color="000000"/>
            </w:tcBorders>
          </w:tcPr>
          <w:p w14:paraId="04029C1D" w14:textId="77777777" w:rsidR="00325C74" w:rsidRPr="00685EE8" w:rsidRDefault="00325C74" w:rsidP="00FE47A6">
            <w:pPr>
              <w:rPr>
                <w:sz w:val="22"/>
                <w:szCs w:val="22"/>
              </w:rPr>
            </w:pPr>
            <w:r w:rsidRPr="00685EE8">
              <w:rPr>
                <w:sz w:val="22"/>
                <w:szCs w:val="22"/>
              </w:rPr>
              <w:t>Wątroba drobiowa</w:t>
            </w:r>
          </w:p>
        </w:tc>
        <w:tc>
          <w:tcPr>
            <w:tcW w:w="1419" w:type="dxa"/>
            <w:tcBorders>
              <w:top w:val="single" w:sz="4" w:space="0" w:color="000000"/>
              <w:left w:val="single" w:sz="4" w:space="0" w:color="000000"/>
              <w:bottom w:val="single" w:sz="4" w:space="0" w:color="000000"/>
              <w:right w:val="single" w:sz="4" w:space="0" w:color="000000"/>
            </w:tcBorders>
          </w:tcPr>
          <w:p w14:paraId="732BB78F" w14:textId="77777777" w:rsidR="00325C74" w:rsidRPr="00C10F27" w:rsidRDefault="00325C74" w:rsidP="00FE47A6">
            <w:pPr>
              <w:jc w:val="right"/>
              <w:rPr>
                <w:sz w:val="24"/>
                <w:szCs w:val="24"/>
              </w:rPr>
            </w:pPr>
          </w:p>
        </w:tc>
        <w:tc>
          <w:tcPr>
            <w:tcW w:w="850" w:type="dxa"/>
            <w:tcBorders>
              <w:top w:val="single" w:sz="4" w:space="0" w:color="000000"/>
              <w:left w:val="single" w:sz="4" w:space="0" w:color="000000"/>
              <w:bottom w:val="single" w:sz="4" w:space="0" w:color="000000"/>
            </w:tcBorders>
          </w:tcPr>
          <w:p w14:paraId="6F2DDD89" w14:textId="64303A3E" w:rsidR="00325C74" w:rsidRPr="00C10F27" w:rsidRDefault="00C83BA9" w:rsidP="00FE47A6">
            <w:pPr>
              <w:jc w:val="right"/>
              <w:rPr>
                <w:sz w:val="24"/>
                <w:szCs w:val="24"/>
              </w:rPr>
            </w:pPr>
            <w:r>
              <w:rPr>
                <w:sz w:val="24"/>
                <w:szCs w:val="24"/>
              </w:rPr>
              <w:t>225</w:t>
            </w:r>
          </w:p>
        </w:tc>
        <w:tc>
          <w:tcPr>
            <w:tcW w:w="1136" w:type="dxa"/>
            <w:tcBorders>
              <w:top w:val="single" w:sz="4" w:space="0" w:color="000000"/>
              <w:left w:val="single" w:sz="4" w:space="0" w:color="000000"/>
              <w:bottom w:val="single" w:sz="4" w:space="0" w:color="000000"/>
              <w:right w:val="single" w:sz="4" w:space="0" w:color="auto"/>
            </w:tcBorders>
          </w:tcPr>
          <w:p w14:paraId="4D98C2E3" w14:textId="77777777" w:rsidR="00325C74" w:rsidRPr="00C10F27" w:rsidRDefault="00325C74" w:rsidP="00FE47A6">
            <w:pPr>
              <w:jc w:val="right"/>
              <w:rPr>
                <w:sz w:val="24"/>
                <w:szCs w:val="24"/>
              </w:rPr>
            </w:pPr>
          </w:p>
        </w:tc>
        <w:tc>
          <w:tcPr>
            <w:tcW w:w="1275" w:type="dxa"/>
            <w:gridSpan w:val="3"/>
            <w:tcBorders>
              <w:top w:val="single" w:sz="4" w:space="0" w:color="000000"/>
              <w:left w:val="single" w:sz="4" w:space="0" w:color="000000"/>
              <w:bottom w:val="single" w:sz="4" w:space="0" w:color="000000"/>
              <w:right w:val="single" w:sz="4" w:space="0" w:color="auto"/>
            </w:tcBorders>
          </w:tcPr>
          <w:p w14:paraId="78794A84" w14:textId="77777777" w:rsidR="00325C74" w:rsidRPr="00C10F27" w:rsidRDefault="00325C74" w:rsidP="00FE47A6">
            <w:pPr>
              <w:jc w:val="right"/>
              <w:rPr>
                <w:sz w:val="24"/>
                <w:szCs w:val="24"/>
              </w:rPr>
            </w:pPr>
          </w:p>
        </w:tc>
        <w:tc>
          <w:tcPr>
            <w:tcW w:w="1284" w:type="dxa"/>
            <w:tcBorders>
              <w:top w:val="single" w:sz="4" w:space="0" w:color="000000"/>
              <w:left w:val="single" w:sz="4" w:space="0" w:color="000000"/>
              <w:bottom w:val="single" w:sz="4" w:space="0" w:color="000000"/>
              <w:right w:val="single" w:sz="4" w:space="0" w:color="auto"/>
            </w:tcBorders>
          </w:tcPr>
          <w:p w14:paraId="602C91CD" w14:textId="77777777" w:rsidR="00325C74" w:rsidRPr="00C10F27" w:rsidRDefault="00325C74" w:rsidP="00FE47A6">
            <w:pPr>
              <w:jc w:val="right"/>
              <w:rPr>
                <w:sz w:val="24"/>
                <w:szCs w:val="24"/>
              </w:rPr>
            </w:pPr>
          </w:p>
        </w:tc>
      </w:tr>
      <w:tr w:rsidR="00325C74" w:rsidRPr="00C10F27" w14:paraId="52A886D6" w14:textId="77777777" w:rsidTr="00FE47A6">
        <w:trPr>
          <w:cantSplit/>
        </w:trPr>
        <w:tc>
          <w:tcPr>
            <w:tcW w:w="8144" w:type="dxa"/>
            <w:gridSpan w:val="8"/>
            <w:tcBorders>
              <w:top w:val="single" w:sz="4" w:space="0" w:color="000000"/>
              <w:left w:val="single" w:sz="4" w:space="0" w:color="000000"/>
              <w:bottom w:val="single" w:sz="4" w:space="0" w:color="000000"/>
              <w:right w:val="single" w:sz="4" w:space="0" w:color="auto"/>
            </w:tcBorders>
          </w:tcPr>
          <w:p w14:paraId="0EFEFF8F" w14:textId="77777777" w:rsidR="00325C74" w:rsidRPr="00685EE8" w:rsidRDefault="00325C74" w:rsidP="00FE47A6">
            <w:pPr>
              <w:jc w:val="right"/>
              <w:rPr>
                <w:sz w:val="22"/>
                <w:szCs w:val="22"/>
              </w:rPr>
            </w:pPr>
            <w:r w:rsidRPr="00685EE8">
              <w:rPr>
                <w:sz w:val="22"/>
                <w:szCs w:val="22"/>
              </w:rPr>
              <w:t>RAZEM</w:t>
            </w:r>
          </w:p>
        </w:tc>
        <w:tc>
          <w:tcPr>
            <w:tcW w:w="1284" w:type="dxa"/>
            <w:tcBorders>
              <w:top w:val="single" w:sz="4" w:space="0" w:color="000000"/>
              <w:left w:val="single" w:sz="4" w:space="0" w:color="000000"/>
              <w:bottom w:val="single" w:sz="4" w:space="0" w:color="000000"/>
              <w:right w:val="single" w:sz="4" w:space="0" w:color="auto"/>
            </w:tcBorders>
          </w:tcPr>
          <w:p w14:paraId="679ED043" w14:textId="77777777" w:rsidR="00325C74" w:rsidRPr="00C10F27" w:rsidRDefault="00325C74" w:rsidP="00FE47A6">
            <w:pPr>
              <w:jc w:val="center"/>
              <w:rPr>
                <w:b/>
                <w:sz w:val="24"/>
                <w:szCs w:val="24"/>
              </w:rPr>
            </w:pPr>
          </w:p>
        </w:tc>
      </w:tr>
      <w:tr w:rsidR="00325C74" w:rsidRPr="00C10F27" w14:paraId="295F3F2B" w14:textId="77777777" w:rsidTr="00C83BA9">
        <w:trPr>
          <w:trHeight w:val="288"/>
        </w:trPr>
        <w:tc>
          <w:tcPr>
            <w:tcW w:w="626" w:type="dxa"/>
          </w:tcPr>
          <w:p w14:paraId="26499A2F" w14:textId="77777777" w:rsidR="00325C74" w:rsidRPr="00C10F27" w:rsidRDefault="00325C74" w:rsidP="00FE47A6">
            <w:pPr>
              <w:snapToGrid w:val="0"/>
              <w:rPr>
                <w:sz w:val="24"/>
                <w:szCs w:val="24"/>
              </w:rPr>
            </w:pPr>
          </w:p>
        </w:tc>
        <w:tc>
          <w:tcPr>
            <w:tcW w:w="4257" w:type="dxa"/>
            <w:gridSpan w:val="2"/>
            <w:tcBorders>
              <w:right w:val="single" w:sz="4" w:space="0" w:color="auto"/>
            </w:tcBorders>
          </w:tcPr>
          <w:p w14:paraId="70ACB9C3" w14:textId="77777777" w:rsidR="00325C74" w:rsidRPr="00C10F27" w:rsidRDefault="00325C74" w:rsidP="00FE47A6">
            <w:pPr>
              <w:snapToGrid w:val="0"/>
              <w:rPr>
                <w:sz w:val="24"/>
                <w:szCs w:val="24"/>
              </w:rPr>
            </w:pPr>
          </w:p>
        </w:tc>
        <w:tc>
          <w:tcPr>
            <w:tcW w:w="3261" w:type="dxa"/>
            <w:gridSpan w:val="5"/>
            <w:tcBorders>
              <w:top w:val="single" w:sz="4" w:space="0" w:color="auto"/>
              <w:left w:val="single" w:sz="4" w:space="0" w:color="auto"/>
              <w:bottom w:val="single" w:sz="4" w:space="0" w:color="auto"/>
              <w:right w:val="single" w:sz="4" w:space="0" w:color="auto"/>
            </w:tcBorders>
          </w:tcPr>
          <w:p w14:paraId="2D5F72FD" w14:textId="77777777" w:rsidR="00325C74" w:rsidRPr="00C10F27" w:rsidRDefault="00325C74" w:rsidP="00FE47A6">
            <w:pPr>
              <w:rPr>
                <w:b/>
                <w:sz w:val="28"/>
                <w:szCs w:val="28"/>
              </w:rPr>
            </w:pPr>
            <w:r w:rsidRPr="00C10F27">
              <w:rPr>
                <w:b/>
                <w:sz w:val="28"/>
                <w:szCs w:val="28"/>
              </w:rPr>
              <w:t>Wartość brutto razem</w:t>
            </w:r>
          </w:p>
        </w:tc>
        <w:tc>
          <w:tcPr>
            <w:tcW w:w="1284" w:type="dxa"/>
            <w:tcBorders>
              <w:top w:val="single" w:sz="4" w:space="0" w:color="auto"/>
              <w:left w:val="single" w:sz="4" w:space="0" w:color="auto"/>
              <w:bottom w:val="single" w:sz="4" w:space="0" w:color="auto"/>
              <w:right w:val="single" w:sz="4" w:space="0" w:color="auto"/>
            </w:tcBorders>
          </w:tcPr>
          <w:p w14:paraId="41CB2535" w14:textId="77777777" w:rsidR="00325C74" w:rsidRPr="00C10F27" w:rsidRDefault="00325C74" w:rsidP="00FE47A6"/>
        </w:tc>
      </w:tr>
    </w:tbl>
    <w:p w14:paraId="4A2404A1" w14:textId="77777777" w:rsidR="00F37E78" w:rsidRDefault="00F37E78" w:rsidP="004D1663">
      <w:pPr>
        <w:spacing w:line="360" w:lineRule="auto"/>
        <w:ind w:left="284"/>
        <w:jc w:val="both"/>
        <w:rPr>
          <w:b/>
          <w:color w:val="000000"/>
          <w:sz w:val="22"/>
          <w:szCs w:val="22"/>
        </w:rPr>
      </w:pPr>
    </w:p>
    <w:p w14:paraId="1D9B5DF3" w14:textId="24C58FA2" w:rsidR="004D1663" w:rsidRPr="00101277" w:rsidRDefault="004D1663" w:rsidP="004D1663">
      <w:pPr>
        <w:spacing w:line="360" w:lineRule="auto"/>
        <w:ind w:left="284"/>
        <w:jc w:val="both"/>
        <w:rPr>
          <w:b/>
          <w:color w:val="000000"/>
          <w:sz w:val="22"/>
          <w:szCs w:val="22"/>
        </w:rPr>
      </w:pPr>
      <w:r w:rsidRPr="00101277">
        <w:rPr>
          <w:b/>
          <w:color w:val="000000"/>
          <w:sz w:val="22"/>
          <w:szCs w:val="22"/>
        </w:rPr>
        <w:t>brutto: ……………………………………………………..……</w:t>
      </w:r>
      <w:r>
        <w:rPr>
          <w:b/>
          <w:color w:val="000000"/>
          <w:sz w:val="22"/>
          <w:szCs w:val="22"/>
        </w:rPr>
        <w:t>.</w:t>
      </w:r>
      <w:r w:rsidRPr="00101277">
        <w:rPr>
          <w:b/>
          <w:color w:val="000000"/>
          <w:sz w:val="22"/>
          <w:szCs w:val="22"/>
        </w:rPr>
        <w:t xml:space="preserve"> zł</w:t>
      </w:r>
    </w:p>
    <w:p w14:paraId="6C6FE88D" w14:textId="77777777" w:rsidR="004D1663" w:rsidRPr="00101277" w:rsidRDefault="004D1663" w:rsidP="004D1663">
      <w:pPr>
        <w:spacing w:line="360" w:lineRule="auto"/>
        <w:ind w:left="284"/>
        <w:jc w:val="both"/>
        <w:rPr>
          <w:b/>
          <w:color w:val="000000"/>
          <w:sz w:val="22"/>
          <w:szCs w:val="22"/>
        </w:rPr>
      </w:pPr>
      <w:r w:rsidRPr="00101277">
        <w:rPr>
          <w:b/>
          <w:color w:val="000000"/>
          <w:sz w:val="22"/>
          <w:szCs w:val="22"/>
        </w:rPr>
        <w:t>słownie: ……………………………………………………………</w:t>
      </w:r>
    </w:p>
    <w:p w14:paraId="1C3948AF" w14:textId="3ADE8C32" w:rsidR="004D1663" w:rsidRPr="00EC0A59" w:rsidRDefault="004D1663" w:rsidP="004D1663">
      <w:pPr>
        <w:tabs>
          <w:tab w:val="left" w:pos="0"/>
        </w:tabs>
        <w:spacing w:line="360" w:lineRule="auto"/>
        <w:ind w:left="284"/>
        <w:jc w:val="both"/>
        <w:rPr>
          <w:b/>
          <w:bCs/>
          <w:color w:val="000000"/>
          <w:sz w:val="22"/>
          <w:szCs w:val="22"/>
        </w:rPr>
      </w:pPr>
      <w:r w:rsidRPr="00EC0A59">
        <w:rPr>
          <w:b/>
          <w:bCs/>
          <w:color w:val="000000"/>
          <w:sz w:val="22"/>
          <w:szCs w:val="22"/>
        </w:rPr>
        <w:t xml:space="preserve">w tym podatek VAT  </w:t>
      </w:r>
      <w:proofErr w:type="spellStart"/>
      <w:r w:rsidRPr="00EC0A59">
        <w:rPr>
          <w:b/>
          <w:bCs/>
          <w:color w:val="000000"/>
          <w:sz w:val="22"/>
          <w:szCs w:val="22"/>
        </w:rPr>
        <w:t>tj</w:t>
      </w:r>
      <w:proofErr w:type="spellEnd"/>
      <w:r w:rsidRPr="00EC0A59">
        <w:rPr>
          <w:b/>
          <w:bCs/>
          <w:color w:val="000000"/>
          <w:sz w:val="22"/>
          <w:szCs w:val="22"/>
        </w:rPr>
        <w:t>: ………………</w:t>
      </w:r>
      <w:r>
        <w:rPr>
          <w:b/>
          <w:bCs/>
          <w:color w:val="000000"/>
          <w:sz w:val="22"/>
          <w:szCs w:val="22"/>
        </w:rPr>
        <w:t>……..</w:t>
      </w:r>
      <w:r w:rsidRPr="00EC0A59">
        <w:rPr>
          <w:b/>
          <w:bCs/>
          <w:color w:val="000000"/>
          <w:sz w:val="22"/>
          <w:szCs w:val="22"/>
        </w:rPr>
        <w:t>………………</w:t>
      </w:r>
      <w:r>
        <w:rPr>
          <w:b/>
          <w:bCs/>
          <w:color w:val="000000"/>
          <w:sz w:val="22"/>
          <w:szCs w:val="22"/>
        </w:rPr>
        <w:t>…</w:t>
      </w:r>
      <w:r w:rsidRPr="00EC0A59">
        <w:rPr>
          <w:b/>
          <w:bCs/>
          <w:color w:val="000000"/>
          <w:sz w:val="22"/>
          <w:szCs w:val="22"/>
        </w:rPr>
        <w:t>. zł</w:t>
      </w:r>
    </w:p>
    <w:p w14:paraId="5CA624EF" w14:textId="77777777" w:rsidR="004D1663" w:rsidRPr="00EC0A59" w:rsidRDefault="004D1663" w:rsidP="004D1663">
      <w:pPr>
        <w:tabs>
          <w:tab w:val="left" w:pos="0"/>
        </w:tabs>
        <w:spacing w:line="360" w:lineRule="auto"/>
        <w:ind w:left="284"/>
        <w:jc w:val="both"/>
        <w:rPr>
          <w:b/>
          <w:bCs/>
          <w:color w:val="000000"/>
          <w:sz w:val="22"/>
          <w:szCs w:val="22"/>
        </w:rPr>
      </w:pPr>
      <w:r w:rsidRPr="00EC0A59">
        <w:rPr>
          <w:b/>
          <w:bCs/>
          <w:color w:val="000000"/>
          <w:sz w:val="22"/>
          <w:szCs w:val="22"/>
        </w:rPr>
        <w:t>netto:………………………………………………………………zł</w:t>
      </w:r>
    </w:p>
    <w:p w14:paraId="6CE3C9FA" w14:textId="243AD4C7" w:rsidR="004D1663" w:rsidRDefault="004D1663">
      <w:pPr>
        <w:numPr>
          <w:ilvl w:val="0"/>
          <w:numId w:val="33"/>
        </w:numPr>
        <w:suppressAutoHyphens/>
        <w:overflowPunct/>
        <w:autoSpaceDE/>
        <w:autoSpaceDN/>
        <w:adjustRightInd/>
        <w:spacing w:line="360" w:lineRule="auto"/>
        <w:ind w:left="284" w:hanging="284"/>
        <w:contextualSpacing/>
        <w:jc w:val="both"/>
        <w:textAlignment w:val="auto"/>
        <w:rPr>
          <w:color w:val="000000"/>
          <w:sz w:val="22"/>
          <w:szCs w:val="22"/>
        </w:rPr>
      </w:pPr>
      <w:r w:rsidRPr="00101277">
        <w:rPr>
          <w:color w:val="000000"/>
          <w:sz w:val="22"/>
          <w:szCs w:val="22"/>
        </w:rPr>
        <w:t>W cenie mojej oferty zostały uwzględnione wszystkie koszty niezbę</w:t>
      </w:r>
      <w:r>
        <w:rPr>
          <w:color w:val="000000"/>
          <w:sz w:val="22"/>
          <w:szCs w:val="22"/>
        </w:rPr>
        <w:t>dne do zrealizowania zamówienia</w:t>
      </w:r>
      <w:r w:rsidRPr="00101277">
        <w:rPr>
          <w:color w:val="000000"/>
          <w:sz w:val="22"/>
          <w:szCs w:val="22"/>
        </w:rPr>
        <w:t xml:space="preserve"> w spo</w:t>
      </w:r>
      <w:r>
        <w:rPr>
          <w:color w:val="000000"/>
          <w:sz w:val="22"/>
          <w:szCs w:val="22"/>
        </w:rPr>
        <w:t>sób należyty, a także podatek VAT w obowiązującej wysokości</w:t>
      </w:r>
      <w:r w:rsidRPr="00101277">
        <w:rPr>
          <w:color w:val="000000"/>
          <w:sz w:val="22"/>
          <w:szCs w:val="22"/>
        </w:rPr>
        <w:t xml:space="preserve">.  </w:t>
      </w:r>
    </w:p>
    <w:p w14:paraId="00019B15" w14:textId="62EC4691" w:rsidR="004D1663" w:rsidRDefault="004D1663">
      <w:pPr>
        <w:numPr>
          <w:ilvl w:val="0"/>
          <w:numId w:val="33"/>
        </w:numPr>
        <w:suppressAutoHyphens/>
        <w:overflowPunct/>
        <w:autoSpaceDE/>
        <w:autoSpaceDN/>
        <w:adjustRightInd/>
        <w:spacing w:line="360" w:lineRule="auto"/>
        <w:ind w:left="284" w:hanging="284"/>
        <w:contextualSpacing/>
        <w:jc w:val="both"/>
        <w:textAlignment w:val="auto"/>
        <w:rPr>
          <w:color w:val="000000"/>
          <w:sz w:val="22"/>
          <w:szCs w:val="22"/>
        </w:rPr>
      </w:pPr>
      <w:r>
        <w:rPr>
          <w:color w:val="000000"/>
          <w:sz w:val="22"/>
          <w:szCs w:val="22"/>
        </w:rPr>
        <w:t xml:space="preserve">Zobowiązuję się ro realizacji dostaw z następującą częstotliwością: </w:t>
      </w:r>
    </w:p>
    <w:tbl>
      <w:tblPr>
        <w:tblW w:w="9776" w:type="dxa"/>
        <w:tblLayout w:type="fixed"/>
        <w:tblCellMar>
          <w:left w:w="10" w:type="dxa"/>
          <w:right w:w="10" w:type="dxa"/>
        </w:tblCellMar>
        <w:tblLook w:val="0000" w:firstRow="0" w:lastRow="0" w:firstColumn="0" w:lastColumn="0" w:noHBand="0" w:noVBand="0"/>
      </w:tblPr>
      <w:tblGrid>
        <w:gridCol w:w="4957"/>
        <w:gridCol w:w="2126"/>
        <w:gridCol w:w="2693"/>
      </w:tblGrid>
      <w:tr w:rsidR="004D1663" w:rsidRPr="00BA112A" w14:paraId="2D96BB1F" w14:textId="77777777" w:rsidTr="004D1663">
        <w:tc>
          <w:tcPr>
            <w:tcW w:w="4957" w:type="dxa"/>
            <w:tcBorders>
              <w:top w:val="single" w:sz="4" w:space="0" w:color="000000"/>
              <w:left w:val="single" w:sz="4" w:space="0" w:color="000000"/>
              <w:bottom w:val="single" w:sz="4" w:space="0" w:color="000000"/>
            </w:tcBorders>
            <w:shd w:val="clear" w:color="auto" w:fill="auto"/>
          </w:tcPr>
          <w:p w14:paraId="6301606A" w14:textId="77777777" w:rsidR="004D1663" w:rsidRPr="00BA112A" w:rsidRDefault="004D1663" w:rsidP="001D28F5">
            <w:pPr>
              <w:pStyle w:val="Standard"/>
              <w:spacing w:line="360" w:lineRule="auto"/>
              <w:jc w:val="center"/>
              <w:rPr>
                <w:b/>
                <w:sz w:val="22"/>
                <w:szCs w:val="22"/>
              </w:rPr>
            </w:pPr>
          </w:p>
          <w:p w14:paraId="46DCAD5B" w14:textId="77777777" w:rsidR="004D1663" w:rsidRPr="00BA112A" w:rsidRDefault="004D1663" w:rsidP="001D28F5">
            <w:pPr>
              <w:pStyle w:val="Standard"/>
              <w:spacing w:line="360" w:lineRule="auto"/>
              <w:jc w:val="center"/>
              <w:rPr>
                <w:b/>
                <w:sz w:val="22"/>
                <w:szCs w:val="22"/>
              </w:rPr>
            </w:pPr>
            <w:r w:rsidRPr="00BA112A">
              <w:rPr>
                <w:b/>
                <w:sz w:val="22"/>
                <w:szCs w:val="22"/>
              </w:rPr>
              <w:t>CZĘSTOTLIWOŚĆ DOSTAW</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AF356A6" w14:textId="77777777" w:rsidR="004D1663" w:rsidRPr="00BA112A" w:rsidRDefault="004D1663" w:rsidP="001D28F5">
            <w:pPr>
              <w:pStyle w:val="Standard"/>
              <w:spacing w:line="360" w:lineRule="auto"/>
              <w:jc w:val="center"/>
              <w:rPr>
                <w:b/>
                <w:sz w:val="22"/>
                <w:szCs w:val="22"/>
              </w:rPr>
            </w:pPr>
          </w:p>
          <w:p w14:paraId="044FE8F0" w14:textId="77777777" w:rsidR="004D1663" w:rsidRPr="00BA112A" w:rsidRDefault="004D1663" w:rsidP="001D28F5">
            <w:pPr>
              <w:pStyle w:val="Standard"/>
              <w:spacing w:line="360" w:lineRule="auto"/>
              <w:jc w:val="center"/>
              <w:rPr>
                <w:sz w:val="22"/>
                <w:szCs w:val="22"/>
              </w:rPr>
            </w:pPr>
            <w:r w:rsidRPr="00BA112A">
              <w:rPr>
                <w:b/>
                <w:sz w:val="22"/>
                <w:szCs w:val="22"/>
              </w:rPr>
              <w:t>ZAKRES PUNKTACJI</w:t>
            </w:r>
          </w:p>
        </w:tc>
        <w:tc>
          <w:tcPr>
            <w:tcW w:w="2693" w:type="dxa"/>
            <w:tcBorders>
              <w:top w:val="single" w:sz="4" w:space="0" w:color="000000"/>
              <w:left w:val="single" w:sz="4" w:space="0" w:color="000000"/>
              <w:bottom w:val="single" w:sz="4" w:space="0" w:color="000000"/>
              <w:right w:val="single" w:sz="4" w:space="0" w:color="000000"/>
            </w:tcBorders>
          </w:tcPr>
          <w:p w14:paraId="08A7EF5F" w14:textId="77777777" w:rsidR="004D1663" w:rsidRPr="00BA112A" w:rsidRDefault="004D1663" w:rsidP="001D28F5">
            <w:pPr>
              <w:pStyle w:val="Standard"/>
              <w:spacing w:line="360" w:lineRule="auto"/>
              <w:jc w:val="center"/>
              <w:rPr>
                <w:b/>
                <w:sz w:val="22"/>
                <w:szCs w:val="22"/>
              </w:rPr>
            </w:pPr>
            <w:r w:rsidRPr="00BA112A">
              <w:rPr>
                <w:b/>
                <w:sz w:val="22"/>
                <w:szCs w:val="22"/>
              </w:rPr>
              <w:t>OCENA LICZBY PRZYZNANYCH PUNKTÓW</w:t>
            </w:r>
          </w:p>
        </w:tc>
      </w:tr>
      <w:tr w:rsidR="00325C74" w:rsidRPr="00BA112A" w14:paraId="5C24D40D" w14:textId="77777777" w:rsidTr="004D1663">
        <w:tc>
          <w:tcPr>
            <w:tcW w:w="4957" w:type="dxa"/>
            <w:tcBorders>
              <w:top w:val="single" w:sz="4" w:space="0" w:color="000000"/>
              <w:left w:val="single" w:sz="4" w:space="0" w:color="000000"/>
              <w:bottom w:val="single" w:sz="4" w:space="0" w:color="000000"/>
            </w:tcBorders>
            <w:shd w:val="clear" w:color="auto" w:fill="auto"/>
          </w:tcPr>
          <w:p w14:paraId="0A95632A" w14:textId="74797F90" w:rsidR="00325C74" w:rsidRPr="00685EE8" w:rsidRDefault="00325C74" w:rsidP="00325C74">
            <w:pPr>
              <w:pStyle w:val="Standard"/>
              <w:spacing w:line="360" w:lineRule="auto"/>
              <w:rPr>
                <w:bCs/>
                <w:sz w:val="22"/>
                <w:szCs w:val="22"/>
                <w:lang w:val="pl-PL"/>
              </w:rPr>
            </w:pPr>
            <w:r w:rsidRPr="00685EE8">
              <w:rPr>
                <w:sz w:val="22"/>
                <w:szCs w:val="22"/>
                <w:lang w:val="pl-PL"/>
              </w:rPr>
              <w:t>Dostawy realizowane pięć razy w tygodniu w dniach: poniedziałek, wtorek, środa, czwartek, piątek</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41FA5AE" w14:textId="77777777" w:rsidR="00325C74" w:rsidRPr="00685EE8" w:rsidRDefault="00325C74" w:rsidP="00325C74">
            <w:pPr>
              <w:pStyle w:val="Standard"/>
              <w:jc w:val="center"/>
              <w:rPr>
                <w:sz w:val="22"/>
                <w:szCs w:val="22"/>
                <w:lang w:val="pl-PL"/>
              </w:rPr>
            </w:pPr>
          </w:p>
          <w:p w14:paraId="3AAECD40" w14:textId="7D23F37A" w:rsidR="00325C74" w:rsidRPr="00685EE8" w:rsidRDefault="00325C74" w:rsidP="00325C74">
            <w:pPr>
              <w:pStyle w:val="Standard"/>
              <w:spacing w:line="360" w:lineRule="auto"/>
              <w:jc w:val="center"/>
              <w:rPr>
                <w:sz w:val="22"/>
                <w:szCs w:val="22"/>
                <w:lang w:val="pl-PL"/>
              </w:rPr>
            </w:pPr>
            <w:r w:rsidRPr="00685EE8">
              <w:rPr>
                <w:sz w:val="22"/>
                <w:szCs w:val="22"/>
                <w:lang w:val="pl-PL"/>
              </w:rPr>
              <w:t>40 pkt</w:t>
            </w:r>
          </w:p>
        </w:tc>
        <w:tc>
          <w:tcPr>
            <w:tcW w:w="2693" w:type="dxa"/>
            <w:tcBorders>
              <w:top w:val="single" w:sz="4" w:space="0" w:color="000000"/>
              <w:left w:val="single" w:sz="4" w:space="0" w:color="000000"/>
              <w:bottom w:val="single" w:sz="4" w:space="0" w:color="000000"/>
              <w:right w:val="single" w:sz="4" w:space="0" w:color="000000"/>
            </w:tcBorders>
          </w:tcPr>
          <w:p w14:paraId="5F04F481" w14:textId="77777777" w:rsidR="00325C74" w:rsidRPr="00BA112A" w:rsidRDefault="00325C74" w:rsidP="00325C74">
            <w:pPr>
              <w:pStyle w:val="Standard"/>
              <w:spacing w:line="360" w:lineRule="auto"/>
              <w:jc w:val="center"/>
              <w:rPr>
                <w:sz w:val="22"/>
                <w:szCs w:val="22"/>
              </w:rPr>
            </w:pPr>
          </w:p>
        </w:tc>
      </w:tr>
      <w:tr w:rsidR="00325C74" w:rsidRPr="00BA112A" w14:paraId="6E311C82" w14:textId="77777777" w:rsidTr="004D1663">
        <w:tc>
          <w:tcPr>
            <w:tcW w:w="4957" w:type="dxa"/>
            <w:tcBorders>
              <w:top w:val="single" w:sz="4" w:space="0" w:color="000000"/>
              <w:left w:val="single" w:sz="4" w:space="0" w:color="000000"/>
              <w:bottom w:val="single" w:sz="4" w:space="0" w:color="000000"/>
            </w:tcBorders>
            <w:shd w:val="clear" w:color="auto" w:fill="auto"/>
          </w:tcPr>
          <w:p w14:paraId="51EBE41F" w14:textId="04D54B45" w:rsidR="00325C74" w:rsidRPr="00685EE8" w:rsidRDefault="00325C74" w:rsidP="00325C74">
            <w:pPr>
              <w:pStyle w:val="Standard"/>
              <w:spacing w:line="360" w:lineRule="auto"/>
              <w:rPr>
                <w:sz w:val="22"/>
                <w:szCs w:val="22"/>
                <w:lang w:val="pl-PL"/>
              </w:rPr>
            </w:pPr>
            <w:r w:rsidRPr="00685EE8">
              <w:rPr>
                <w:sz w:val="22"/>
                <w:szCs w:val="22"/>
                <w:lang w:val="pl-PL"/>
              </w:rPr>
              <w:t>Dostawy realizowane cztery razy w tygodniu w dniach: poniedziałek, wtorek, czwartek, pi</w:t>
            </w:r>
            <w:r w:rsidR="00F37E78" w:rsidRPr="00685EE8">
              <w:rPr>
                <w:sz w:val="22"/>
                <w:szCs w:val="22"/>
                <w:lang w:val="pl-PL"/>
              </w:rPr>
              <w:t>ą</w:t>
            </w:r>
            <w:r w:rsidRPr="00685EE8">
              <w:rPr>
                <w:sz w:val="22"/>
                <w:szCs w:val="22"/>
                <w:lang w:val="pl-PL"/>
              </w:rPr>
              <w:t>tek</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14DAAC2" w14:textId="77777777" w:rsidR="00325C74" w:rsidRPr="00685EE8" w:rsidRDefault="00325C74" w:rsidP="00325C74">
            <w:pPr>
              <w:pStyle w:val="Standard"/>
              <w:jc w:val="center"/>
              <w:rPr>
                <w:sz w:val="22"/>
                <w:szCs w:val="22"/>
                <w:lang w:val="pl-PL"/>
              </w:rPr>
            </w:pPr>
          </w:p>
          <w:p w14:paraId="619B5C8A" w14:textId="0B9C9D9C" w:rsidR="00325C74" w:rsidRPr="00685EE8" w:rsidRDefault="00325C74" w:rsidP="00325C74">
            <w:pPr>
              <w:pStyle w:val="Standard"/>
              <w:spacing w:line="360" w:lineRule="auto"/>
              <w:jc w:val="center"/>
              <w:rPr>
                <w:sz w:val="22"/>
                <w:szCs w:val="22"/>
                <w:lang w:val="pl-PL"/>
              </w:rPr>
            </w:pPr>
            <w:r w:rsidRPr="00685EE8">
              <w:rPr>
                <w:sz w:val="22"/>
                <w:szCs w:val="22"/>
                <w:lang w:val="pl-PL"/>
              </w:rPr>
              <w:t>30 pkt</w:t>
            </w:r>
          </w:p>
        </w:tc>
        <w:tc>
          <w:tcPr>
            <w:tcW w:w="2693" w:type="dxa"/>
            <w:tcBorders>
              <w:top w:val="single" w:sz="4" w:space="0" w:color="000000"/>
              <w:left w:val="single" w:sz="4" w:space="0" w:color="000000"/>
              <w:bottom w:val="single" w:sz="4" w:space="0" w:color="000000"/>
              <w:right w:val="single" w:sz="4" w:space="0" w:color="000000"/>
            </w:tcBorders>
          </w:tcPr>
          <w:p w14:paraId="203A0DD3" w14:textId="77777777" w:rsidR="00325C74" w:rsidRPr="00BA112A" w:rsidRDefault="00325C74" w:rsidP="00325C74">
            <w:pPr>
              <w:pStyle w:val="Standard"/>
              <w:spacing w:line="360" w:lineRule="auto"/>
              <w:jc w:val="center"/>
              <w:rPr>
                <w:sz w:val="22"/>
                <w:szCs w:val="22"/>
              </w:rPr>
            </w:pPr>
          </w:p>
        </w:tc>
      </w:tr>
      <w:tr w:rsidR="00325C74" w:rsidRPr="00BA112A" w14:paraId="37B7E9F6" w14:textId="77777777" w:rsidTr="004D1663">
        <w:tc>
          <w:tcPr>
            <w:tcW w:w="4957" w:type="dxa"/>
            <w:tcBorders>
              <w:top w:val="single" w:sz="4" w:space="0" w:color="000000"/>
              <w:left w:val="single" w:sz="4" w:space="0" w:color="000000"/>
              <w:bottom w:val="single" w:sz="4" w:space="0" w:color="000000"/>
            </w:tcBorders>
            <w:shd w:val="clear" w:color="auto" w:fill="auto"/>
          </w:tcPr>
          <w:p w14:paraId="0BE7D2BD" w14:textId="125727F1" w:rsidR="00325C74" w:rsidRPr="00685EE8" w:rsidRDefault="00325C74" w:rsidP="00325C74">
            <w:pPr>
              <w:pStyle w:val="Standard"/>
              <w:spacing w:line="360" w:lineRule="auto"/>
              <w:rPr>
                <w:sz w:val="22"/>
                <w:szCs w:val="22"/>
                <w:lang w:val="pl-PL"/>
              </w:rPr>
            </w:pPr>
            <w:r w:rsidRPr="00685EE8">
              <w:rPr>
                <w:sz w:val="22"/>
                <w:szCs w:val="22"/>
                <w:lang w:val="pl-PL"/>
              </w:rPr>
              <w:t>Dostawy realizowane trzy razy w tygodniu w dniach: poniedziałek, środa, piątek</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D3B9CC4" w14:textId="34A3F9DB" w:rsidR="00325C74" w:rsidRPr="00685EE8" w:rsidRDefault="00325C74" w:rsidP="00325C74">
            <w:pPr>
              <w:pStyle w:val="Standard"/>
              <w:spacing w:line="360" w:lineRule="auto"/>
              <w:jc w:val="center"/>
              <w:rPr>
                <w:sz w:val="22"/>
                <w:szCs w:val="22"/>
                <w:lang w:val="pl-PL"/>
              </w:rPr>
            </w:pPr>
            <w:r w:rsidRPr="00685EE8">
              <w:rPr>
                <w:sz w:val="22"/>
                <w:szCs w:val="22"/>
                <w:lang w:val="pl-PL"/>
              </w:rPr>
              <w:t>20 pkt</w:t>
            </w:r>
          </w:p>
        </w:tc>
        <w:tc>
          <w:tcPr>
            <w:tcW w:w="2693" w:type="dxa"/>
            <w:tcBorders>
              <w:top w:val="single" w:sz="4" w:space="0" w:color="000000"/>
              <w:left w:val="single" w:sz="4" w:space="0" w:color="000000"/>
              <w:bottom w:val="single" w:sz="4" w:space="0" w:color="000000"/>
              <w:right w:val="single" w:sz="4" w:space="0" w:color="000000"/>
            </w:tcBorders>
          </w:tcPr>
          <w:p w14:paraId="32F9E44B" w14:textId="77777777" w:rsidR="00325C74" w:rsidRPr="00BA112A" w:rsidRDefault="00325C74" w:rsidP="00325C74">
            <w:pPr>
              <w:pStyle w:val="Standard"/>
              <w:spacing w:line="360" w:lineRule="auto"/>
              <w:jc w:val="center"/>
              <w:rPr>
                <w:sz w:val="22"/>
                <w:szCs w:val="22"/>
              </w:rPr>
            </w:pPr>
          </w:p>
        </w:tc>
      </w:tr>
      <w:tr w:rsidR="00325C74" w:rsidRPr="00BA112A" w14:paraId="37647720" w14:textId="77777777" w:rsidTr="004D1663">
        <w:tc>
          <w:tcPr>
            <w:tcW w:w="4957" w:type="dxa"/>
            <w:tcBorders>
              <w:top w:val="single" w:sz="4" w:space="0" w:color="000000"/>
              <w:left w:val="single" w:sz="4" w:space="0" w:color="000000"/>
              <w:bottom w:val="single" w:sz="4" w:space="0" w:color="000000"/>
            </w:tcBorders>
            <w:shd w:val="clear" w:color="auto" w:fill="auto"/>
          </w:tcPr>
          <w:p w14:paraId="25975E9B" w14:textId="11B50DF8" w:rsidR="00325C74" w:rsidRPr="00685EE8" w:rsidRDefault="00325C74" w:rsidP="00325C74">
            <w:pPr>
              <w:pStyle w:val="Standard"/>
              <w:rPr>
                <w:bCs/>
                <w:sz w:val="22"/>
                <w:szCs w:val="22"/>
                <w:lang w:val="pl-PL"/>
              </w:rPr>
            </w:pPr>
            <w:r w:rsidRPr="00685EE8">
              <w:rPr>
                <w:sz w:val="22"/>
                <w:szCs w:val="22"/>
                <w:lang w:val="pl-PL"/>
              </w:rPr>
              <w:t>Dostawy realizowane dwa razy w tygodniu w dniach: wtorek, czwartek</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B152ACA" w14:textId="69E59A8A" w:rsidR="00325C74" w:rsidRPr="00685EE8" w:rsidRDefault="00325C74" w:rsidP="00325C74">
            <w:pPr>
              <w:pStyle w:val="Standard"/>
              <w:jc w:val="center"/>
              <w:rPr>
                <w:sz w:val="22"/>
                <w:szCs w:val="22"/>
                <w:lang w:val="pl-PL"/>
              </w:rPr>
            </w:pPr>
            <w:r w:rsidRPr="00685EE8">
              <w:rPr>
                <w:sz w:val="22"/>
                <w:szCs w:val="22"/>
                <w:lang w:val="pl-PL"/>
              </w:rPr>
              <w:t>10 pkt</w:t>
            </w:r>
          </w:p>
        </w:tc>
        <w:tc>
          <w:tcPr>
            <w:tcW w:w="2693" w:type="dxa"/>
            <w:tcBorders>
              <w:top w:val="single" w:sz="4" w:space="0" w:color="000000"/>
              <w:left w:val="single" w:sz="4" w:space="0" w:color="000000"/>
              <w:bottom w:val="single" w:sz="4" w:space="0" w:color="000000"/>
              <w:right w:val="single" w:sz="4" w:space="0" w:color="000000"/>
            </w:tcBorders>
          </w:tcPr>
          <w:p w14:paraId="36174FFD" w14:textId="77777777" w:rsidR="00325C74" w:rsidRPr="00BA112A" w:rsidRDefault="00325C74" w:rsidP="00325C74">
            <w:pPr>
              <w:pStyle w:val="Standard"/>
              <w:jc w:val="center"/>
              <w:rPr>
                <w:sz w:val="22"/>
                <w:szCs w:val="22"/>
              </w:rPr>
            </w:pPr>
          </w:p>
        </w:tc>
      </w:tr>
      <w:tr w:rsidR="00325C74" w:rsidRPr="00BA112A" w14:paraId="4E135E47" w14:textId="77777777" w:rsidTr="004D1663">
        <w:tc>
          <w:tcPr>
            <w:tcW w:w="4957" w:type="dxa"/>
            <w:tcBorders>
              <w:top w:val="single" w:sz="4" w:space="0" w:color="000000"/>
              <w:left w:val="single" w:sz="4" w:space="0" w:color="000000"/>
              <w:bottom w:val="single" w:sz="4" w:space="0" w:color="000000"/>
            </w:tcBorders>
            <w:shd w:val="clear" w:color="auto" w:fill="auto"/>
          </w:tcPr>
          <w:p w14:paraId="10D0CDE8" w14:textId="14F8F462" w:rsidR="00325C74" w:rsidRPr="00685EE8" w:rsidRDefault="00325C74" w:rsidP="00325C74">
            <w:pPr>
              <w:pStyle w:val="Standard"/>
              <w:rPr>
                <w:sz w:val="22"/>
                <w:szCs w:val="22"/>
                <w:lang w:val="pl-PL"/>
              </w:rPr>
            </w:pPr>
            <w:r w:rsidRPr="00685EE8">
              <w:rPr>
                <w:sz w:val="22"/>
                <w:szCs w:val="22"/>
                <w:lang w:val="pl-PL"/>
              </w:rPr>
              <w:t>Dostawy realizowane jeden raz w tygodniu w środ</w:t>
            </w:r>
            <w:r w:rsidR="00685EE8">
              <w:rPr>
                <w:sz w:val="22"/>
                <w:szCs w:val="22"/>
                <w:lang w:val="pl-PL"/>
              </w:rPr>
              <w:t>ę</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577FDB8" w14:textId="00C37BB7" w:rsidR="00325C74" w:rsidRPr="00685EE8" w:rsidRDefault="00325C74" w:rsidP="00325C74">
            <w:pPr>
              <w:pStyle w:val="Standard"/>
              <w:jc w:val="center"/>
              <w:rPr>
                <w:sz w:val="22"/>
                <w:szCs w:val="22"/>
                <w:lang w:val="pl-PL"/>
              </w:rPr>
            </w:pPr>
            <w:r w:rsidRPr="00685EE8">
              <w:rPr>
                <w:sz w:val="22"/>
                <w:szCs w:val="22"/>
                <w:lang w:val="pl-PL"/>
              </w:rPr>
              <w:t>0 pkt</w:t>
            </w:r>
          </w:p>
        </w:tc>
        <w:tc>
          <w:tcPr>
            <w:tcW w:w="2693" w:type="dxa"/>
            <w:tcBorders>
              <w:top w:val="single" w:sz="4" w:space="0" w:color="000000"/>
              <w:left w:val="single" w:sz="4" w:space="0" w:color="000000"/>
              <w:bottom w:val="single" w:sz="4" w:space="0" w:color="000000"/>
              <w:right w:val="single" w:sz="4" w:space="0" w:color="000000"/>
            </w:tcBorders>
          </w:tcPr>
          <w:p w14:paraId="574D5DC6" w14:textId="77777777" w:rsidR="00325C74" w:rsidRPr="00BA112A" w:rsidRDefault="00325C74" w:rsidP="00325C74">
            <w:pPr>
              <w:pStyle w:val="Standard"/>
              <w:jc w:val="center"/>
              <w:rPr>
                <w:sz w:val="22"/>
                <w:szCs w:val="22"/>
              </w:rPr>
            </w:pPr>
          </w:p>
        </w:tc>
      </w:tr>
    </w:tbl>
    <w:p w14:paraId="0C70EB59" w14:textId="77777777" w:rsidR="004D1663" w:rsidRPr="00101277" w:rsidRDefault="004D1663" w:rsidP="004D1663">
      <w:pPr>
        <w:suppressAutoHyphens/>
        <w:overflowPunct/>
        <w:autoSpaceDE/>
        <w:autoSpaceDN/>
        <w:adjustRightInd/>
        <w:spacing w:line="360" w:lineRule="auto"/>
        <w:contextualSpacing/>
        <w:jc w:val="both"/>
        <w:textAlignment w:val="auto"/>
        <w:rPr>
          <w:color w:val="000000"/>
          <w:sz w:val="22"/>
          <w:szCs w:val="22"/>
        </w:rPr>
      </w:pPr>
    </w:p>
    <w:p w14:paraId="1337A3C2" w14:textId="64A78C63" w:rsidR="004D1663" w:rsidRPr="00101277" w:rsidRDefault="00F71EA8" w:rsidP="00F71EA8">
      <w:pPr>
        <w:suppressAutoHyphens/>
        <w:overflowPunct/>
        <w:autoSpaceDE/>
        <w:autoSpaceDN/>
        <w:adjustRightInd/>
        <w:spacing w:before="120" w:after="120" w:line="360" w:lineRule="auto"/>
        <w:ind w:left="284" w:hanging="284"/>
        <w:jc w:val="both"/>
        <w:textAlignment w:val="auto"/>
        <w:rPr>
          <w:i/>
          <w:color w:val="000000"/>
          <w:sz w:val="22"/>
          <w:szCs w:val="22"/>
        </w:rPr>
      </w:pPr>
      <w:r>
        <w:rPr>
          <w:color w:val="000000"/>
          <w:sz w:val="22"/>
          <w:szCs w:val="22"/>
        </w:rPr>
        <w:t>7</w:t>
      </w:r>
      <w:r w:rsidR="004D1663">
        <w:rPr>
          <w:color w:val="000000"/>
          <w:sz w:val="22"/>
          <w:szCs w:val="22"/>
        </w:rPr>
        <w:t xml:space="preserve">. </w:t>
      </w:r>
      <w:r w:rsidR="004D1663" w:rsidRPr="00101277">
        <w:rPr>
          <w:color w:val="000000"/>
          <w:sz w:val="22"/>
          <w:szCs w:val="22"/>
        </w:rPr>
        <w:t xml:space="preserve">Jestem związany niniejszą ofertą do upływu terminu określonego datą w Specyfikacji Warunków Zamówienia, przez okres 30 dni od dnia upływu terminu składania ofert. </w:t>
      </w:r>
      <w:r w:rsidR="004D1663" w:rsidRPr="00101277">
        <w:rPr>
          <w:sz w:val="22"/>
          <w:szCs w:val="22"/>
        </w:rPr>
        <w:t xml:space="preserve">Pierwszym dniem terminu związania ofertą jest dzień, w którym upływa termin składania ofert. </w:t>
      </w:r>
    </w:p>
    <w:p w14:paraId="58920FC2" w14:textId="5F08313B" w:rsidR="004D1663" w:rsidRPr="00101277" w:rsidRDefault="00F71EA8" w:rsidP="00F71EA8">
      <w:pPr>
        <w:tabs>
          <w:tab w:val="left" w:pos="284"/>
        </w:tabs>
        <w:suppressAutoHyphens/>
        <w:overflowPunct/>
        <w:autoSpaceDE/>
        <w:autoSpaceDN/>
        <w:adjustRightInd/>
        <w:spacing w:before="120" w:after="120" w:line="360" w:lineRule="auto"/>
        <w:ind w:left="142" w:hanging="142"/>
        <w:jc w:val="both"/>
        <w:textAlignment w:val="auto"/>
        <w:rPr>
          <w:i/>
          <w:color w:val="000000"/>
          <w:sz w:val="22"/>
          <w:szCs w:val="22"/>
        </w:rPr>
      </w:pPr>
      <w:r>
        <w:rPr>
          <w:color w:val="000000"/>
          <w:sz w:val="22"/>
          <w:szCs w:val="22"/>
        </w:rPr>
        <w:t xml:space="preserve">8. </w:t>
      </w:r>
      <w:r w:rsidR="004D1663" w:rsidRPr="00101277">
        <w:rPr>
          <w:color w:val="000000"/>
          <w:sz w:val="22"/>
          <w:szCs w:val="22"/>
        </w:rPr>
        <w:t>Akceptuję wzór umowy w sprawie zamówienia publicznego (</w:t>
      </w:r>
      <w:r w:rsidR="004D1663" w:rsidRPr="00101277">
        <w:rPr>
          <w:i/>
          <w:color w:val="000000"/>
          <w:sz w:val="22"/>
          <w:szCs w:val="22"/>
        </w:rPr>
        <w:t>Załącznik Nr 2 ),</w:t>
      </w:r>
      <w:r w:rsidR="004D1663" w:rsidRPr="00101277">
        <w:rPr>
          <w:color w:val="000000"/>
          <w:sz w:val="22"/>
          <w:szCs w:val="22"/>
        </w:rPr>
        <w:t xml:space="preserve"> a w przypadku w</w:t>
      </w:r>
      <w:r w:rsidR="004D1663">
        <w:rPr>
          <w:color w:val="000000"/>
          <w:sz w:val="22"/>
          <w:szCs w:val="22"/>
        </w:rPr>
        <w:t>yboru mojej oferty zobowiązuję</w:t>
      </w:r>
      <w:r w:rsidR="004D1663" w:rsidRPr="00101277">
        <w:rPr>
          <w:color w:val="000000"/>
          <w:sz w:val="22"/>
          <w:szCs w:val="22"/>
        </w:rPr>
        <w:t xml:space="preserve"> się do podpisania umowy na warunkach określonych we wzorze umowy w terminie i miejscu wskazanym przez Zamawiającego.</w:t>
      </w:r>
    </w:p>
    <w:p w14:paraId="76736DD9" w14:textId="40A4D45A" w:rsidR="004D1663" w:rsidRPr="00101277" w:rsidRDefault="00F71EA8" w:rsidP="00F71EA8">
      <w:pPr>
        <w:tabs>
          <w:tab w:val="left" w:pos="284"/>
        </w:tabs>
        <w:suppressAutoHyphens/>
        <w:overflowPunct/>
        <w:autoSpaceDE/>
        <w:autoSpaceDN/>
        <w:adjustRightInd/>
        <w:spacing w:line="360" w:lineRule="auto"/>
        <w:jc w:val="both"/>
        <w:textAlignment w:val="auto"/>
        <w:rPr>
          <w:color w:val="000000"/>
          <w:sz w:val="22"/>
          <w:szCs w:val="22"/>
        </w:rPr>
      </w:pPr>
      <w:r>
        <w:rPr>
          <w:color w:val="000000"/>
          <w:sz w:val="22"/>
          <w:szCs w:val="22"/>
        </w:rPr>
        <w:t xml:space="preserve">9. </w:t>
      </w:r>
      <w:r w:rsidR="004D1663" w:rsidRPr="00101277">
        <w:rPr>
          <w:color w:val="000000"/>
          <w:sz w:val="22"/>
          <w:szCs w:val="22"/>
        </w:rPr>
        <w:t>Akceptuję sposób i terminy płatności określone we wzorze umowy</w:t>
      </w:r>
    </w:p>
    <w:p w14:paraId="454A1F02" w14:textId="399C61F4" w:rsidR="004D1663" w:rsidRPr="00101277" w:rsidRDefault="00F71EA8" w:rsidP="00F71EA8">
      <w:pPr>
        <w:tabs>
          <w:tab w:val="left" w:pos="284"/>
        </w:tabs>
        <w:suppressAutoHyphens/>
        <w:overflowPunct/>
        <w:autoSpaceDE/>
        <w:autoSpaceDN/>
        <w:adjustRightInd/>
        <w:spacing w:line="360" w:lineRule="auto"/>
        <w:jc w:val="both"/>
        <w:textAlignment w:val="auto"/>
        <w:rPr>
          <w:sz w:val="22"/>
          <w:szCs w:val="22"/>
          <w:lang w:eastAsia="ar-SA"/>
        </w:rPr>
      </w:pPr>
      <w:r>
        <w:rPr>
          <w:sz w:val="22"/>
          <w:szCs w:val="22"/>
          <w:lang w:eastAsia="ar-SA"/>
        </w:rPr>
        <w:t xml:space="preserve">10. </w:t>
      </w:r>
      <w:r w:rsidR="004D1663">
        <w:rPr>
          <w:sz w:val="22"/>
          <w:szCs w:val="22"/>
          <w:lang w:eastAsia="ar-SA"/>
        </w:rPr>
        <w:t xml:space="preserve"> </w:t>
      </w:r>
      <w:r w:rsidR="004D1663" w:rsidRPr="00101277">
        <w:rPr>
          <w:sz w:val="22"/>
          <w:szCs w:val="22"/>
          <w:lang w:eastAsia="ar-SA"/>
        </w:rPr>
        <w:t>Oświadczam, że zamówienie wykonam:</w:t>
      </w:r>
    </w:p>
    <w:p w14:paraId="47946F43" w14:textId="77777777" w:rsidR="004D1663" w:rsidRPr="00101277" w:rsidRDefault="004D1663">
      <w:pPr>
        <w:numPr>
          <w:ilvl w:val="0"/>
          <w:numId w:val="34"/>
        </w:numPr>
        <w:suppressAutoHyphens/>
        <w:overflowPunct/>
        <w:autoSpaceDE/>
        <w:autoSpaceDN/>
        <w:adjustRightInd/>
        <w:spacing w:line="360" w:lineRule="auto"/>
        <w:ind w:hanging="634"/>
        <w:jc w:val="both"/>
        <w:textAlignment w:val="auto"/>
        <w:rPr>
          <w:sz w:val="22"/>
          <w:szCs w:val="22"/>
          <w:lang w:eastAsia="ar-SA"/>
        </w:rPr>
      </w:pPr>
      <w:r w:rsidRPr="00101277">
        <w:rPr>
          <w:sz w:val="22"/>
          <w:szCs w:val="22"/>
          <w:lang w:eastAsia="ar-SA"/>
        </w:rPr>
        <w:t>samodzielnie, tj. bez udziału podwykonawców*;</w:t>
      </w:r>
    </w:p>
    <w:p w14:paraId="247D2785" w14:textId="77777777" w:rsidR="004D1663" w:rsidRPr="00101277" w:rsidRDefault="004D1663">
      <w:pPr>
        <w:numPr>
          <w:ilvl w:val="0"/>
          <w:numId w:val="34"/>
        </w:numPr>
        <w:suppressAutoHyphens/>
        <w:overflowPunct/>
        <w:autoSpaceDE/>
        <w:autoSpaceDN/>
        <w:adjustRightInd/>
        <w:spacing w:line="360" w:lineRule="auto"/>
        <w:ind w:hanging="776"/>
        <w:jc w:val="both"/>
        <w:textAlignment w:val="auto"/>
        <w:rPr>
          <w:sz w:val="22"/>
          <w:szCs w:val="22"/>
          <w:lang w:eastAsia="ar-SA"/>
        </w:rPr>
      </w:pPr>
      <w:r w:rsidRPr="00101277">
        <w:rPr>
          <w:sz w:val="22"/>
          <w:szCs w:val="22"/>
          <w:lang w:eastAsia="ar-SA"/>
        </w:rPr>
        <w:t xml:space="preserve">przy udziale podwykonawców* </w:t>
      </w:r>
    </w:p>
    <w:p w14:paraId="7061EC69" w14:textId="77777777" w:rsidR="004D1663" w:rsidRPr="00101277" w:rsidRDefault="004D1663" w:rsidP="004D1663">
      <w:pPr>
        <w:suppressAutoHyphens/>
        <w:spacing w:line="360" w:lineRule="auto"/>
        <w:ind w:left="340"/>
        <w:jc w:val="both"/>
        <w:rPr>
          <w:i/>
          <w:sz w:val="22"/>
          <w:szCs w:val="22"/>
          <w:lang w:eastAsia="ar-SA"/>
        </w:rPr>
      </w:pPr>
      <w:r w:rsidRPr="00101277">
        <w:rPr>
          <w:i/>
          <w:sz w:val="22"/>
          <w:szCs w:val="22"/>
          <w:lang w:eastAsia="ar-SA"/>
        </w:rPr>
        <w:t xml:space="preserve">       jeżeli 2) należy wskazać:</w:t>
      </w:r>
    </w:p>
    <w:p w14:paraId="77B762D7" w14:textId="77777777" w:rsidR="004D1663" w:rsidRPr="00101277" w:rsidRDefault="004D1663">
      <w:pPr>
        <w:numPr>
          <w:ilvl w:val="0"/>
          <w:numId w:val="35"/>
        </w:numPr>
        <w:suppressAutoHyphens/>
        <w:overflowPunct/>
        <w:autoSpaceDE/>
        <w:autoSpaceDN/>
        <w:adjustRightInd/>
        <w:spacing w:line="360" w:lineRule="auto"/>
        <w:jc w:val="both"/>
        <w:textAlignment w:val="auto"/>
        <w:rPr>
          <w:sz w:val="22"/>
          <w:szCs w:val="22"/>
          <w:lang w:eastAsia="ar-SA"/>
        </w:rPr>
      </w:pPr>
      <w:r w:rsidRPr="00101277">
        <w:rPr>
          <w:i/>
          <w:sz w:val="22"/>
          <w:szCs w:val="22"/>
          <w:lang w:eastAsia="ar-SA"/>
        </w:rPr>
        <w:t>części zamówienia, których wykonanie  Wykonawca zamierza powierzyć podwykonawcom:</w:t>
      </w:r>
    </w:p>
    <w:p w14:paraId="5157C51F" w14:textId="77777777" w:rsidR="004D1663" w:rsidRPr="00101277" w:rsidRDefault="004D1663" w:rsidP="004D1663">
      <w:pPr>
        <w:suppressAutoHyphens/>
        <w:spacing w:line="360" w:lineRule="auto"/>
        <w:ind w:left="2160" w:hanging="1309"/>
        <w:jc w:val="both"/>
        <w:rPr>
          <w:i/>
          <w:sz w:val="22"/>
          <w:szCs w:val="22"/>
          <w:lang w:eastAsia="ar-SA"/>
        </w:rPr>
      </w:pPr>
      <w:r w:rsidRPr="00101277">
        <w:rPr>
          <w:i/>
          <w:sz w:val="22"/>
          <w:szCs w:val="22"/>
          <w:lang w:eastAsia="ar-SA"/>
        </w:rPr>
        <w:t xml:space="preserve">………………………………………………………………………………………………….. </w:t>
      </w:r>
    </w:p>
    <w:p w14:paraId="2F320935" w14:textId="77777777" w:rsidR="004D1663" w:rsidRPr="00101277" w:rsidRDefault="004D1663">
      <w:pPr>
        <w:numPr>
          <w:ilvl w:val="0"/>
          <w:numId w:val="35"/>
        </w:numPr>
        <w:suppressAutoHyphens/>
        <w:overflowPunct/>
        <w:autoSpaceDE/>
        <w:autoSpaceDN/>
        <w:adjustRightInd/>
        <w:spacing w:line="360" w:lineRule="auto"/>
        <w:textAlignment w:val="auto"/>
        <w:rPr>
          <w:sz w:val="22"/>
          <w:szCs w:val="22"/>
          <w:lang w:eastAsia="ar-SA"/>
        </w:rPr>
      </w:pPr>
      <w:r w:rsidRPr="00101277">
        <w:rPr>
          <w:i/>
          <w:sz w:val="22"/>
          <w:szCs w:val="22"/>
          <w:lang w:eastAsia="ar-SA"/>
        </w:rPr>
        <w:t>firmy podwykonawców:</w:t>
      </w:r>
    </w:p>
    <w:p w14:paraId="2D981304" w14:textId="77777777" w:rsidR="004D1663" w:rsidRPr="00101277" w:rsidRDefault="004D1663" w:rsidP="004D1663">
      <w:pPr>
        <w:suppressAutoHyphens/>
        <w:spacing w:line="360" w:lineRule="auto"/>
        <w:ind w:left="1110" w:hanging="401"/>
        <w:rPr>
          <w:i/>
          <w:sz w:val="22"/>
          <w:szCs w:val="22"/>
          <w:lang w:eastAsia="ar-SA"/>
        </w:rPr>
      </w:pPr>
      <w:r w:rsidRPr="00101277">
        <w:rPr>
          <w:i/>
          <w:sz w:val="22"/>
          <w:szCs w:val="22"/>
          <w:lang w:eastAsia="ar-SA"/>
        </w:rPr>
        <w:t>……………………………………………………………………………………………….…….</w:t>
      </w:r>
    </w:p>
    <w:p w14:paraId="3E1E5559" w14:textId="77777777" w:rsidR="004D1663" w:rsidRPr="00101277" w:rsidRDefault="004D1663" w:rsidP="004D1663">
      <w:pPr>
        <w:suppressAutoHyphens/>
        <w:spacing w:line="360" w:lineRule="auto"/>
        <w:rPr>
          <w:i/>
          <w:sz w:val="22"/>
          <w:szCs w:val="22"/>
          <w:lang w:eastAsia="ar-SA"/>
        </w:rPr>
      </w:pPr>
    </w:p>
    <w:p w14:paraId="2CBD0974" w14:textId="155EE9EB" w:rsidR="004D1663" w:rsidRPr="00101277" w:rsidRDefault="004D1663" w:rsidP="004D1663">
      <w:pPr>
        <w:pStyle w:val="Akapitzlist"/>
        <w:suppressAutoHyphens/>
        <w:overflowPunct/>
        <w:autoSpaceDE/>
        <w:autoSpaceDN/>
        <w:adjustRightInd/>
        <w:spacing w:line="360" w:lineRule="auto"/>
        <w:ind w:left="426" w:hanging="284"/>
        <w:jc w:val="both"/>
        <w:textAlignment w:val="auto"/>
        <w:rPr>
          <w:color w:val="000000"/>
          <w:sz w:val="22"/>
          <w:szCs w:val="22"/>
          <w:lang w:val="x-none" w:eastAsia="ar-SA"/>
        </w:rPr>
      </w:pPr>
      <w:r>
        <w:rPr>
          <w:sz w:val="22"/>
          <w:szCs w:val="22"/>
          <w:lang w:eastAsia="ar-SA"/>
        </w:rPr>
        <w:t>1</w:t>
      </w:r>
      <w:r w:rsidR="00F71EA8">
        <w:rPr>
          <w:sz w:val="22"/>
          <w:szCs w:val="22"/>
          <w:lang w:eastAsia="ar-SA"/>
        </w:rPr>
        <w:t>1</w:t>
      </w:r>
      <w:r>
        <w:rPr>
          <w:sz w:val="22"/>
          <w:szCs w:val="22"/>
          <w:lang w:eastAsia="ar-SA"/>
        </w:rPr>
        <w:t xml:space="preserve">. </w:t>
      </w:r>
      <w:r w:rsidRPr="00101277">
        <w:rPr>
          <w:sz w:val="22"/>
          <w:szCs w:val="22"/>
          <w:lang w:val="x-none" w:eastAsia="ar-SA"/>
        </w:rPr>
        <w:t xml:space="preserve">Informacja, czy wybór oferty będzie prowadzić do powstania u </w:t>
      </w:r>
      <w:r w:rsidRPr="00101277">
        <w:rPr>
          <w:sz w:val="22"/>
          <w:szCs w:val="22"/>
          <w:lang w:eastAsia="ar-SA"/>
        </w:rPr>
        <w:t>Zamawiającego</w:t>
      </w:r>
      <w:r w:rsidRPr="00101277">
        <w:rPr>
          <w:sz w:val="22"/>
          <w:szCs w:val="22"/>
          <w:lang w:val="x-none" w:eastAsia="ar-SA"/>
        </w:rPr>
        <w:t xml:space="preserve"> obowiązku podatkowego</w:t>
      </w:r>
      <w:r w:rsidRPr="00101277">
        <w:rPr>
          <w:sz w:val="22"/>
          <w:szCs w:val="22"/>
        </w:rPr>
        <w:t xml:space="preserve"> zgodnie z ustawą z dnia 11 marca 2004 r. o podatku od towarów i usług</w:t>
      </w:r>
      <w:r w:rsidRPr="00101277">
        <w:rPr>
          <w:sz w:val="22"/>
          <w:szCs w:val="22"/>
          <w:lang w:val="x-none" w:eastAsia="ar-SA"/>
        </w:rPr>
        <w:t xml:space="preserve">: TAK/NIE </w:t>
      </w:r>
      <w:r w:rsidRPr="00101277">
        <w:rPr>
          <w:i/>
          <w:sz w:val="22"/>
          <w:szCs w:val="22"/>
          <w:lang w:val="x-none" w:eastAsia="ar-SA"/>
        </w:rPr>
        <w:t>(właściwe zakreślić)</w:t>
      </w:r>
      <w:r w:rsidRPr="00101277">
        <w:rPr>
          <w:sz w:val="22"/>
          <w:szCs w:val="22"/>
          <w:lang w:val="x-none" w:eastAsia="ar-SA"/>
        </w:rPr>
        <w:t>.</w:t>
      </w:r>
    </w:p>
    <w:p w14:paraId="6B2083F9" w14:textId="77777777" w:rsidR="004D1663" w:rsidRPr="00101277" w:rsidRDefault="004D1663" w:rsidP="004D1663">
      <w:pPr>
        <w:suppressAutoHyphens/>
        <w:spacing w:line="360" w:lineRule="auto"/>
        <w:ind w:left="426"/>
        <w:jc w:val="both"/>
        <w:rPr>
          <w:sz w:val="22"/>
          <w:szCs w:val="22"/>
          <w:lang w:eastAsia="ar-SA"/>
        </w:rPr>
      </w:pPr>
      <w:r w:rsidRPr="00101277">
        <w:rPr>
          <w:sz w:val="22"/>
          <w:szCs w:val="22"/>
          <w:lang w:val="x-none" w:eastAsia="ar-SA"/>
        </w:rPr>
        <w:t xml:space="preserve">W przypadku zakreślenia TAK – </w:t>
      </w:r>
      <w:r w:rsidRPr="00101277">
        <w:rPr>
          <w:sz w:val="22"/>
          <w:szCs w:val="22"/>
          <w:lang w:eastAsia="ar-SA"/>
        </w:rPr>
        <w:t>proszę wskazać:</w:t>
      </w:r>
    </w:p>
    <w:p w14:paraId="5973E9AE" w14:textId="77777777" w:rsidR="004D1663" w:rsidRPr="00101277" w:rsidRDefault="004D1663" w:rsidP="004D1663">
      <w:pPr>
        <w:suppressAutoHyphens/>
        <w:spacing w:line="360" w:lineRule="auto"/>
        <w:ind w:left="426"/>
        <w:jc w:val="both"/>
        <w:rPr>
          <w:sz w:val="22"/>
          <w:szCs w:val="22"/>
          <w:lang w:val="x-none" w:eastAsia="ar-SA"/>
        </w:rPr>
      </w:pPr>
      <w:r w:rsidRPr="00101277">
        <w:rPr>
          <w:sz w:val="22"/>
          <w:szCs w:val="22"/>
          <w:lang w:val="x-none" w:eastAsia="ar-SA"/>
        </w:rPr>
        <w:t xml:space="preserve">nazwę (rodzaj) towaru lub usługi, których dostawa lub świadczenie będzie prowadzić do jego powstania: ………………………………………………………. </w:t>
      </w:r>
    </w:p>
    <w:p w14:paraId="4ED8ACB9" w14:textId="77777777" w:rsidR="004D1663" w:rsidRPr="00101277" w:rsidRDefault="004D1663" w:rsidP="004D1663">
      <w:pPr>
        <w:suppressAutoHyphens/>
        <w:spacing w:line="360" w:lineRule="auto"/>
        <w:ind w:left="426"/>
        <w:jc w:val="both"/>
        <w:rPr>
          <w:sz w:val="22"/>
          <w:szCs w:val="22"/>
          <w:lang w:val="x-none" w:eastAsia="ar-SA"/>
        </w:rPr>
      </w:pPr>
      <w:r w:rsidRPr="00101277">
        <w:rPr>
          <w:sz w:val="22"/>
          <w:szCs w:val="22"/>
          <w:lang w:val="x-none" w:eastAsia="ar-SA"/>
        </w:rPr>
        <w:t>wartość</w:t>
      </w:r>
      <w:r w:rsidRPr="00101277">
        <w:rPr>
          <w:sz w:val="22"/>
          <w:szCs w:val="22"/>
          <w:lang w:eastAsia="ar-SA"/>
        </w:rPr>
        <w:t xml:space="preserve"> towaru lub usługi objętego obowiązkiem podatkowym Zamawiającego,</w:t>
      </w:r>
      <w:r w:rsidRPr="00101277">
        <w:rPr>
          <w:sz w:val="22"/>
          <w:szCs w:val="22"/>
          <w:lang w:val="x-none" w:eastAsia="ar-SA"/>
        </w:rPr>
        <w:t xml:space="preserve"> bez kwoty podatku …………………………………………………………………………………………….</w:t>
      </w:r>
    </w:p>
    <w:p w14:paraId="6967205A" w14:textId="77777777" w:rsidR="004D1663" w:rsidRPr="00101277" w:rsidRDefault="004D1663" w:rsidP="004D1663">
      <w:pPr>
        <w:spacing w:line="360" w:lineRule="auto"/>
        <w:ind w:left="426"/>
        <w:jc w:val="both"/>
        <w:rPr>
          <w:sz w:val="22"/>
          <w:szCs w:val="22"/>
        </w:rPr>
      </w:pPr>
      <w:r w:rsidRPr="00101277">
        <w:rPr>
          <w:sz w:val="22"/>
          <w:szCs w:val="22"/>
          <w:lang w:eastAsia="ar-SA"/>
        </w:rPr>
        <w:t xml:space="preserve">stawkę podatku </w:t>
      </w:r>
      <w:r w:rsidRPr="00101277">
        <w:rPr>
          <w:sz w:val="22"/>
          <w:szCs w:val="22"/>
        </w:rPr>
        <w:t>wskazania stawki podatku od towarów i usług, która zgodnie z wiedzą Wykonawcy, będzie miała zastosowanie:…………………………………………………………</w:t>
      </w:r>
    </w:p>
    <w:p w14:paraId="34511328" w14:textId="77777777" w:rsidR="004D1663" w:rsidRPr="00101277" w:rsidRDefault="004D1663" w:rsidP="004D1663">
      <w:pPr>
        <w:pStyle w:val="NormalnyWeb"/>
        <w:spacing w:line="360" w:lineRule="auto"/>
        <w:jc w:val="both"/>
        <w:rPr>
          <w:b/>
          <w:sz w:val="22"/>
          <w:szCs w:val="22"/>
          <w:u w:val="single"/>
        </w:rPr>
      </w:pPr>
      <w:r w:rsidRPr="00101277">
        <w:rPr>
          <w:b/>
          <w:sz w:val="22"/>
          <w:szCs w:val="22"/>
          <w:u w:val="single"/>
        </w:rPr>
        <w:t>UWAGA:</w:t>
      </w:r>
    </w:p>
    <w:p w14:paraId="2558C60A" w14:textId="77777777" w:rsidR="004D1663" w:rsidRPr="00101277" w:rsidRDefault="004D1663" w:rsidP="004D1663">
      <w:pPr>
        <w:pStyle w:val="NormalnyWeb"/>
        <w:spacing w:line="360" w:lineRule="auto"/>
        <w:ind w:left="426" w:hanging="86"/>
        <w:jc w:val="both"/>
        <w:rPr>
          <w:color w:val="000000"/>
          <w:sz w:val="22"/>
          <w:szCs w:val="22"/>
        </w:rPr>
      </w:pPr>
      <w:r w:rsidRPr="00101277">
        <w:rPr>
          <w:sz w:val="22"/>
          <w:szCs w:val="22"/>
        </w:rPr>
        <w:t xml:space="preserve">,,TAK” zaznaczają wyłącznie Ci Wykonawcy, którzy w związku z rozliczeniem oferowanego świadczenia korzystają z procedury tzw. odwróconego VAT-u, co ma miejsce w sytuacji gdy  </w:t>
      </w:r>
      <w:r w:rsidRPr="00101277">
        <w:rPr>
          <w:color w:val="000000"/>
          <w:sz w:val="22"/>
          <w:szCs w:val="22"/>
        </w:rPr>
        <w:t xml:space="preserve">obowiązek rozliczania podatku VAT przerzucony jest z Wykonawcy na Zamawiającego. Niewypełnienie pkt 12 będzie oznaczało, ze wybór oferty nie będzie prowadzić do powstania u Zamawiającego obowiązku podatkowego. </w:t>
      </w:r>
    </w:p>
    <w:p w14:paraId="59B245AC" w14:textId="483A50BF" w:rsidR="004D1663" w:rsidRPr="00101277" w:rsidRDefault="004D1663" w:rsidP="004D1663">
      <w:pPr>
        <w:pStyle w:val="Tekstprzypisudolnego"/>
        <w:autoSpaceDE w:val="0"/>
        <w:autoSpaceDN w:val="0"/>
        <w:adjustRightInd w:val="0"/>
        <w:spacing w:line="360" w:lineRule="auto"/>
        <w:ind w:left="284" w:hanging="284"/>
        <w:jc w:val="both"/>
        <w:rPr>
          <w:sz w:val="22"/>
          <w:szCs w:val="22"/>
        </w:rPr>
      </w:pPr>
      <w:r>
        <w:rPr>
          <w:color w:val="000000"/>
          <w:sz w:val="22"/>
          <w:szCs w:val="22"/>
        </w:rPr>
        <w:t>1</w:t>
      </w:r>
      <w:r w:rsidR="00F71EA8">
        <w:rPr>
          <w:color w:val="000000"/>
          <w:sz w:val="22"/>
          <w:szCs w:val="22"/>
        </w:rPr>
        <w:t>2</w:t>
      </w:r>
      <w:r>
        <w:rPr>
          <w:color w:val="000000"/>
          <w:sz w:val="22"/>
          <w:szCs w:val="22"/>
        </w:rPr>
        <w:t xml:space="preserve">. </w:t>
      </w:r>
      <w:r w:rsidRPr="00101277">
        <w:rPr>
          <w:color w:val="000000"/>
          <w:sz w:val="22"/>
          <w:szCs w:val="22"/>
        </w:rPr>
        <w:t>Oświadczam, że wypełniłem/wypełnię obowiązki informacyjne przewidziane w art. 13 lub art. 14 RODO</w:t>
      </w:r>
      <w:r w:rsidRPr="00101277">
        <w:rPr>
          <w:color w:val="000000"/>
          <w:sz w:val="22"/>
          <w:szCs w:val="22"/>
          <w:vertAlign w:val="superscript"/>
        </w:rPr>
        <w:t>1</w:t>
      </w:r>
      <w:r w:rsidRPr="00101277">
        <w:rPr>
          <w:color w:val="000000"/>
          <w:sz w:val="22"/>
          <w:szCs w:val="22"/>
        </w:rPr>
        <w:t xml:space="preserve"> wobec osób fizycznych, </w:t>
      </w:r>
      <w:r w:rsidRPr="00101277">
        <w:rPr>
          <w:sz w:val="22"/>
          <w:szCs w:val="22"/>
        </w:rPr>
        <w:t>od których dane osobowe bezpośrednio lub pośrednio pozyskałem</w:t>
      </w:r>
      <w:r w:rsidRPr="00101277">
        <w:rPr>
          <w:color w:val="000000"/>
          <w:sz w:val="22"/>
          <w:szCs w:val="22"/>
        </w:rPr>
        <w:t xml:space="preserve"> lub pozyskam w celu ubiegania się o udzielenie zamówienia publicznego w niniejszym postępowaniu</w:t>
      </w:r>
      <w:r w:rsidRPr="00101277">
        <w:rPr>
          <w:sz w:val="22"/>
          <w:szCs w:val="22"/>
        </w:rPr>
        <w:t>.</w:t>
      </w:r>
    </w:p>
    <w:p w14:paraId="2727C1BC" w14:textId="77777777" w:rsidR="004D1663" w:rsidRPr="00101277" w:rsidRDefault="004D1663" w:rsidP="004D1663">
      <w:pPr>
        <w:pStyle w:val="Default"/>
        <w:spacing w:line="360" w:lineRule="auto"/>
        <w:rPr>
          <w:sz w:val="22"/>
          <w:szCs w:val="22"/>
        </w:rPr>
      </w:pPr>
    </w:p>
    <w:p w14:paraId="3B401281" w14:textId="1400C73A" w:rsidR="004D1663" w:rsidRPr="00101277" w:rsidRDefault="004D1663" w:rsidP="004D1663">
      <w:pPr>
        <w:pStyle w:val="Default"/>
        <w:spacing w:line="360" w:lineRule="auto"/>
        <w:ind w:left="284" w:hanging="284"/>
        <w:jc w:val="both"/>
        <w:rPr>
          <w:sz w:val="22"/>
          <w:szCs w:val="22"/>
        </w:rPr>
      </w:pPr>
      <w:r>
        <w:rPr>
          <w:sz w:val="22"/>
          <w:szCs w:val="22"/>
        </w:rPr>
        <w:t>1</w:t>
      </w:r>
      <w:r w:rsidR="00F71EA8">
        <w:rPr>
          <w:sz w:val="22"/>
          <w:szCs w:val="22"/>
        </w:rPr>
        <w:t>3</w:t>
      </w:r>
      <w:r>
        <w:rPr>
          <w:sz w:val="22"/>
          <w:szCs w:val="22"/>
        </w:rPr>
        <w:t xml:space="preserve">. </w:t>
      </w:r>
      <w:r w:rsidRPr="00101277">
        <w:rPr>
          <w:sz w:val="22"/>
          <w:szCs w:val="22"/>
        </w:rPr>
        <w:t xml:space="preserve">Oświadczam, że wszystkie informacje podane w oświadczeniach załączonych do oferty są aktualne i zgodne z prawdą oraz zostały przedstawione z pełna świadomością konsekwencji wprowadzenia Zamawiającego w błąd przy ich przedstawieniu. </w:t>
      </w:r>
    </w:p>
    <w:p w14:paraId="2412A419" w14:textId="5F0F5B4F" w:rsidR="004D1663" w:rsidRPr="00101277" w:rsidRDefault="004D1663" w:rsidP="004D1663">
      <w:pPr>
        <w:pStyle w:val="NormalnyWeb"/>
        <w:spacing w:line="360" w:lineRule="auto"/>
        <w:jc w:val="both"/>
        <w:rPr>
          <w:i/>
          <w:sz w:val="22"/>
          <w:szCs w:val="22"/>
          <w:lang w:eastAsia="ar-SA"/>
        </w:rPr>
      </w:pPr>
      <w:r w:rsidRPr="00101277">
        <w:rPr>
          <w:b/>
          <w:i/>
          <w:sz w:val="22"/>
          <w:szCs w:val="22"/>
          <w:u w:val="single"/>
          <w:lang w:eastAsia="ar-SA"/>
        </w:rPr>
        <w:t>UWAGA</w:t>
      </w:r>
      <w:r w:rsidRPr="00101277">
        <w:rPr>
          <w:b/>
          <w:i/>
          <w:sz w:val="22"/>
          <w:szCs w:val="22"/>
          <w:lang w:eastAsia="ar-SA"/>
        </w:rPr>
        <w:t>:</w:t>
      </w:r>
      <w:r w:rsidRPr="00101277">
        <w:rPr>
          <w:i/>
          <w:sz w:val="22"/>
          <w:szCs w:val="22"/>
          <w:lang w:eastAsia="ar-SA"/>
        </w:rPr>
        <w:t xml:space="preserve">  W przypadku gdy </w:t>
      </w:r>
      <w:r w:rsidR="008C2991">
        <w:rPr>
          <w:i/>
          <w:sz w:val="22"/>
          <w:szCs w:val="22"/>
          <w:lang w:eastAsia="ar-SA"/>
        </w:rPr>
        <w:t>W</w:t>
      </w:r>
      <w:r w:rsidRPr="00101277">
        <w:rPr>
          <w:i/>
          <w:sz w:val="22"/>
          <w:szCs w:val="22"/>
          <w:lang w:eastAsia="ar-SA"/>
        </w:rPr>
        <w:t xml:space="preserve">ykonawca nie przekazuje danych osobowych innych niż bezpośrednio jego dotyczących lub zachodzi wyłączenie stosowania obowiązku informacyjnego, stosownie do art. 13 ust. 4 lub art. 14 ust. 5 RODO treści oświadczenia </w:t>
      </w:r>
      <w:r w:rsidR="008C2991">
        <w:rPr>
          <w:i/>
          <w:sz w:val="22"/>
          <w:szCs w:val="22"/>
          <w:lang w:eastAsia="ar-SA"/>
        </w:rPr>
        <w:t>W</w:t>
      </w:r>
      <w:r w:rsidRPr="00101277">
        <w:rPr>
          <w:i/>
          <w:sz w:val="22"/>
          <w:szCs w:val="22"/>
          <w:lang w:eastAsia="ar-SA"/>
        </w:rPr>
        <w:t>ykonawca nie składa (usuwa treść oświadczenia np. przez jego wykreślenie).</w:t>
      </w:r>
    </w:p>
    <w:p w14:paraId="7A2E26A0" w14:textId="77777777" w:rsidR="004D1663" w:rsidRPr="00101277" w:rsidRDefault="004D1663" w:rsidP="004D1663">
      <w:pPr>
        <w:suppressAutoHyphens/>
        <w:spacing w:line="360" w:lineRule="auto"/>
        <w:ind w:left="340"/>
        <w:jc w:val="both"/>
        <w:rPr>
          <w:i/>
          <w:color w:val="000000"/>
          <w:sz w:val="22"/>
          <w:szCs w:val="22"/>
        </w:rPr>
      </w:pPr>
    </w:p>
    <w:p w14:paraId="578CB645" w14:textId="627C88E9" w:rsidR="004D1663" w:rsidRPr="00101277" w:rsidRDefault="004D1663" w:rsidP="004D1663">
      <w:pPr>
        <w:pStyle w:val="Akapitzlist"/>
        <w:tabs>
          <w:tab w:val="left" w:pos="567"/>
        </w:tabs>
        <w:suppressAutoHyphens/>
        <w:overflowPunct/>
        <w:autoSpaceDE/>
        <w:autoSpaceDN/>
        <w:adjustRightInd/>
        <w:spacing w:line="360" w:lineRule="auto"/>
        <w:ind w:left="426" w:hanging="426"/>
        <w:jc w:val="both"/>
        <w:textAlignment w:val="auto"/>
        <w:rPr>
          <w:i/>
          <w:color w:val="000000"/>
          <w:sz w:val="22"/>
          <w:szCs w:val="22"/>
        </w:rPr>
      </w:pPr>
      <w:r>
        <w:rPr>
          <w:color w:val="000000"/>
          <w:sz w:val="22"/>
          <w:szCs w:val="22"/>
        </w:rPr>
        <w:t>1</w:t>
      </w:r>
      <w:r w:rsidR="00F71EA8">
        <w:rPr>
          <w:color w:val="000000"/>
          <w:sz w:val="22"/>
          <w:szCs w:val="22"/>
        </w:rPr>
        <w:t>4</w:t>
      </w:r>
      <w:r>
        <w:rPr>
          <w:color w:val="000000"/>
          <w:sz w:val="22"/>
          <w:szCs w:val="22"/>
        </w:rPr>
        <w:t xml:space="preserve">. </w:t>
      </w:r>
      <w:r w:rsidRPr="00101277">
        <w:rPr>
          <w:color w:val="000000"/>
          <w:sz w:val="22"/>
          <w:szCs w:val="22"/>
        </w:rPr>
        <w:t xml:space="preserve">Wskazuję, ze aktualny dokument potwierdzający umocowanie do reprezentacji Wykonawcy, Zamawiający może pobrać za pomocą bezpłatnych ogólnodostępnych baz pod adresem: </w:t>
      </w:r>
    </w:p>
    <w:p w14:paraId="4C394F81" w14:textId="77777777" w:rsidR="004D1663" w:rsidRPr="00101277" w:rsidRDefault="004D1663" w:rsidP="004D1663">
      <w:pPr>
        <w:spacing w:before="120" w:after="120" w:line="360" w:lineRule="auto"/>
        <w:jc w:val="both"/>
        <w:rPr>
          <w:color w:val="000000"/>
          <w:sz w:val="22"/>
          <w:szCs w:val="22"/>
          <w:lang w:val="en-US"/>
        </w:rPr>
      </w:pPr>
      <w:r w:rsidRPr="00101277">
        <w:rPr>
          <w:color w:val="000000"/>
          <w:sz w:val="22"/>
          <w:szCs w:val="22"/>
        </w:rPr>
        <w:fldChar w:fldCharType="begin">
          <w:ffData>
            <w:name w:val=""/>
            <w:enabled/>
            <w:calcOnExit w:val="0"/>
            <w:checkBox>
              <w:sizeAuto/>
              <w:default w:val="0"/>
            </w:checkBox>
          </w:ffData>
        </w:fldChar>
      </w:r>
      <w:r w:rsidRPr="00101277">
        <w:rPr>
          <w:color w:val="000000"/>
          <w:sz w:val="22"/>
          <w:szCs w:val="22"/>
          <w:lang w:val="en-US"/>
        </w:rPr>
        <w:instrText xml:space="preserve"> FORMCHECKBOX </w:instrText>
      </w:r>
      <w:r w:rsidR="00000000">
        <w:rPr>
          <w:color w:val="000000"/>
          <w:sz w:val="22"/>
          <w:szCs w:val="22"/>
        </w:rPr>
      </w:r>
      <w:r w:rsidR="00000000">
        <w:rPr>
          <w:color w:val="000000"/>
          <w:sz w:val="22"/>
          <w:szCs w:val="22"/>
        </w:rPr>
        <w:fldChar w:fldCharType="separate"/>
      </w:r>
      <w:r w:rsidRPr="00101277">
        <w:rPr>
          <w:color w:val="000000"/>
          <w:sz w:val="22"/>
          <w:szCs w:val="22"/>
        </w:rPr>
        <w:fldChar w:fldCharType="end"/>
      </w:r>
      <w:r w:rsidRPr="00101277">
        <w:rPr>
          <w:color w:val="000000"/>
          <w:sz w:val="22"/>
          <w:szCs w:val="22"/>
          <w:lang w:val="en-US"/>
        </w:rPr>
        <w:t xml:space="preserve"> </w:t>
      </w:r>
      <w:hyperlink r:id="rId22" w:history="1">
        <w:r w:rsidRPr="00101277">
          <w:rPr>
            <w:rStyle w:val="Hipercze"/>
            <w:color w:val="000000"/>
            <w:sz w:val="22"/>
            <w:szCs w:val="22"/>
            <w:lang w:val="en-US"/>
          </w:rPr>
          <w:t>https://prod.ceidg.gov.pl/CEIDG/CEIDG.Public.UI/Search.aspx</w:t>
        </w:r>
      </w:hyperlink>
      <w:r w:rsidRPr="00101277">
        <w:rPr>
          <w:color w:val="000000"/>
          <w:sz w:val="22"/>
          <w:szCs w:val="22"/>
          <w:lang w:val="en-US"/>
        </w:rPr>
        <w:t xml:space="preserve"> (CEIDG)</w:t>
      </w:r>
    </w:p>
    <w:bookmarkStart w:id="19" w:name="_Hlk74041896"/>
    <w:p w14:paraId="4DABEAEB" w14:textId="77777777" w:rsidR="004D1663" w:rsidRPr="00101277" w:rsidRDefault="004D1663" w:rsidP="004D1663">
      <w:pPr>
        <w:spacing w:before="120" w:after="120" w:line="360" w:lineRule="auto"/>
        <w:jc w:val="both"/>
        <w:rPr>
          <w:color w:val="000000"/>
          <w:sz w:val="22"/>
          <w:szCs w:val="22"/>
          <w:lang w:val="en-US"/>
        </w:rPr>
      </w:pPr>
      <w:r w:rsidRPr="00101277">
        <w:rPr>
          <w:color w:val="000000"/>
          <w:sz w:val="22"/>
          <w:szCs w:val="22"/>
        </w:rPr>
        <w:fldChar w:fldCharType="begin">
          <w:ffData>
            <w:name w:val=""/>
            <w:enabled/>
            <w:calcOnExit w:val="0"/>
            <w:checkBox>
              <w:sizeAuto/>
              <w:default w:val="0"/>
            </w:checkBox>
          </w:ffData>
        </w:fldChar>
      </w:r>
      <w:r w:rsidRPr="00101277">
        <w:rPr>
          <w:color w:val="000000"/>
          <w:sz w:val="22"/>
          <w:szCs w:val="22"/>
          <w:lang w:val="en-US"/>
        </w:rPr>
        <w:instrText xml:space="preserve"> FORMCHECKBOX </w:instrText>
      </w:r>
      <w:r w:rsidR="00000000">
        <w:rPr>
          <w:color w:val="000000"/>
          <w:sz w:val="22"/>
          <w:szCs w:val="22"/>
        </w:rPr>
      </w:r>
      <w:r w:rsidR="00000000">
        <w:rPr>
          <w:color w:val="000000"/>
          <w:sz w:val="22"/>
          <w:szCs w:val="22"/>
        </w:rPr>
        <w:fldChar w:fldCharType="separate"/>
      </w:r>
      <w:r w:rsidRPr="00101277">
        <w:rPr>
          <w:color w:val="000000"/>
          <w:sz w:val="22"/>
          <w:szCs w:val="22"/>
        </w:rPr>
        <w:fldChar w:fldCharType="end"/>
      </w:r>
      <w:bookmarkEnd w:id="19"/>
      <w:r w:rsidRPr="00101277">
        <w:rPr>
          <w:color w:val="000000"/>
          <w:sz w:val="22"/>
          <w:szCs w:val="22"/>
          <w:lang w:val="en-US"/>
        </w:rPr>
        <w:t xml:space="preserve"> </w:t>
      </w:r>
      <w:hyperlink r:id="rId23" w:history="1">
        <w:r w:rsidRPr="00101277">
          <w:rPr>
            <w:rStyle w:val="Hipercze"/>
            <w:color w:val="000000"/>
            <w:sz w:val="22"/>
            <w:szCs w:val="22"/>
            <w:lang w:val="en-US"/>
          </w:rPr>
          <w:t>https://ekrs.ms.gov.pl/web/wyszukiwarka-krs/strona-glowna/</w:t>
        </w:r>
      </w:hyperlink>
      <w:r w:rsidRPr="00101277">
        <w:rPr>
          <w:color w:val="000000"/>
          <w:sz w:val="22"/>
          <w:szCs w:val="22"/>
          <w:lang w:val="en-US"/>
        </w:rPr>
        <w:t xml:space="preserve"> (KRS)</w:t>
      </w:r>
    </w:p>
    <w:p w14:paraId="57601827" w14:textId="77777777" w:rsidR="004D1663" w:rsidRPr="00101277" w:rsidRDefault="004D1663" w:rsidP="004D1663">
      <w:pPr>
        <w:spacing w:before="120" w:after="120" w:line="360" w:lineRule="auto"/>
        <w:jc w:val="both"/>
        <w:rPr>
          <w:color w:val="000000"/>
          <w:sz w:val="22"/>
          <w:szCs w:val="22"/>
        </w:rPr>
      </w:pPr>
      <w:r w:rsidRPr="00101277">
        <w:rPr>
          <w:color w:val="000000"/>
          <w:sz w:val="22"/>
          <w:szCs w:val="22"/>
        </w:rPr>
        <w:fldChar w:fldCharType="begin">
          <w:ffData>
            <w:name w:val=""/>
            <w:enabled/>
            <w:calcOnExit w:val="0"/>
            <w:checkBox>
              <w:sizeAuto/>
              <w:default w:val="0"/>
            </w:checkBox>
          </w:ffData>
        </w:fldChar>
      </w:r>
      <w:r w:rsidRPr="00101277">
        <w:rPr>
          <w:color w:val="000000"/>
          <w:sz w:val="22"/>
          <w:szCs w:val="22"/>
        </w:rPr>
        <w:instrText xml:space="preserve"> FORMCHECKBOX </w:instrText>
      </w:r>
      <w:r w:rsidR="00000000">
        <w:rPr>
          <w:color w:val="000000"/>
          <w:sz w:val="22"/>
          <w:szCs w:val="22"/>
        </w:rPr>
      </w:r>
      <w:r w:rsidR="00000000">
        <w:rPr>
          <w:color w:val="000000"/>
          <w:sz w:val="22"/>
          <w:szCs w:val="22"/>
        </w:rPr>
        <w:fldChar w:fldCharType="separate"/>
      </w:r>
      <w:r w:rsidRPr="00101277">
        <w:rPr>
          <w:color w:val="000000"/>
          <w:sz w:val="22"/>
          <w:szCs w:val="22"/>
        </w:rPr>
        <w:fldChar w:fldCharType="end"/>
      </w:r>
      <w:r w:rsidRPr="00101277">
        <w:rPr>
          <w:color w:val="000000"/>
          <w:sz w:val="22"/>
          <w:szCs w:val="22"/>
        </w:rPr>
        <w:t xml:space="preserve"> inny właściwy rejestr…………………………..**…………………………………..**</w:t>
      </w:r>
    </w:p>
    <w:p w14:paraId="1C8B87C2" w14:textId="037D1160" w:rsidR="004D1663" w:rsidRPr="00F71EA8" w:rsidRDefault="004D1663" w:rsidP="004D1663">
      <w:pPr>
        <w:spacing w:before="120" w:after="120" w:line="360" w:lineRule="auto"/>
        <w:jc w:val="center"/>
        <w:rPr>
          <w:i/>
          <w:color w:val="000000"/>
          <w:sz w:val="18"/>
          <w:szCs w:val="18"/>
        </w:rPr>
      </w:pPr>
      <w:r w:rsidRPr="00101277">
        <w:rPr>
          <w:color w:val="000000"/>
          <w:sz w:val="22"/>
          <w:szCs w:val="22"/>
        </w:rPr>
        <w:t xml:space="preserve">            </w:t>
      </w:r>
      <w:r w:rsidRPr="00F71EA8">
        <w:rPr>
          <w:i/>
          <w:color w:val="000000"/>
          <w:sz w:val="18"/>
          <w:szCs w:val="18"/>
        </w:rPr>
        <w:t xml:space="preserve">(wpisać nazwę bazy)  </w:t>
      </w:r>
      <w:r w:rsidR="00F71EA8">
        <w:rPr>
          <w:i/>
          <w:color w:val="000000"/>
          <w:sz w:val="18"/>
          <w:szCs w:val="18"/>
        </w:rPr>
        <w:t xml:space="preserve">             </w:t>
      </w:r>
      <w:r w:rsidRPr="00F71EA8">
        <w:rPr>
          <w:i/>
          <w:color w:val="000000"/>
          <w:sz w:val="18"/>
          <w:szCs w:val="18"/>
        </w:rPr>
        <w:t xml:space="preserve">  (wpisać adres internetowy bazy)</w:t>
      </w:r>
    </w:p>
    <w:p w14:paraId="2FE3CD0F" w14:textId="77777777" w:rsidR="004D1663" w:rsidRPr="00101277" w:rsidRDefault="004D1663" w:rsidP="004D1663">
      <w:pPr>
        <w:spacing w:before="120" w:after="120" w:line="360" w:lineRule="auto"/>
        <w:ind w:left="340" w:hanging="340"/>
        <w:jc w:val="both"/>
        <w:rPr>
          <w:color w:val="000000"/>
          <w:sz w:val="22"/>
          <w:szCs w:val="22"/>
        </w:rPr>
      </w:pPr>
      <w:r w:rsidRPr="00101277">
        <w:rPr>
          <w:color w:val="000000"/>
          <w:sz w:val="22"/>
          <w:szCs w:val="22"/>
        </w:rPr>
        <w:fldChar w:fldCharType="begin">
          <w:ffData>
            <w:name w:val=""/>
            <w:enabled/>
            <w:calcOnExit w:val="0"/>
            <w:checkBox>
              <w:sizeAuto/>
              <w:default w:val="0"/>
            </w:checkBox>
          </w:ffData>
        </w:fldChar>
      </w:r>
      <w:r w:rsidRPr="00101277">
        <w:rPr>
          <w:color w:val="000000"/>
          <w:sz w:val="22"/>
          <w:szCs w:val="22"/>
        </w:rPr>
        <w:instrText xml:space="preserve"> FORMCHECKBOX </w:instrText>
      </w:r>
      <w:r w:rsidR="00000000">
        <w:rPr>
          <w:color w:val="000000"/>
          <w:sz w:val="22"/>
          <w:szCs w:val="22"/>
        </w:rPr>
      </w:r>
      <w:r w:rsidR="00000000">
        <w:rPr>
          <w:color w:val="000000"/>
          <w:sz w:val="22"/>
          <w:szCs w:val="22"/>
        </w:rPr>
        <w:fldChar w:fldCharType="separate"/>
      </w:r>
      <w:r w:rsidRPr="00101277">
        <w:rPr>
          <w:color w:val="000000"/>
          <w:sz w:val="22"/>
          <w:szCs w:val="22"/>
        </w:rPr>
        <w:fldChar w:fldCharType="end"/>
      </w:r>
      <w:r w:rsidRPr="00101277">
        <w:rPr>
          <w:color w:val="000000"/>
          <w:sz w:val="22"/>
          <w:szCs w:val="22"/>
        </w:rPr>
        <w:t xml:space="preserve"> brak możliwości pobrania online</w:t>
      </w:r>
    </w:p>
    <w:p w14:paraId="513E7909" w14:textId="77777777" w:rsidR="004D1663" w:rsidRPr="00101277" w:rsidRDefault="004D1663" w:rsidP="004D1663">
      <w:pPr>
        <w:spacing w:before="120" w:after="120" w:line="360" w:lineRule="auto"/>
        <w:jc w:val="both"/>
        <w:rPr>
          <w:i/>
          <w:sz w:val="22"/>
          <w:szCs w:val="22"/>
        </w:rPr>
      </w:pPr>
      <w:r w:rsidRPr="00101277">
        <w:rPr>
          <w:color w:val="000000"/>
          <w:sz w:val="22"/>
          <w:szCs w:val="22"/>
        </w:rPr>
        <w:t>(</w:t>
      </w:r>
      <w:r w:rsidRPr="00101277">
        <w:rPr>
          <w:i/>
          <w:color w:val="000000"/>
          <w:sz w:val="22"/>
          <w:szCs w:val="22"/>
        </w:rPr>
        <w:t>Wykonawca musi wskazać lub zaznaczyć adres strony www, na której Zamawiający może bezpłatnie pobrać dokumenty rejestrowe Wykonawcy,</w:t>
      </w:r>
      <w:r w:rsidRPr="00101277">
        <w:rPr>
          <w:i/>
          <w:sz w:val="22"/>
          <w:szCs w:val="22"/>
        </w:rPr>
        <w:t xml:space="preserve"> o ile rejestr taki jest ogólnodostępny i bezpłatny. W przypadku braku zaznaczenia lub niezłożenia wraz z ofertą dokumentu/ów potwierdzającego umocowanie do reprezentowania Wykonawcy Zamawiający wezwie o przedłożenie odpowiedniego dokumentu na podstawie art. 128 </w:t>
      </w:r>
      <w:proofErr w:type="spellStart"/>
      <w:r w:rsidRPr="00101277">
        <w:rPr>
          <w:i/>
          <w:sz w:val="22"/>
          <w:szCs w:val="22"/>
        </w:rPr>
        <w:t>Pzp</w:t>
      </w:r>
      <w:proofErr w:type="spellEnd"/>
      <w:r w:rsidRPr="00101277">
        <w:rPr>
          <w:i/>
          <w:sz w:val="22"/>
          <w:szCs w:val="22"/>
        </w:rPr>
        <w:t xml:space="preserve">.) </w:t>
      </w:r>
    </w:p>
    <w:p w14:paraId="64B63E23" w14:textId="77777777" w:rsidR="004D1663" w:rsidRPr="00101277" w:rsidRDefault="004D1663" w:rsidP="004D1663">
      <w:pPr>
        <w:suppressAutoHyphens/>
        <w:spacing w:line="360" w:lineRule="auto"/>
        <w:jc w:val="both"/>
        <w:rPr>
          <w:i/>
          <w:color w:val="000000"/>
          <w:sz w:val="22"/>
          <w:szCs w:val="22"/>
        </w:rPr>
      </w:pPr>
    </w:p>
    <w:p w14:paraId="3E7AA5D3" w14:textId="3C7B93C8" w:rsidR="004D1663" w:rsidRPr="00101277" w:rsidRDefault="004D1663" w:rsidP="004D1663">
      <w:pPr>
        <w:suppressAutoHyphens/>
        <w:overflowPunct/>
        <w:autoSpaceDE/>
        <w:autoSpaceDN/>
        <w:adjustRightInd/>
        <w:spacing w:line="360" w:lineRule="auto"/>
        <w:jc w:val="both"/>
        <w:textAlignment w:val="auto"/>
        <w:rPr>
          <w:i/>
          <w:color w:val="000000"/>
          <w:sz w:val="22"/>
          <w:szCs w:val="22"/>
        </w:rPr>
      </w:pPr>
      <w:r>
        <w:rPr>
          <w:color w:val="000000"/>
          <w:sz w:val="22"/>
          <w:szCs w:val="22"/>
        </w:rPr>
        <w:t xml:space="preserve"> 1</w:t>
      </w:r>
      <w:r w:rsidR="00F71EA8">
        <w:rPr>
          <w:color w:val="000000"/>
          <w:sz w:val="22"/>
          <w:szCs w:val="22"/>
        </w:rPr>
        <w:t>5</w:t>
      </w:r>
      <w:r>
        <w:rPr>
          <w:color w:val="000000"/>
          <w:sz w:val="22"/>
          <w:szCs w:val="22"/>
        </w:rPr>
        <w:t xml:space="preserve">. </w:t>
      </w:r>
      <w:r w:rsidRPr="00101277">
        <w:rPr>
          <w:color w:val="000000"/>
          <w:sz w:val="22"/>
          <w:szCs w:val="22"/>
        </w:rPr>
        <w:t>Oświadczam, iż: /</w:t>
      </w:r>
      <w:r w:rsidRPr="00101277">
        <w:rPr>
          <w:i/>
          <w:color w:val="000000"/>
          <w:sz w:val="22"/>
          <w:szCs w:val="22"/>
        </w:rPr>
        <w:t>informacja do celów statystycznych/</w:t>
      </w:r>
    </w:p>
    <w:p w14:paraId="023852B8" w14:textId="77777777" w:rsidR="004D1663" w:rsidRPr="00101277" w:rsidRDefault="004D1663" w:rsidP="004D1663">
      <w:pPr>
        <w:suppressAutoHyphens/>
        <w:spacing w:line="360" w:lineRule="auto"/>
        <w:ind w:left="360"/>
        <w:jc w:val="both"/>
        <w:rPr>
          <w:color w:val="000000"/>
          <w:sz w:val="22"/>
          <w:szCs w:val="22"/>
        </w:rPr>
      </w:pPr>
      <w:r w:rsidRPr="00101277">
        <w:rPr>
          <w:color w:val="000000"/>
          <w:sz w:val="22"/>
          <w:szCs w:val="22"/>
        </w:rPr>
        <w:t>□  jestem mikroprzedsiębiorstwem</w:t>
      </w:r>
    </w:p>
    <w:p w14:paraId="45C9FFC3" w14:textId="77777777" w:rsidR="004D1663" w:rsidRPr="00101277" w:rsidRDefault="004D1663" w:rsidP="004D1663">
      <w:pPr>
        <w:suppressAutoHyphens/>
        <w:spacing w:line="360" w:lineRule="auto"/>
        <w:ind w:left="360"/>
        <w:jc w:val="both"/>
        <w:rPr>
          <w:color w:val="000000"/>
          <w:sz w:val="22"/>
          <w:szCs w:val="22"/>
        </w:rPr>
      </w:pPr>
      <w:r w:rsidRPr="00101277">
        <w:rPr>
          <w:color w:val="000000"/>
          <w:sz w:val="22"/>
          <w:szCs w:val="22"/>
        </w:rPr>
        <w:t>□  jestem małym przedsiębiorstwem</w:t>
      </w:r>
    </w:p>
    <w:p w14:paraId="7165A80B" w14:textId="77777777" w:rsidR="004D1663" w:rsidRPr="00101277" w:rsidRDefault="004D1663" w:rsidP="004D1663">
      <w:pPr>
        <w:suppressAutoHyphens/>
        <w:spacing w:line="360" w:lineRule="auto"/>
        <w:ind w:left="360"/>
        <w:jc w:val="both"/>
        <w:rPr>
          <w:color w:val="000000"/>
          <w:sz w:val="22"/>
          <w:szCs w:val="22"/>
        </w:rPr>
      </w:pPr>
      <w:r w:rsidRPr="00101277">
        <w:rPr>
          <w:color w:val="000000"/>
          <w:sz w:val="22"/>
          <w:szCs w:val="22"/>
        </w:rPr>
        <w:t>□  jestem średnim przedsiębiorstwem</w:t>
      </w:r>
    </w:p>
    <w:p w14:paraId="63EC946C" w14:textId="77777777" w:rsidR="004D1663" w:rsidRPr="00101277" w:rsidRDefault="004D1663" w:rsidP="004D1663">
      <w:pPr>
        <w:suppressAutoHyphens/>
        <w:spacing w:line="360" w:lineRule="auto"/>
        <w:ind w:left="360"/>
        <w:jc w:val="both"/>
        <w:rPr>
          <w:color w:val="000000"/>
          <w:sz w:val="22"/>
          <w:szCs w:val="22"/>
        </w:rPr>
      </w:pPr>
      <w:r w:rsidRPr="00101277">
        <w:rPr>
          <w:color w:val="000000"/>
          <w:sz w:val="22"/>
          <w:szCs w:val="22"/>
        </w:rPr>
        <w:t>□ prowadzę jednoosobową działalność gospodarczą</w:t>
      </w:r>
    </w:p>
    <w:p w14:paraId="0606D8C4" w14:textId="77777777" w:rsidR="004D1663" w:rsidRPr="00101277" w:rsidRDefault="004D1663" w:rsidP="004D1663">
      <w:pPr>
        <w:suppressAutoHyphens/>
        <w:spacing w:line="360" w:lineRule="auto"/>
        <w:ind w:left="360"/>
        <w:jc w:val="both"/>
        <w:rPr>
          <w:color w:val="000000"/>
          <w:sz w:val="22"/>
          <w:szCs w:val="22"/>
        </w:rPr>
      </w:pPr>
    </w:p>
    <w:p w14:paraId="4FB68F66" w14:textId="77777777" w:rsidR="004D1663" w:rsidRPr="00101277" w:rsidRDefault="004D1663" w:rsidP="004D1663">
      <w:pPr>
        <w:suppressAutoHyphens/>
        <w:spacing w:line="360" w:lineRule="auto"/>
        <w:ind w:left="360" w:hanging="360"/>
        <w:jc w:val="both"/>
        <w:rPr>
          <w:color w:val="000000"/>
          <w:sz w:val="22"/>
          <w:szCs w:val="22"/>
        </w:rPr>
      </w:pPr>
      <w:r w:rsidRPr="00101277">
        <w:rPr>
          <w:sz w:val="22"/>
          <w:szCs w:val="22"/>
        </w:rPr>
        <w:t>Zgodnie z ustawą z dnia 4 lipca 2004 r. o swobodzie działalności gospodarczej:</w:t>
      </w:r>
    </w:p>
    <w:p w14:paraId="29A81EBD" w14:textId="77777777" w:rsidR="004D1663" w:rsidRPr="00101277" w:rsidRDefault="004D1663" w:rsidP="004D1663">
      <w:pPr>
        <w:pStyle w:val="Tekstprzypisudolnego"/>
        <w:spacing w:line="360" w:lineRule="auto"/>
        <w:ind w:hanging="12"/>
        <w:jc w:val="both"/>
        <w:rPr>
          <w:rStyle w:val="DeltaViewInsertion"/>
          <w:b w:val="0"/>
          <w:i w:val="0"/>
          <w:sz w:val="22"/>
          <w:szCs w:val="22"/>
        </w:rPr>
      </w:pPr>
      <w:r w:rsidRPr="00101277">
        <w:rPr>
          <w:rStyle w:val="DeltaViewInsertion"/>
          <w:i w:val="0"/>
          <w:sz w:val="22"/>
          <w:szCs w:val="22"/>
        </w:rPr>
        <w:t>Mikroprzedsiębiorstwo:</w:t>
      </w:r>
      <w:r w:rsidRPr="00101277">
        <w:rPr>
          <w:rStyle w:val="DeltaViewInsertion"/>
          <w:b w:val="0"/>
          <w:i w:val="0"/>
          <w:sz w:val="22"/>
          <w:szCs w:val="22"/>
        </w:rPr>
        <w:t xml:space="preserve"> przedsiębiorstwo, które </w:t>
      </w:r>
      <w:r w:rsidRPr="00101277">
        <w:rPr>
          <w:rStyle w:val="DeltaViewInsertion"/>
          <w:i w:val="0"/>
          <w:sz w:val="22"/>
          <w:szCs w:val="22"/>
        </w:rPr>
        <w:t>zatrudnia mniej niż 10 osób</w:t>
      </w:r>
      <w:r w:rsidRPr="00101277">
        <w:rPr>
          <w:rStyle w:val="DeltaViewInsertion"/>
          <w:b w:val="0"/>
          <w:i w:val="0"/>
          <w:sz w:val="22"/>
          <w:szCs w:val="22"/>
        </w:rPr>
        <w:t xml:space="preserve"> i którego roczny obrót lub roczna suma bilansowa </w:t>
      </w:r>
      <w:r w:rsidRPr="00101277">
        <w:rPr>
          <w:rStyle w:val="DeltaViewInsertion"/>
          <w:i w:val="0"/>
          <w:sz w:val="22"/>
          <w:szCs w:val="22"/>
        </w:rPr>
        <w:t>nie przekracza 2 milionów EUR</w:t>
      </w:r>
      <w:r w:rsidRPr="00101277">
        <w:rPr>
          <w:rStyle w:val="DeltaViewInsertion"/>
          <w:b w:val="0"/>
          <w:i w:val="0"/>
          <w:sz w:val="22"/>
          <w:szCs w:val="22"/>
        </w:rPr>
        <w:t>.</w:t>
      </w:r>
    </w:p>
    <w:p w14:paraId="31AFF49B" w14:textId="77777777" w:rsidR="004D1663" w:rsidRPr="00101277" w:rsidRDefault="004D1663" w:rsidP="004D1663">
      <w:pPr>
        <w:pStyle w:val="Tekstprzypisudolnego"/>
        <w:spacing w:line="360" w:lineRule="auto"/>
        <w:ind w:hanging="12"/>
        <w:jc w:val="both"/>
        <w:rPr>
          <w:rStyle w:val="DeltaViewInsertion"/>
          <w:b w:val="0"/>
          <w:i w:val="0"/>
          <w:sz w:val="22"/>
          <w:szCs w:val="22"/>
        </w:rPr>
      </w:pPr>
      <w:r w:rsidRPr="00101277">
        <w:rPr>
          <w:rStyle w:val="DeltaViewInsertion"/>
          <w:i w:val="0"/>
          <w:sz w:val="22"/>
          <w:szCs w:val="22"/>
        </w:rPr>
        <w:t>Małe przedsiębiorstwo:</w:t>
      </w:r>
      <w:r w:rsidRPr="00101277">
        <w:rPr>
          <w:rStyle w:val="DeltaViewInsertion"/>
          <w:b w:val="0"/>
          <w:i w:val="0"/>
          <w:sz w:val="22"/>
          <w:szCs w:val="22"/>
        </w:rPr>
        <w:t xml:space="preserve"> przedsiębiorstwo, które </w:t>
      </w:r>
      <w:r w:rsidRPr="00101277">
        <w:rPr>
          <w:rStyle w:val="DeltaViewInsertion"/>
          <w:i w:val="0"/>
          <w:sz w:val="22"/>
          <w:szCs w:val="22"/>
        </w:rPr>
        <w:t>zatrudnia mniej niż 50 osób</w:t>
      </w:r>
      <w:r w:rsidRPr="00101277">
        <w:rPr>
          <w:rStyle w:val="DeltaViewInsertion"/>
          <w:b w:val="0"/>
          <w:i w:val="0"/>
          <w:sz w:val="22"/>
          <w:szCs w:val="22"/>
        </w:rPr>
        <w:t xml:space="preserve"> i którego roczny obrót lub roczna suma bilansowa </w:t>
      </w:r>
      <w:r w:rsidRPr="00101277">
        <w:rPr>
          <w:rStyle w:val="DeltaViewInsertion"/>
          <w:i w:val="0"/>
          <w:sz w:val="22"/>
          <w:szCs w:val="22"/>
        </w:rPr>
        <w:t>nie przekracza 10 milionów EUR</w:t>
      </w:r>
      <w:r w:rsidRPr="00101277">
        <w:rPr>
          <w:rStyle w:val="DeltaViewInsertion"/>
          <w:b w:val="0"/>
          <w:i w:val="0"/>
          <w:sz w:val="22"/>
          <w:szCs w:val="22"/>
        </w:rPr>
        <w:t>.</w:t>
      </w:r>
    </w:p>
    <w:p w14:paraId="46479DC6" w14:textId="77777777" w:rsidR="004D1663" w:rsidRPr="00101277" w:rsidRDefault="004D1663" w:rsidP="004D1663">
      <w:pPr>
        <w:pStyle w:val="Tekstprzypisudolnego"/>
        <w:spacing w:line="360" w:lineRule="auto"/>
        <w:ind w:hanging="12"/>
        <w:jc w:val="both"/>
        <w:rPr>
          <w:sz w:val="22"/>
          <w:szCs w:val="22"/>
        </w:rPr>
      </w:pPr>
      <w:r w:rsidRPr="00101277">
        <w:rPr>
          <w:rStyle w:val="DeltaViewInsertion"/>
          <w:i w:val="0"/>
          <w:sz w:val="22"/>
          <w:szCs w:val="22"/>
        </w:rPr>
        <w:lastRenderedPageBreak/>
        <w:t>Średnie przedsiębiorstwa: przedsiębiorstwa, które nie są mikroprzedsiębiorstwami ani małymi przedsiębiorstwami</w:t>
      </w:r>
      <w:r w:rsidRPr="00101277">
        <w:rPr>
          <w:sz w:val="22"/>
          <w:szCs w:val="22"/>
        </w:rPr>
        <w:t xml:space="preserve"> i które </w:t>
      </w:r>
      <w:r w:rsidRPr="00101277">
        <w:rPr>
          <w:b/>
          <w:sz w:val="22"/>
          <w:szCs w:val="22"/>
        </w:rPr>
        <w:t>zatrudniają mniej niż 250 osób</w:t>
      </w:r>
      <w:r w:rsidRPr="00101277">
        <w:rPr>
          <w:sz w:val="22"/>
          <w:szCs w:val="22"/>
        </w:rPr>
        <w:t xml:space="preserve"> i których </w:t>
      </w:r>
      <w:r w:rsidRPr="00101277">
        <w:rPr>
          <w:b/>
          <w:sz w:val="22"/>
          <w:szCs w:val="22"/>
        </w:rPr>
        <w:t>roczny obrót nie przekracza 50 milionów EUR</w:t>
      </w:r>
      <w:r w:rsidRPr="00101277">
        <w:rPr>
          <w:sz w:val="22"/>
          <w:szCs w:val="22"/>
        </w:rPr>
        <w:t xml:space="preserve"> </w:t>
      </w:r>
      <w:r w:rsidRPr="00101277">
        <w:rPr>
          <w:b/>
          <w:i/>
          <w:sz w:val="22"/>
          <w:szCs w:val="22"/>
        </w:rPr>
        <w:t>lub</w:t>
      </w:r>
      <w:r w:rsidRPr="00101277">
        <w:rPr>
          <w:sz w:val="22"/>
          <w:szCs w:val="22"/>
        </w:rPr>
        <w:t xml:space="preserve"> </w:t>
      </w:r>
      <w:r w:rsidRPr="00101277">
        <w:rPr>
          <w:b/>
          <w:sz w:val="22"/>
          <w:szCs w:val="22"/>
        </w:rPr>
        <w:t>roczna suma bilansowa nie przekracza 43 milionów EUR</w:t>
      </w:r>
      <w:r w:rsidRPr="00101277">
        <w:rPr>
          <w:sz w:val="22"/>
          <w:szCs w:val="22"/>
        </w:rPr>
        <w:t>.</w:t>
      </w:r>
    </w:p>
    <w:p w14:paraId="447C8900" w14:textId="29AAF638" w:rsidR="004D1663" w:rsidRDefault="004D1663" w:rsidP="004D1663">
      <w:pPr>
        <w:spacing w:line="360" w:lineRule="auto"/>
        <w:jc w:val="both"/>
        <w:rPr>
          <w:sz w:val="22"/>
          <w:szCs w:val="22"/>
        </w:rPr>
      </w:pPr>
    </w:p>
    <w:p w14:paraId="1EB4931E" w14:textId="107CB866" w:rsidR="004C3E18" w:rsidRDefault="004C3E18" w:rsidP="004D1663">
      <w:pPr>
        <w:spacing w:line="360" w:lineRule="auto"/>
        <w:jc w:val="both"/>
        <w:rPr>
          <w:sz w:val="22"/>
          <w:szCs w:val="22"/>
        </w:rPr>
      </w:pPr>
    </w:p>
    <w:p w14:paraId="1BBAD402" w14:textId="77777777" w:rsidR="004C3E18" w:rsidRPr="00101277" w:rsidRDefault="004C3E18" w:rsidP="004D1663">
      <w:pPr>
        <w:spacing w:line="360" w:lineRule="auto"/>
        <w:jc w:val="both"/>
        <w:rPr>
          <w:sz w:val="22"/>
          <w:szCs w:val="22"/>
        </w:rPr>
      </w:pPr>
    </w:p>
    <w:p w14:paraId="78A09731" w14:textId="77777777" w:rsidR="004D1663" w:rsidRPr="00101277" w:rsidRDefault="004D1663" w:rsidP="004D1663">
      <w:pPr>
        <w:spacing w:line="360" w:lineRule="auto"/>
        <w:ind w:left="284" w:firstLine="4819"/>
        <w:jc w:val="both"/>
        <w:rPr>
          <w:sz w:val="22"/>
          <w:szCs w:val="22"/>
        </w:rPr>
      </w:pPr>
      <w:r>
        <w:rPr>
          <w:sz w:val="22"/>
          <w:szCs w:val="22"/>
        </w:rPr>
        <w:t xml:space="preserve">            </w:t>
      </w:r>
      <w:r w:rsidRPr="00101277">
        <w:rPr>
          <w:sz w:val="22"/>
          <w:szCs w:val="22"/>
        </w:rPr>
        <w:t>.......................................................</w:t>
      </w:r>
    </w:p>
    <w:p w14:paraId="43D53CF8" w14:textId="77777777" w:rsidR="004D1663" w:rsidRPr="00F71EA8" w:rsidRDefault="004D1663" w:rsidP="004D1663">
      <w:pPr>
        <w:spacing w:line="360" w:lineRule="auto"/>
        <w:ind w:left="4956" w:firstLine="147"/>
        <w:jc w:val="center"/>
        <w:rPr>
          <w:sz w:val="18"/>
          <w:szCs w:val="18"/>
        </w:rPr>
      </w:pPr>
      <w:r w:rsidRPr="00F71EA8">
        <w:rPr>
          <w:sz w:val="18"/>
          <w:szCs w:val="18"/>
        </w:rPr>
        <w:t>/Podpis /</w:t>
      </w:r>
    </w:p>
    <w:p w14:paraId="6690CDD5" w14:textId="77777777" w:rsidR="004D1663" w:rsidRPr="00101277" w:rsidRDefault="004D1663" w:rsidP="004D1663">
      <w:pPr>
        <w:spacing w:line="360" w:lineRule="auto"/>
        <w:jc w:val="center"/>
        <w:rPr>
          <w:i/>
          <w:sz w:val="22"/>
          <w:szCs w:val="22"/>
          <w:u w:val="single"/>
        </w:rPr>
      </w:pPr>
      <w:r w:rsidRPr="00101277">
        <w:rPr>
          <w:i/>
          <w:sz w:val="22"/>
          <w:szCs w:val="22"/>
          <w:u w:val="single"/>
        </w:rPr>
        <w:t>DOKUMENT NALEŻY PODPISAĆ PODPISEM KWALIFIKOWALNYM, ZAUFANYM LUB OSOBISTYM</w:t>
      </w:r>
    </w:p>
    <w:p w14:paraId="05A8AD97" w14:textId="77777777" w:rsidR="004D1663" w:rsidRPr="00101277" w:rsidRDefault="004D1663" w:rsidP="004D1663">
      <w:pPr>
        <w:pStyle w:val="Tekstpodstawowy31"/>
        <w:spacing w:after="0" w:line="360" w:lineRule="auto"/>
        <w:rPr>
          <w:b/>
          <w:bCs/>
          <w:i/>
          <w:iCs/>
          <w:sz w:val="22"/>
          <w:szCs w:val="22"/>
        </w:rPr>
      </w:pPr>
      <w:r w:rsidRPr="00101277">
        <w:rPr>
          <w:b/>
          <w:bCs/>
          <w:i/>
          <w:iCs/>
          <w:sz w:val="22"/>
          <w:szCs w:val="22"/>
        </w:rPr>
        <w:t xml:space="preserve">*   </w:t>
      </w:r>
      <w:r w:rsidRPr="00101277">
        <w:rPr>
          <w:bCs/>
          <w:i/>
          <w:iCs/>
          <w:sz w:val="22"/>
          <w:szCs w:val="22"/>
        </w:rPr>
        <w:t>niepotrzebne skreślić</w:t>
      </w:r>
    </w:p>
    <w:p w14:paraId="43FFAB7D" w14:textId="6AC7818E" w:rsidR="004D1663" w:rsidRDefault="004D1663" w:rsidP="00F71EA8">
      <w:pPr>
        <w:pStyle w:val="Tekstprzypisudolnego"/>
        <w:spacing w:line="360" w:lineRule="auto"/>
        <w:jc w:val="both"/>
        <w:rPr>
          <w:b/>
          <w:i/>
          <w:sz w:val="22"/>
          <w:szCs w:val="22"/>
        </w:rPr>
      </w:pPr>
      <w:r w:rsidRPr="00101277">
        <w:rPr>
          <w:sz w:val="22"/>
          <w:szCs w:val="22"/>
          <w:vertAlign w:val="superscript"/>
        </w:rPr>
        <w:t xml:space="preserve">1 </w:t>
      </w:r>
      <w:r w:rsidRPr="00101277">
        <w:rPr>
          <w:sz w:val="22"/>
          <w:szCs w:val="22"/>
        </w:rPr>
        <w:t>rozporządzenie Parlamentu Europejskiego i Rady (UE) 2016/679 z dn. 27.04.2016 r</w:t>
      </w:r>
      <w:r w:rsidRPr="00101277">
        <w:rPr>
          <w:i/>
          <w:sz w:val="22"/>
          <w:szCs w:val="22"/>
        </w:rPr>
        <w:t>. w sprawie ochrony osób fizycznych w związku z przetwarzaniem danych osobowych i w sprawie swobodnego przepływu takich danych oraz uchylenia dyrektywy 95/46/WE (ogólne rozporządzenie o ochronie danych) (Dz. Urz. UE L 119 z 04.05.2016, str. 1)</w:t>
      </w:r>
      <w:r>
        <w:rPr>
          <w:b/>
          <w:i/>
          <w:sz w:val="22"/>
          <w:szCs w:val="22"/>
        </w:rPr>
        <w:br w:type="page"/>
      </w:r>
    </w:p>
    <w:p w14:paraId="0248F9F6" w14:textId="776DE04D" w:rsidR="008630CD" w:rsidRPr="00820EE5" w:rsidRDefault="00F71EA8" w:rsidP="00F71EA8">
      <w:pPr>
        <w:tabs>
          <w:tab w:val="num" w:pos="1080"/>
        </w:tabs>
        <w:jc w:val="center"/>
        <w:rPr>
          <w:b/>
          <w:bCs/>
          <w:iCs/>
          <w:sz w:val="22"/>
          <w:szCs w:val="22"/>
        </w:rPr>
      </w:pPr>
      <w:r w:rsidRPr="00820EE5">
        <w:rPr>
          <w:i/>
          <w:sz w:val="22"/>
          <w:szCs w:val="22"/>
        </w:rPr>
        <w:lastRenderedPageBreak/>
        <w:t xml:space="preserve">                                </w:t>
      </w:r>
      <w:r w:rsidR="008630CD" w:rsidRPr="00820EE5">
        <w:rPr>
          <w:i/>
          <w:sz w:val="22"/>
          <w:szCs w:val="22"/>
        </w:rPr>
        <w:t xml:space="preserve">                                                                                                </w:t>
      </w:r>
      <w:r w:rsidR="008630CD" w:rsidRPr="00820EE5">
        <w:rPr>
          <w:b/>
          <w:bCs/>
          <w:iCs/>
          <w:sz w:val="22"/>
          <w:szCs w:val="22"/>
        </w:rPr>
        <w:t>Załącznik nr 2 do SWZ</w:t>
      </w:r>
    </w:p>
    <w:p w14:paraId="44AA167A" w14:textId="77777777" w:rsidR="008630CD" w:rsidRPr="00820EE5" w:rsidRDefault="008630CD" w:rsidP="008630CD">
      <w:pPr>
        <w:widowControl w:val="0"/>
        <w:suppressAutoHyphens/>
        <w:rPr>
          <w:color w:val="000000"/>
          <w:sz w:val="22"/>
          <w:szCs w:val="22"/>
          <w:lang w:eastAsia="ar-SA"/>
        </w:rPr>
      </w:pPr>
    </w:p>
    <w:p w14:paraId="4C2D246F" w14:textId="77777777" w:rsidR="008630CD" w:rsidRPr="00820EE5" w:rsidRDefault="008630CD" w:rsidP="008630CD">
      <w:pPr>
        <w:widowControl w:val="0"/>
        <w:suppressAutoHyphens/>
        <w:jc w:val="center"/>
        <w:rPr>
          <w:color w:val="000000"/>
          <w:sz w:val="22"/>
          <w:szCs w:val="22"/>
          <w:lang w:eastAsia="ar-SA"/>
        </w:rPr>
      </w:pPr>
      <w:r w:rsidRPr="00820EE5">
        <w:rPr>
          <w:b/>
          <w:color w:val="000000"/>
          <w:sz w:val="22"/>
          <w:szCs w:val="22"/>
          <w:lang w:eastAsia="ar-SA"/>
        </w:rPr>
        <w:t xml:space="preserve">UMOWA Nr….…/2023 - </w:t>
      </w:r>
      <w:r w:rsidRPr="00820EE5">
        <w:rPr>
          <w:color w:val="000000"/>
          <w:sz w:val="22"/>
          <w:szCs w:val="22"/>
          <w:lang w:eastAsia="ar-SA"/>
        </w:rPr>
        <w:t>wzór</w:t>
      </w:r>
    </w:p>
    <w:p w14:paraId="7ADB8632" w14:textId="77777777" w:rsidR="008630CD" w:rsidRPr="00820EE5" w:rsidRDefault="008630CD" w:rsidP="00004668">
      <w:pPr>
        <w:spacing w:line="360" w:lineRule="auto"/>
        <w:jc w:val="both"/>
        <w:rPr>
          <w:b/>
          <w:bCs/>
          <w:w w:val="106"/>
          <w:sz w:val="22"/>
          <w:szCs w:val="22"/>
        </w:rPr>
      </w:pPr>
    </w:p>
    <w:p w14:paraId="52B81E21" w14:textId="4D42F364" w:rsidR="008630CD" w:rsidRPr="00820EE5" w:rsidRDefault="008630CD" w:rsidP="00004668">
      <w:pPr>
        <w:spacing w:line="360" w:lineRule="auto"/>
        <w:jc w:val="both"/>
        <w:rPr>
          <w:sz w:val="22"/>
          <w:szCs w:val="22"/>
        </w:rPr>
      </w:pPr>
      <w:r w:rsidRPr="00820EE5">
        <w:rPr>
          <w:sz w:val="22"/>
          <w:szCs w:val="22"/>
        </w:rPr>
        <w:t>zawarta w dniu ………… 2023</w:t>
      </w:r>
      <w:r w:rsidR="00F71EA8" w:rsidRPr="00820EE5">
        <w:rPr>
          <w:sz w:val="22"/>
          <w:szCs w:val="22"/>
        </w:rPr>
        <w:t xml:space="preserve"> </w:t>
      </w:r>
      <w:r w:rsidRPr="00820EE5">
        <w:rPr>
          <w:sz w:val="22"/>
          <w:szCs w:val="22"/>
        </w:rPr>
        <w:t>r. w Różance pomiędzy Powiatem Włodawskim,  al. J. Piłsudskiego 24, 22-200 Włodawa, NIP 5651437752, REGON 110200159 zwanym dalej Zamawiającym reprezentowanym przez dyrektora Domu Pomocy Społecznej „Senior”</w:t>
      </w:r>
      <w:r w:rsidR="00D12530" w:rsidRPr="00820EE5">
        <w:rPr>
          <w:sz w:val="22"/>
          <w:szCs w:val="22"/>
        </w:rPr>
        <w:t xml:space="preserve"> w Różance</w:t>
      </w:r>
      <w:r w:rsidRPr="00820EE5">
        <w:rPr>
          <w:sz w:val="22"/>
          <w:szCs w:val="22"/>
        </w:rPr>
        <w:t xml:space="preserve">, ul. Parkowa 14,  Różanka, 22-200 Włodawa Andrzeja Lisa, działającego z upoważnienia Zarządu Powiatu Włodawskiego w imieniu powiatu </w:t>
      </w:r>
      <w:r w:rsidRPr="00820EE5">
        <w:rPr>
          <w:spacing w:val="-1"/>
          <w:w w:val="102"/>
          <w:sz w:val="22"/>
          <w:szCs w:val="22"/>
        </w:rPr>
        <w:t xml:space="preserve">zwanym dalej </w:t>
      </w:r>
      <w:r w:rsidRPr="00820EE5">
        <w:rPr>
          <w:b/>
          <w:spacing w:val="-1"/>
          <w:w w:val="102"/>
          <w:sz w:val="22"/>
          <w:szCs w:val="22"/>
        </w:rPr>
        <w:t xml:space="preserve">Zamawiającym, </w:t>
      </w:r>
    </w:p>
    <w:p w14:paraId="7C68BC77" w14:textId="77777777" w:rsidR="008630CD" w:rsidRPr="00820EE5" w:rsidRDefault="008630CD" w:rsidP="00004668">
      <w:pPr>
        <w:spacing w:line="360" w:lineRule="auto"/>
        <w:rPr>
          <w:sz w:val="22"/>
          <w:szCs w:val="22"/>
        </w:rPr>
      </w:pPr>
      <w:r w:rsidRPr="00820EE5">
        <w:rPr>
          <w:spacing w:val="-1"/>
          <w:w w:val="102"/>
          <w:sz w:val="22"/>
          <w:szCs w:val="22"/>
        </w:rPr>
        <w:t>a</w:t>
      </w:r>
    </w:p>
    <w:p w14:paraId="59131152" w14:textId="77777777" w:rsidR="008630CD" w:rsidRPr="00820EE5" w:rsidRDefault="008630CD" w:rsidP="00004668">
      <w:pPr>
        <w:spacing w:line="360" w:lineRule="auto"/>
        <w:rPr>
          <w:spacing w:val="-1"/>
          <w:w w:val="102"/>
          <w:sz w:val="22"/>
          <w:szCs w:val="22"/>
        </w:rPr>
      </w:pPr>
      <w:r w:rsidRPr="00820EE5">
        <w:rPr>
          <w:spacing w:val="-1"/>
          <w:w w:val="102"/>
          <w:sz w:val="22"/>
          <w:szCs w:val="22"/>
        </w:rPr>
        <w:t>................................................................................................................................................</w:t>
      </w:r>
    </w:p>
    <w:p w14:paraId="4B8C6CCD" w14:textId="77777777" w:rsidR="008630CD" w:rsidRPr="00820EE5" w:rsidRDefault="008630CD" w:rsidP="00004668">
      <w:pPr>
        <w:spacing w:line="360" w:lineRule="auto"/>
        <w:rPr>
          <w:spacing w:val="-1"/>
          <w:w w:val="102"/>
          <w:sz w:val="22"/>
          <w:szCs w:val="22"/>
        </w:rPr>
      </w:pPr>
      <w:r w:rsidRPr="00820EE5">
        <w:rPr>
          <w:spacing w:val="-1"/>
          <w:w w:val="102"/>
          <w:sz w:val="22"/>
          <w:szCs w:val="22"/>
        </w:rPr>
        <w:t>reprezentowanym przez :</w:t>
      </w:r>
    </w:p>
    <w:p w14:paraId="6536D188" w14:textId="77777777" w:rsidR="008630CD" w:rsidRPr="00820EE5" w:rsidRDefault="008630CD" w:rsidP="00004668">
      <w:pPr>
        <w:spacing w:line="360" w:lineRule="auto"/>
        <w:rPr>
          <w:spacing w:val="-1"/>
          <w:w w:val="102"/>
          <w:sz w:val="22"/>
          <w:szCs w:val="22"/>
        </w:rPr>
      </w:pPr>
      <w:r w:rsidRPr="00820EE5">
        <w:rPr>
          <w:spacing w:val="-1"/>
          <w:w w:val="102"/>
          <w:sz w:val="22"/>
          <w:szCs w:val="22"/>
        </w:rPr>
        <w:t>................................................................................................................................................</w:t>
      </w:r>
    </w:p>
    <w:p w14:paraId="47B162FC" w14:textId="59654441" w:rsidR="008630CD" w:rsidRDefault="008630CD" w:rsidP="00004668">
      <w:pPr>
        <w:spacing w:line="360" w:lineRule="auto"/>
        <w:rPr>
          <w:b/>
          <w:sz w:val="22"/>
          <w:szCs w:val="22"/>
        </w:rPr>
      </w:pPr>
      <w:r w:rsidRPr="00820EE5">
        <w:rPr>
          <w:sz w:val="22"/>
          <w:szCs w:val="22"/>
        </w:rPr>
        <w:t xml:space="preserve">zwanym dalej </w:t>
      </w:r>
      <w:r w:rsidRPr="00820EE5">
        <w:rPr>
          <w:b/>
          <w:sz w:val="22"/>
          <w:szCs w:val="22"/>
        </w:rPr>
        <w:t>Wykonawcą.</w:t>
      </w:r>
    </w:p>
    <w:p w14:paraId="7D3F89A0" w14:textId="6CBF9343" w:rsidR="008C2991" w:rsidRPr="00DE2580" w:rsidRDefault="008C2991" w:rsidP="008C2991">
      <w:pPr>
        <w:pStyle w:val="Tekstpodstawowy2"/>
        <w:jc w:val="center"/>
        <w:rPr>
          <w:b/>
        </w:rPr>
      </w:pPr>
      <w:r w:rsidRPr="00DE2580">
        <w:rPr>
          <w:b/>
        </w:rPr>
        <w:t xml:space="preserve">§ </w:t>
      </w:r>
      <w:r>
        <w:rPr>
          <w:b/>
        </w:rPr>
        <w:t>1</w:t>
      </w:r>
    </w:p>
    <w:p w14:paraId="1CF850C6" w14:textId="77777777" w:rsidR="008C2991" w:rsidRPr="00820EE5" w:rsidRDefault="008C2991" w:rsidP="008C2991">
      <w:pPr>
        <w:spacing w:line="360" w:lineRule="auto"/>
        <w:jc w:val="both"/>
        <w:rPr>
          <w:color w:val="000000"/>
          <w:sz w:val="22"/>
          <w:szCs w:val="22"/>
        </w:rPr>
      </w:pPr>
    </w:p>
    <w:p w14:paraId="60F05537" w14:textId="28A200DC" w:rsidR="00F37E78" w:rsidRPr="00F37E78" w:rsidRDefault="00F37E78" w:rsidP="00F37E78">
      <w:pPr>
        <w:ind w:left="360" w:right="-180" w:hanging="315"/>
        <w:jc w:val="both"/>
        <w:rPr>
          <w:sz w:val="22"/>
          <w:szCs w:val="22"/>
        </w:rPr>
      </w:pPr>
      <w:r w:rsidRPr="00F37E78">
        <w:rPr>
          <w:sz w:val="22"/>
          <w:szCs w:val="22"/>
        </w:rPr>
        <w:t>1. Przedmiotem zamówienia jest zakup i dostawa mięsa oraz produktów wędliniarskich w  2024 r. do siedziby Zamawiającego.</w:t>
      </w:r>
    </w:p>
    <w:p w14:paraId="7F01FD29" w14:textId="77777777" w:rsidR="00F37E78" w:rsidRPr="00F37E78" w:rsidRDefault="00F37E78" w:rsidP="00F37E78">
      <w:pPr>
        <w:ind w:left="360" w:right="-180" w:hanging="315"/>
        <w:jc w:val="both"/>
        <w:rPr>
          <w:sz w:val="22"/>
          <w:szCs w:val="22"/>
        </w:rPr>
      </w:pPr>
      <w:r w:rsidRPr="00F37E78">
        <w:rPr>
          <w:sz w:val="22"/>
          <w:szCs w:val="22"/>
        </w:rPr>
        <w:t>2. Asortyment produktów objętych zamówieniem i ich ilość zawiera załącznik  nr 1 (oferta cenowa) do niniejszej dokumentacji.</w:t>
      </w:r>
    </w:p>
    <w:p w14:paraId="0A5A1A77" w14:textId="77777777" w:rsidR="00F37E78" w:rsidRPr="00F37E78" w:rsidRDefault="00F37E78" w:rsidP="00F37E78">
      <w:pPr>
        <w:ind w:left="360" w:hanging="315"/>
        <w:jc w:val="both"/>
        <w:rPr>
          <w:sz w:val="22"/>
          <w:szCs w:val="22"/>
        </w:rPr>
      </w:pPr>
      <w:r w:rsidRPr="00F37E78">
        <w:rPr>
          <w:sz w:val="22"/>
          <w:szCs w:val="22"/>
        </w:rPr>
        <w:t>3. Dostawy oraz rozładunek do pomieszczeń magazynowych będą realizowane transportem Wykonawcy na jego koszt oraz przy udziale pracownika Wykonawcy.</w:t>
      </w:r>
    </w:p>
    <w:p w14:paraId="3DB5F16A" w14:textId="77777777" w:rsidR="00F37E78" w:rsidRPr="00F37E78" w:rsidRDefault="00F37E78" w:rsidP="00F37E78">
      <w:pPr>
        <w:ind w:left="360" w:hanging="315"/>
        <w:jc w:val="both"/>
        <w:rPr>
          <w:sz w:val="22"/>
          <w:szCs w:val="22"/>
        </w:rPr>
      </w:pPr>
      <w:r w:rsidRPr="00F37E78">
        <w:rPr>
          <w:sz w:val="22"/>
          <w:szCs w:val="22"/>
        </w:rPr>
        <w:t>4. Zamawiający zastrzega, że ilość zakupionych produktów może się różnić o ± 20% od ilości określonej w załączniku nr 1 (ofercie cenowej).</w:t>
      </w:r>
    </w:p>
    <w:p w14:paraId="07FB5377" w14:textId="77777777" w:rsidR="00F37E78" w:rsidRPr="00F37E78" w:rsidRDefault="00F37E78" w:rsidP="00F37E78">
      <w:pPr>
        <w:pStyle w:val="Tekstpodstawowy2"/>
        <w:ind w:left="360" w:hanging="315"/>
        <w:jc w:val="both"/>
      </w:pPr>
      <w:r w:rsidRPr="00F37E78">
        <w:t xml:space="preserve"> 5. Dostawy  będą  realizowane  w godzinach od 7</w:t>
      </w:r>
      <w:r w:rsidRPr="00F37E78">
        <w:rPr>
          <w:vertAlign w:val="superscript"/>
        </w:rPr>
        <w:t xml:space="preserve">00 </w:t>
      </w:r>
      <w:r w:rsidRPr="00F37E78">
        <w:t xml:space="preserve"> do 15</w:t>
      </w:r>
      <w:r w:rsidRPr="00F37E78">
        <w:rPr>
          <w:vertAlign w:val="superscript"/>
        </w:rPr>
        <w:t>00</w:t>
      </w:r>
      <w:r w:rsidRPr="00F37E78">
        <w:t>, z częstotliwością zgodną ze złożoną ofertą cenową stanowiącą  załącznik nr 1.</w:t>
      </w:r>
    </w:p>
    <w:p w14:paraId="4FBDBB8B" w14:textId="77777777" w:rsidR="00F37E78" w:rsidRPr="00F37E78" w:rsidRDefault="00F37E78" w:rsidP="00F37E78">
      <w:pPr>
        <w:numPr>
          <w:ilvl w:val="0"/>
          <w:numId w:val="53"/>
        </w:numPr>
        <w:tabs>
          <w:tab w:val="clear" w:pos="720"/>
        </w:tabs>
        <w:overflowPunct/>
        <w:autoSpaceDE/>
        <w:autoSpaceDN/>
        <w:adjustRightInd/>
        <w:ind w:left="360" w:hanging="315"/>
        <w:jc w:val="both"/>
        <w:textAlignment w:val="auto"/>
        <w:rPr>
          <w:sz w:val="22"/>
          <w:szCs w:val="22"/>
        </w:rPr>
      </w:pPr>
      <w:r w:rsidRPr="00F37E78">
        <w:rPr>
          <w:sz w:val="22"/>
          <w:szCs w:val="22"/>
        </w:rPr>
        <w:t>Zamawiający odmówi przyjęcia dostarczonych produktów w przypadku ich złej  jakości.</w:t>
      </w:r>
    </w:p>
    <w:p w14:paraId="3CD0AFFE" w14:textId="77777777" w:rsidR="00F37E78" w:rsidRPr="00F37E78" w:rsidRDefault="00F37E78" w:rsidP="00F37E78">
      <w:pPr>
        <w:numPr>
          <w:ilvl w:val="0"/>
          <w:numId w:val="53"/>
        </w:numPr>
        <w:tabs>
          <w:tab w:val="clear" w:pos="720"/>
        </w:tabs>
        <w:overflowPunct/>
        <w:autoSpaceDE/>
        <w:autoSpaceDN/>
        <w:adjustRightInd/>
        <w:ind w:left="360" w:hanging="315"/>
        <w:jc w:val="both"/>
        <w:textAlignment w:val="auto"/>
        <w:rPr>
          <w:sz w:val="22"/>
          <w:szCs w:val="22"/>
        </w:rPr>
      </w:pPr>
      <w:r w:rsidRPr="00F37E78">
        <w:rPr>
          <w:sz w:val="22"/>
          <w:szCs w:val="22"/>
        </w:rPr>
        <w:t>Dostarczony towar powinien być świeży, schłodzony, nie mrożony, pakowany próżniowo lub gazowo, z okresami ważności odpowiednimi dla danego asortymentu, wysokiej jakości, w gatunku I, bez wad fizycznych i jakościowych.</w:t>
      </w:r>
    </w:p>
    <w:p w14:paraId="2CFC7DB7" w14:textId="77777777" w:rsidR="00F37E78" w:rsidRPr="00F37E78" w:rsidRDefault="00F37E78" w:rsidP="00F37E78">
      <w:pPr>
        <w:numPr>
          <w:ilvl w:val="0"/>
          <w:numId w:val="53"/>
        </w:numPr>
        <w:tabs>
          <w:tab w:val="clear" w:pos="720"/>
        </w:tabs>
        <w:overflowPunct/>
        <w:autoSpaceDE/>
        <w:autoSpaceDN/>
        <w:adjustRightInd/>
        <w:ind w:left="360" w:hanging="315"/>
        <w:jc w:val="both"/>
        <w:textAlignment w:val="auto"/>
        <w:rPr>
          <w:sz w:val="22"/>
          <w:szCs w:val="22"/>
        </w:rPr>
      </w:pPr>
      <w:r w:rsidRPr="00F37E78">
        <w:rPr>
          <w:sz w:val="22"/>
          <w:szCs w:val="22"/>
        </w:rPr>
        <w:t xml:space="preserve">Przedmiot zamówienia musi być wykonany i dostarczony zgodnie z normami i przepisami, w szczególności:  </w:t>
      </w:r>
    </w:p>
    <w:p w14:paraId="6D6F922C" w14:textId="77777777" w:rsidR="00F37E78" w:rsidRPr="00F37E78" w:rsidRDefault="00F37E78" w:rsidP="00F37E78">
      <w:pPr>
        <w:numPr>
          <w:ilvl w:val="2"/>
          <w:numId w:val="52"/>
        </w:numPr>
        <w:tabs>
          <w:tab w:val="clear" w:pos="2340"/>
        </w:tabs>
        <w:overflowPunct/>
        <w:autoSpaceDE/>
        <w:autoSpaceDN/>
        <w:adjustRightInd/>
        <w:ind w:left="360" w:hanging="315"/>
        <w:jc w:val="both"/>
        <w:textAlignment w:val="auto"/>
        <w:rPr>
          <w:sz w:val="22"/>
          <w:szCs w:val="22"/>
        </w:rPr>
      </w:pPr>
      <w:r w:rsidRPr="00F37E78">
        <w:rPr>
          <w:sz w:val="22"/>
          <w:szCs w:val="22"/>
        </w:rPr>
        <w:t xml:space="preserve">Ustawą z dnia 25 sierpnia 2006 r. o bezpieczeństwie żywności i żywienia (Dz. U. 2017 Nr 149 poz. 60 z </w:t>
      </w:r>
      <w:proofErr w:type="spellStart"/>
      <w:r w:rsidRPr="00F37E78">
        <w:rPr>
          <w:sz w:val="22"/>
          <w:szCs w:val="22"/>
        </w:rPr>
        <w:t>późn</w:t>
      </w:r>
      <w:proofErr w:type="spellEnd"/>
      <w:r w:rsidRPr="00F37E78">
        <w:rPr>
          <w:sz w:val="22"/>
          <w:szCs w:val="22"/>
        </w:rPr>
        <w:t xml:space="preserve">. zm.) – w tym HACCP; </w:t>
      </w:r>
    </w:p>
    <w:p w14:paraId="6C4780C4" w14:textId="77777777" w:rsidR="00F37E78" w:rsidRPr="00F37E78" w:rsidRDefault="00F37E78" w:rsidP="00F37E78">
      <w:pPr>
        <w:numPr>
          <w:ilvl w:val="2"/>
          <w:numId w:val="52"/>
        </w:numPr>
        <w:tabs>
          <w:tab w:val="clear" w:pos="2340"/>
        </w:tabs>
        <w:overflowPunct/>
        <w:autoSpaceDE/>
        <w:autoSpaceDN/>
        <w:adjustRightInd/>
        <w:ind w:left="360" w:hanging="315"/>
        <w:jc w:val="both"/>
        <w:textAlignment w:val="auto"/>
        <w:rPr>
          <w:sz w:val="22"/>
          <w:szCs w:val="22"/>
        </w:rPr>
      </w:pPr>
      <w:r w:rsidRPr="00F37E78">
        <w:rPr>
          <w:sz w:val="22"/>
          <w:szCs w:val="22"/>
        </w:rPr>
        <w:t xml:space="preserve"> Ustawą z dnia 21 grudnia 2000 r. o jakości handlowej artykułów rolno – spożywczych (Dz. U. z 2018 poz. 664 z </w:t>
      </w:r>
      <w:proofErr w:type="spellStart"/>
      <w:r w:rsidRPr="00F37E78">
        <w:rPr>
          <w:sz w:val="22"/>
          <w:szCs w:val="22"/>
        </w:rPr>
        <w:t>późn</w:t>
      </w:r>
      <w:proofErr w:type="spellEnd"/>
      <w:r w:rsidRPr="00F37E78">
        <w:rPr>
          <w:sz w:val="22"/>
          <w:szCs w:val="22"/>
        </w:rPr>
        <w:t xml:space="preserve">. zm.); </w:t>
      </w:r>
    </w:p>
    <w:p w14:paraId="0E23D6DE" w14:textId="77777777" w:rsidR="00F37E78" w:rsidRPr="00F37E78" w:rsidRDefault="00F37E78" w:rsidP="00F37E78">
      <w:pPr>
        <w:numPr>
          <w:ilvl w:val="2"/>
          <w:numId w:val="52"/>
        </w:numPr>
        <w:tabs>
          <w:tab w:val="clear" w:pos="2340"/>
        </w:tabs>
        <w:overflowPunct/>
        <w:autoSpaceDE/>
        <w:autoSpaceDN/>
        <w:adjustRightInd/>
        <w:ind w:left="360" w:hanging="315"/>
        <w:jc w:val="both"/>
        <w:textAlignment w:val="auto"/>
        <w:rPr>
          <w:sz w:val="22"/>
          <w:szCs w:val="22"/>
        </w:rPr>
      </w:pPr>
      <w:r w:rsidRPr="00F37E78">
        <w:rPr>
          <w:sz w:val="22"/>
          <w:szCs w:val="22"/>
        </w:rPr>
        <w:t xml:space="preserve"> Ustawą z dnia 16 grudnia 2005 r. o produktach pochodzenia zwierzęcego (Dz. U. 2018 poz. 650 z </w:t>
      </w:r>
      <w:proofErr w:type="spellStart"/>
      <w:r w:rsidRPr="00F37E78">
        <w:rPr>
          <w:sz w:val="22"/>
          <w:szCs w:val="22"/>
        </w:rPr>
        <w:t>późn</w:t>
      </w:r>
      <w:proofErr w:type="spellEnd"/>
      <w:r w:rsidRPr="00F37E78">
        <w:rPr>
          <w:sz w:val="22"/>
          <w:szCs w:val="22"/>
        </w:rPr>
        <w:t xml:space="preserve">. zm.);  </w:t>
      </w:r>
    </w:p>
    <w:p w14:paraId="0FF6B946" w14:textId="77777777" w:rsidR="00F37E78" w:rsidRPr="00F37E78" w:rsidRDefault="00F37E78" w:rsidP="00F37E78">
      <w:pPr>
        <w:numPr>
          <w:ilvl w:val="2"/>
          <w:numId w:val="52"/>
        </w:numPr>
        <w:tabs>
          <w:tab w:val="clear" w:pos="2340"/>
        </w:tabs>
        <w:overflowPunct/>
        <w:autoSpaceDE/>
        <w:autoSpaceDN/>
        <w:adjustRightInd/>
        <w:ind w:left="360" w:hanging="315"/>
        <w:jc w:val="both"/>
        <w:textAlignment w:val="auto"/>
        <w:rPr>
          <w:sz w:val="22"/>
          <w:szCs w:val="22"/>
        </w:rPr>
      </w:pPr>
      <w:r w:rsidRPr="00F37E78">
        <w:rPr>
          <w:sz w:val="22"/>
          <w:szCs w:val="22"/>
        </w:rPr>
        <w:t xml:space="preserve">Rozporządzeniem (WE) 852/2004 Parlamentu Europejskiego i Rady z dnia 29 kwietnia 2004r. w sprawie higieny środków spożywczych (Dz. Urz. UE L 139 z </w:t>
      </w:r>
      <w:proofErr w:type="spellStart"/>
      <w:r w:rsidRPr="00F37E78">
        <w:rPr>
          <w:sz w:val="22"/>
          <w:szCs w:val="22"/>
        </w:rPr>
        <w:t>późn</w:t>
      </w:r>
      <w:proofErr w:type="spellEnd"/>
      <w:r w:rsidRPr="00F37E78">
        <w:rPr>
          <w:sz w:val="22"/>
          <w:szCs w:val="22"/>
        </w:rPr>
        <w:t xml:space="preserve">. zm.); </w:t>
      </w:r>
    </w:p>
    <w:p w14:paraId="072E75DE" w14:textId="77777777" w:rsidR="00F37E78" w:rsidRPr="00F37E78" w:rsidRDefault="00F37E78" w:rsidP="00F37E78">
      <w:pPr>
        <w:numPr>
          <w:ilvl w:val="2"/>
          <w:numId w:val="52"/>
        </w:numPr>
        <w:tabs>
          <w:tab w:val="clear" w:pos="2340"/>
        </w:tabs>
        <w:overflowPunct/>
        <w:autoSpaceDE/>
        <w:autoSpaceDN/>
        <w:adjustRightInd/>
        <w:ind w:left="360" w:hanging="315"/>
        <w:jc w:val="both"/>
        <w:textAlignment w:val="auto"/>
        <w:rPr>
          <w:sz w:val="22"/>
          <w:szCs w:val="22"/>
        </w:rPr>
      </w:pPr>
      <w:r w:rsidRPr="00F37E78">
        <w:rPr>
          <w:sz w:val="22"/>
          <w:szCs w:val="22"/>
        </w:rPr>
        <w:t xml:space="preserve"> Rozporządzeniem Ministra Rolnictwa i Rozwoju Wsi z dnia 23 grudnia 2014r. w sprawie znakowania poszczególnych rodzajów środków spożywczych (Dz. U z 2015 poz. 29); </w:t>
      </w:r>
    </w:p>
    <w:p w14:paraId="1C6C8B69" w14:textId="77777777" w:rsidR="00F37E78" w:rsidRPr="00F37E78" w:rsidRDefault="00F37E78" w:rsidP="00F37E78">
      <w:pPr>
        <w:numPr>
          <w:ilvl w:val="0"/>
          <w:numId w:val="53"/>
        </w:numPr>
        <w:tabs>
          <w:tab w:val="num" w:pos="540"/>
        </w:tabs>
        <w:overflowPunct/>
        <w:autoSpaceDE/>
        <w:autoSpaceDN/>
        <w:adjustRightInd/>
        <w:ind w:left="360" w:hanging="315"/>
        <w:jc w:val="both"/>
        <w:textAlignment w:val="auto"/>
        <w:rPr>
          <w:sz w:val="22"/>
          <w:szCs w:val="22"/>
        </w:rPr>
      </w:pPr>
      <w:r w:rsidRPr="00F37E78">
        <w:rPr>
          <w:sz w:val="22"/>
          <w:szCs w:val="22"/>
        </w:rPr>
        <w:t>Na żądanie Zamawiającego, Wykonawca zobowiązany jest przedłożyć certyfikat wdrożenia systemu bezpieczeństwa żywności pochodzenia zwierzęcego HACCP lub  dokument równoważny.</w:t>
      </w:r>
    </w:p>
    <w:p w14:paraId="0B2CF2BF" w14:textId="77777777" w:rsidR="00F37E78" w:rsidRPr="00F37E78" w:rsidRDefault="00F37E78" w:rsidP="00F37E78">
      <w:pPr>
        <w:numPr>
          <w:ilvl w:val="0"/>
          <w:numId w:val="53"/>
        </w:numPr>
        <w:tabs>
          <w:tab w:val="num" w:pos="540"/>
        </w:tabs>
        <w:overflowPunct/>
        <w:autoSpaceDE/>
        <w:autoSpaceDN/>
        <w:adjustRightInd/>
        <w:ind w:left="360" w:hanging="315"/>
        <w:jc w:val="both"/>
        <w:textAlignment w:val="auto"/>
        <w:rPr>
          <w:sz w:val="22"/>
          <w:szCs w:val="22"/>
        </w:rPr>
      </w:pPr>
      <w:r w:rsidRPr="00F37E78">
        <w:rPr>
          <w:sz w:val="22"/>
          <w:szCs w:val="22"/>
        </w:rPr>
        <w:t>Cechy dyskwalifikujące wspólnie dla mięsa:</w:t>
      </w:r>
    </w:p>
    <w:p w14:paraId="56693452" w14:textId="77777777" w:rsidR="00F37E78" w:rsidRPr="00A901D5" w:rsidRDefault="00F37E78" w:rsidP="00F37E78">
      <w:pPr>
        <w:ind w:left="360" w:hanging="315"/>
        <w:jc w:val="both"/>
        <w:rPr>
          <w:sz w:val="24"/>
          <w:szCs w:val="24"/>
        </w:rPr>
      </w:pPr>
      <w:r w:rsidRPr="00A901D5">
        <w:rPr>
          <w:sz w:val="24"/>
          <w:szCs w:val="24"/>
        </w:rPr>
        <w:t xml:space="preserve"> - obce posmaki, zapachy, obślizgłość, nalot pleśni, zazielenienie mięsa, występowanie gruczołów, fragmentów kości.</w:t>
      </w:r>
    </w:p>
    <w:p w14:paraId="1D090AB4" w14:textId="77777777" w:rsidR="00F37E78" w:rsidRPr="00A901D5" w:rsidRDefault="00F37E78" w:rsidP="00F37E78">
      <w:pPr>
        <w:pStyle w:val="Tekstpodstawowy"/>
        <w:ind w:left="360" w:hanging="315"/>
      </w:pPr>
      <w:r w:rsidRPr="00A901D5">
        <w:t>11. Cechy dyskwalifikujące wspólne dla wyrobów wędliniarskich:</w:t>
      </w:r>
    </w:p>
    <w:p w14:paraId="7EEC57DB" w14:textId="77777777" w:rsidR="00F37E78" w:rsidRPr="00A901D5" w:rsidRDefault="00F37E78" w:rsidP="00F37E78">
      <w:pPr>
        <w:pStyle w:val="Tekstpodstawowy"/>
        <w:ind w:left="360" w:hanging="495"/>
      </w:pPr>
      <w:r w:rsidRPr="00A901D5">
        <w:lastRenderedPageBreak/>
        <w:t xml:space="preserve">     - obce posmaki, zapachy, obślizgłość, nalot pleśni, barwa szarozielona, zacieki tłuszczu i galarety pod osłonką, pęknięcia i wycieki farszu w osłonkach naturalnych lub sztucznych, składniki użyte do produkcji pozaklasowe, obecność szkodników oraz ich pozostałości, brak oznakowania opakowań, ich uszkodzenia mechaniczne, zerwane plomby, zabrudzenia, objawy obniżenia jędrności i elastyczności, nieprzyleganie osłonki do wędlin, kawałki wędlin  uniemożliwiające wyporcjowanie itp.</w:t>
      </w:r>
    </w:p>
    <w:p w14:paraId="4BF35CCD" w14:textId="77777777" w:rsidR="00F37E78" w:rsidRPr="00A901D5" w:rsidRDefault="00F37E78" w:rsidP="00F37E78">
      <w:pPr>
        <w:pStyle w:val="Tekstpodstawowy"/>
        <w:ind w:left="360" w:hanging="315"/>
      </w:pPr>
      <w:r w:rsidRPr="00A901D5">
        <w:t>12.  Wymagania w zakresie opakowań:</w:t>
      </w:r>
    </w:p>
    <w:p w14:paraId="523C0235" w14:textId="77777777" w:rsidR="00F37E78" w:rsidRPr="00A901D5" w:rsidRDefault="00F37E78" w:rsidP="00F37E78">
      <w:pPr>
        <w:pStyle w:val="Tekstpodstawowy"/>
        <w:ind w:left="360" w:hanging="180"/>
      </w:pPr>
      <w:r w:rsidRPr="00A901D5">
        <w:t>- pojemniki plastikowe, czyste, bez nieprzyjemnych zapachów, powinny być przeznaczone tylko dla jednego asortymentu, towar winien  być ułożony w opakowaniu w sposób nie powodujący deformacji i zapewniający estetyczny wygląd wyrobu.</w:t>
      </w:r>
    </w:p>
    <w:p w14:paraId="6CB62392" w14:textId="77777777" w:rsidR="008C2991" w:rsidRDefault="008C2991" w:rsidP="00004668">
      <w:pPr>
        <w:pStyle w:val="Tekstpodstawowy21"/>
        <w:spacing w:line="360" w:lineRule="auto"/>
        <w:jc w:val="center"/>
        <w:rPr>
          <w:b/>
        </w:rPr>
      </w:pPr>
    </w:p>
    <w:p w14:paraId="24E3433B" w14:textId="4198F4D9" w:rsidR="00F71EA8" w:rsidRPr="00820EE5" w:rsidRDefault="00F71EA8" w:rsidP="00004668">
      <w:pPr>
        <w:pStyle w:val="Tekstpodstawowy21"/>
        <w:spacing w:line="360" w:lineRule="auto"/>
        <w:jc w:val="center"/>
        <w:rPr>
          <w:b/>
        </w:rPr>
      </w:pPr>
      <w:r w:rsidRPr="00820EE5">
        <w:rPr>
          <w:b/>
        </w:rPr>
        <w:t xml:space="preserve">§ </w:t>
      </w:r>
      <w:r w:rsidR="00F37E78">
        <w:rPr>
          <w:b/>
        </w:rPr>
        <w:t>2</w:t>
      </w:r>
    </w:p>
    <w:p w14:paraId="7080AB7D" w14:textId="72BC4224" w:rsidR="00F71EA8" w:rsidRPr="00820EE5" w:rsidRDefault="00F71EA8">
      <w:pPr>
        <w:pStyle w:val="Tekstpodstawowy21"/>
        <w:numPr>
          <w:ilvl w:val="2"/>
          <w:numId w:val="41"/>
        </w:numPr>
        <w:tabs>
          <w:tab w:val="left" w:pos="390"/>
        </w:tabs>
        <w:suppressAutoHyphens/>
        <w:overflowPunct/>
        <w:autoSpaceDE/>
        <w:autoSpaceDN/>
        <w:adjustRightInd/>
        <w:spacing w:line="360" w:lineRule="auto"/>
        <w:ind w:left="426" w:hanging="426"/>
        <w:textAlignment w:val="auto"/>
      </w:pPr>
      <w:r w:rsidRPr="00820EE5">
        <w:t>Cena za realizację całego zamówienia  zgodnie ze złożoną  ofertą cenową stanowiącą załącznik do umowy wynosi: kwota</w:t>
      </w:r>
      <w:r w:rsidR="008C2991">
        <w:t xml:space="preserve"> netto …………………….</w:t>
      </w:r>
      <w:r w:rsidRPr="00820EE5">
        <w:t xml:space="preserve"> </w:t>
      </w:r>
      <w:r w:rsidR="008C2991">
        <w:t xml:space="preserve">+ należny podatek w kwocie ………………., kwota </w:t>
      </w:r>
      <w:r w:rsidRPr="00820EE5">
        <w:t xml:space="preserve">brutto </w:t>
      </w:r>
      <w:r w:rsidR="00B008C4" w:rsidRPr="00820EE5">
        <w:t>………………</w:t>
      </w:r>
      <w:r w:rsidR="008C2991">
        <w:t>………………..</w:t>
      </w:r>
      <w:r w:rsidRPr="00820EE5">
        <w:t>zł.</w:t>
      </w:r>
      <w:r w:rsidR="008C2991">
        <w:t xml:space="preserve"> </w:t>
      </w:r>
      <w:r w:rsidRPr="00820EE5">
        <w:t xml:space="preserve">(słownie zł:  </w:t>
      </w:r>
      <w:r w:rsidR="00B008C4" w:rsidRPr="00820EE5">
        <w:t xml:space="preserve">…………………………………………………………… </w:t>
      </w:r>
      <w:r w:rsidRPr="00820EE5">
        <w:t xml:space="preserve">zł. </w:t>
      </w:r>
      <w:r w:rsidR="004720A4" w:rsidRPr="00820EE5">
        <w:t>0</w:t>
      </w:r>
      <w:r w:rsidRPr="00820EE5">
        <w:t>0/100).</w:t>
      </w:r>
    </w:p>
    <w:p w14:paraId="133FDEBD" w14:textId="77777777" w:rsidR="00F71EA8" w:rsidRPr="00820EE5" w:rsidRDefault="00F71EA8">
      <w:pPr>
        <w:pStyle w:val="Tekstpodstawowy21"/>
        <w:numPr>
          <w:ilvl w:val="1"/>
          <w:numId w:val="41"/>
        </w:numPr>
        <w:tabs>
          <w:tab w:val="left" w:pos="426"/>
        </w:tabs>
        <w:suppressAutoHyphens/>
        <w:overflowPunct/>
        <w:autoSpaceDE/>
        <w:autoSpaceDN/>
        <w:adjustRightInd/>
        <w:spacing w:line="360" w:lineRule="auto"/>
        <w:ind w:left="426" w:hanging="426"/>
        <w:textAlignment w:val="auto"/>
      </w:pPr>
      <w:r w:rsidRPr="00820EE5">
        <w:t>Zamawiający zapłaci za zrealizowane dostawy przelewem w ciągu 30 dni od daty otrzymania faktury.</w:t>
      </w:r>
    </w:p>
    <w:p w14:paraId="1450A3BF" w14:textId="77777777" w:rsidR="00F71EA8" w:rsidRPr="00820EE5" w:rsidRDefault="00F71EA8">
      <w:pPr>
        <w:pStyle w:val="Tekstpodstawowy21"/>
        <w:numPr>
          <w:ilvl w:val="1"/>
          <w:numId w:val="41"/>
        </w:numPr>
        <w:tabs>
          <w:tab w:val="left" w:pos="426"/>
        </w:tabs>
        <w:suppressAutoHyphens/>
        <w:overflowPunct/>
        <w:autoSpaceDE/>
        <w:autoSpaceDN/>
        <w:adjustRightInd/>
        <w:spacing w:line="360" w:lineRule="auto"/>
        <w:ind w:left="426" w:hanging="426"/>
        <w:textAlignment w:val="auto"/>
      </w:pPr>
      <w:r w:rsidRPr="00820EE5">
        <w:t>Faktury za zrealizowane zamówienie należy wystawiać w następujący sposób:</w:t>
      </w:r>
    </w:p>
    <w:p w14:paraId="74A69ADE" w14:textId="77777777" w:rsidR="00F71EA8" w:rsidRPr="00820EE5" w:rsidRDefault="00F71EA8" w:rsidP="00004668">
      <w:pPr>
        <w:pStyle w:val="Tekstpodstawowy21"/>
        <w:tabs>
          <w:tab w:val="left" w:pos="142"/>
        </w:tabs>
        <w:spacing w:line="360" w:lineRule="auto"/>
        <w:ind w:left="284" w:hanging="426"/>
        <w:rPr>
          <w:b/>
        </w:rPr>
      </w:pPr>
      <w:r w:rsidRPr="00820EE5">
        <w:t xml:space="preserve">       </w:t>
      </w:r>
      <w:r w:rsidRPr="00820EE5">
        <w:rPr>
          <w:b/>
        </w:rPr>
        <w:t>Nabywca: Powiat Włodawski, al. J. Piłsudskiego 24, 22-200 Włodawa,</w:t>
      </w:r>
    </w:p>
    <w:p w14:paraId="3690379A" w14:textId="77777777" w:rsidR="00F71EA8" w:rsidRPr="00820EE5" w:rsidRDefault="00F71EA8" w:rsidP="00004668">
      <w:pPr>
        <w:pStyle w:val="Tekstpodstawowy21"/>
        <w:tabs>
          <w:tab w:val="left" w:pos="142"/>
        </w:tabs>
        <w:spacing w:line="360" w:lineRule="auto"/>
        <w:ind w:left="284" w:hanging="426"/>
        <w:rPr>
          <w:b/>
        </w:rPr>
      </w:pPr>
      <w:r w:rsidRPr="00820EE5">
        <w:rPr>
          <w:b/>
        </w:rPr>
        <w:t xml:space="preserve">       NIP 5651437752.</w:t>
      </w:r>
    </w:p>
    <w:p w14:paraId="55B1D9A6" w14:textId="6D35CBB8" w:rsidR="00F71EA8" w:rsidRPr="00820EE5" w:rsidRDefault="00F71EA8" w:rsidP="00004668">
      <w:pPr>
        <w:pStyle w:val="Tekstpodstawowy21"/>
        <w:tabs>
          <w:tab w:val="left" w:pos="142"/>
        </w:tabs>
        <w:spacing w:line="360" w:lineRule="auto"/>
        <w:ind w:left="284" w:hanging="284"/>
      </w:pPr>
      <w:r w:rsidRPr="00820EE5">
        <w:rPr>
          <w:b/>
        </w:rPr>
        <w:t xml:space="preserve">    Odbiorca: Dom Pomocy Społecznej „Senior”</w:t>
      </w:r>
      <w:r w:rsidR="00B008C4" w:rsidRPr="00820EE5">
        <w:rPr>
          <w:b/>
        </w:rPr>
        <w:t xml:space="preserve"> w Różance </w:t>
      </w:r>
      <w:r w:rsidRPr="00820EE5">
        <w:rPr>
          <w:b/>
        </w:rPr>
        <w:t>, ul. Parkowa 14, Różanka, 22-200 Włodawa.</w:t>
      </w:r>
    </w:p>
    <w:p w14:paraId="44BF661F" w14:textId="77777777" w:rsidR="006539EF" w:rsidRDefault="006539EF" w:rsidP="00004668">
      <w:pPr>
        <w:pStyle w:val="Tekstpodstawowy21"/>
        <w:spacing w:line="360" w:lineRule="auto"/>
        <w:jc w:val="center"/>
        <w:rPr>
          <w:b/>
        </w:rPr>
      </w:pPr>
    </w:p>
    <w:p w14:paraId="2FF78692" w14:textId="3CD3C7B6" w:rsidR="00F71EA8" w:rsidRPr="00820EE5" w:rsidRDefault="00F71EA8" w:rsidP="00004668">
      <w:pPr>
        <w:pStyle w:val="Tekstpodstawowy21"/>
        <w:spacing w:line="360" w:lineRule="auto"/>
        <w:jc w:val="center"/>
      </w:pPr>
      <w:r w:rsidRPr="00820EE5">
        <w:rPr>
          <w:b/>
        </w:rPr>
        <w:t xml:space="preserve">§ </w:t>
      </w:r>
      <w:r w:rsidR="00F43825">
        <w:rPr>
          <w:b/>
        </w:rPr>
        <w:t>3</w:t>
      </w:r>
    </w:p>
    <w:p w14:paraId="45F24942" w14:textId="2C5F1349" w:rsidR="00F71EA8" w:rsidRPr="00820EE5" w:rsidRDefault="00F71EA8">
      <w:pPr>
        <w:pStyle w:val="Tekstpodstawowy21"/>
        <w:numPr>
          <w:ilvl w:val="0"/>
          <w:numId w:val="42"/>
        </w:numPr>
        <w:suppressAutoHyphens/>
        <w:overflowPunct/>
        <w:autoSpaceDE/>
        <w:autoSpaceDN/>
        <w:adjustRightInd/>
        <w:spacing w:line="360" w:lineRule="auto"/>
        <w:textAlignment w:val="auto"/>
      </w:pPr>
      <w:r w:rsidRPr="00820EE5">
        <w:t>Umowa obowiązuje w okresie od dnia 01.</w:t>
      </w:r>
      <w:r w:rsidR="008C2991">
        <w:t>0</w:t>
      </w:r>
      <w:r w:rsidRPr="00820EE5">
        <w:t>1.202</w:t>
      </w:r>
      <w:r w:rsidR="008C2991">
        <w:t>4</w:t>
      </w:r>
      <w:r w:rsidRPr="00820EE5">
        <w:t xml:space="preserve"> r. do dnia 31.1</w:t>
      </w:r>
      <w:r w:rsidR="008C2991">
        <w:t>2</w:t>
      </w:r>
      <w:r w:rsidRPr="00820EE5">
        <w:t>.202</w:t>
      </w:r>
      <w:r w:rsidR="00B008C4" w:rsidRPr="00820EE5">
        <w:t>4</w:t>
      </w:r>
      <w:r w:rsidRPr="00820EE5">
        <w:t xml:space="preserve"> r.</w:t>
      </w:r>
    </w:p>
    <w:p w14:paraId="159E5D07" w14:textId="77777777" w:rsidR="006539EF" w:rsidRDefault="006539EF" w:rsidP="00004668">
      <w:pPr>
        <w:pStyle w:val="Tekstpodstawowy21"/>
        <w:spacing w:line="360" w:lineRule="auto"/>
        <w:jc w:val="center"/>
        <w:rPr>
          <w:b/>
        </w:rPr>
      </w:pPr>
    </w:p>
    <w:p w14:paraId="237FDA81" w14:textId="0400FA20" w:rsidR="00F71EA8" w:rsidRPr="00820EE5" w:rsidRDefault="00F71EA8" w:rsidP="00004668">
      <w:pPr>
        <w:pStyle w:val="Tekstpodstawowy21"/>
        <w:spacing w:line="360" w:lineRule="auto"/>
        <w:jc w:val="center"/>
        <w:rPr>
          <w:b/>
        </w:rPr>
      </w:pPr>
      <w:r w:rsidRPr="00820EE5">
        <w:rPr>
          <w:b/>
        </w:rPr>
        <w:t xml:space="preserve">§ </w:t>
      </w:r>
      <w:r w:rsidR="00F43825">
        <w:rPr>
          <w:b/>
        </w:rPr>
        <w:t>4</w:t>
      </w:r>
    </w:p>
    <w:p w14:paraId="6FAE9D34" w14:textId="3FA859FF" w:rsidR="00004668" w:rsidRPr="00820EE5" w:rsidRDefault="00004668">
      <w:pPr>
        <w:pStyle w:val="Tekstpodstawowy21"/>
        <w:numPr>
          <w:ilvl w:val="2"/>
          <w:numId w:val="41"/>
        </w:numPr>
        <w:tabs>
          <w:tab w:val="num" w:pos="426"/>
        </w:tabs>
        <w:spacing w:line="360" w:lineRule="auto"/>
        <w:ind w:left="426" w:hanging="426"/>
        <w:rPr>
          <w:bCs/>
        </w:rPr>
      </w:pPr>
      <w:r w:rsidRPr="00820EE5">
        <w:rPr>
          <w:bCs/>
        </w:rPr>
        <w:t>Strony dopuszczają zmiany istotnych postanowień niniejszej umowy, zgodnie z art. 455 ustawy Prawo zamówień publicznych, w przypadku wystąpienia następujących okoliczności, których nie można było przewidzieć w chwili zawierania niniejszej umowy, polegające na:</w:t>
      </w:r>
    </w:p>
    <w:p w14:paraId="70CC38ED" w14:textId="2FED398B" w:rsidR="00004668" w:rsidRPr="00820EE5" w:rsidRDefault="00004668" w:rsidP="00004668">
      <w:pPr>
        <w:pStyle w:val="Tekstpodstawowy21"/>
        <w:spacing w:line="360" w:lineRule="auto"/>
        <w:ind w:left="567" w:hanging="283"/>
        <w:rPr>
          <w:bCs/>
        </w:rPr>
      </w:pPr>
      <w:r w:rsidRPr="00820EE5">
        <w:rPr>
          <w:bCs/>
        </w:rPr>
        <w:t>a) zmianie powszechnie obowiązujących przepisów prawa w zakresie mających wpływ na realizację przedmiotu zamówienia w tym zmiany ustawowe zmiany stawki podatku od towarów i usług (VAT),</w:t>
      </w:r>
    </w:p>
    <w:p w14:paraId="53EC3688" w14:textId="40EE51E1" w:rsidR="00004668" w:rsidRPr="00820EE5" w:rsidRDefault="00004668" w:rsidP="00004668">
      <w:pPr>
        <w:pStyle w:val="Tekstpodstawowy21"/>
        <w:spacing w:line="360" w:lineRule="auto"/>
        <w:ind w:left="567" w:hanging="283"/>
        <w:rPr>
          <w:bCs/>
        </w:rPr>
      </w:pPr>
      <w:r w:rsidRPr="00820EE5">
        <w:rPr>
          <w:bCs/>
        </w:rPr>
        <w:t>b) zwiększeniu o 10% wartości umowy brutto, o ile stało się to niezbędne dla zapewnienia ciągłości dostawy oraz prawidłowego funkcjonowania Domu Pomocy Społecznej „Senior”  w Różance na skutek okoliczności jakich nie można było przewidzieć na etapie prowadzenia postępowania o zamówienie,</w:t>
      </w:r>
    </w:p>
    <w:p w14:paraId="48A9E691" w14:textId="155D53A2" w:rsidR="00004668" w:rsidRPr="00820EE5" w:rsidRDefault="00004668" w:rsidP="00004668">
      <w:pPr>
        <w:pStyle w:val="Tekstpodstawowy21"/>
        <w:spacing w:line="360" w:lineRule="auto"/>
        <w:ind w:left="567" w:hanging="283"/>
        <w:rPr>
          <w:bCs/>
        </w:rPr>
      </w:pPr>
      <w:r w:rsidRPr="00820EE5">
        <w:rPr>
          <w:bCs/>
        </w:rPr>
        <w:t>c)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31CFF19D" w14:textId="7BA8A5E8" w:rsidR="00004668" w:rsidRPr="00820EE5" w:rsidRDefault="00004668" w:rsidP="00343839">
      <w:pPr>
        <w:pStyle w:val="Tekstpodstawowy21"/>
        <w:spacing w:line="360" w:lineRule="auto"/>
        <w:ind w:left="426" w:hanging="284"/>
        <w:rPr>
          <w:bCs/>
        </w:rPr>
      </w:pPr>
      <w:r w:rsidRPr="00820EE5">
        <w:rPr>
          <w:bCs/>
        </w:rPr>
        <w:t>2. Strony przewidują możliwość zmiany wynagrodzenia Wykonawcy w przypadku zmiany</w:t>
      </w:r>
      <w:r w:rsidR="00E437AE" w:rsidRPr="00820EE5">
        <w:rPr>
          <w:bCs/>
        </w:rPr>
        <w:t xml:space="preserve"> </w:t>
      </w:r>
      <w:r w:rsidRPr="00820EE5">
        <w:rPr>
          <w:bCs/>
        </w:rPr>
        <w:t>kosztów związanych z realizacją zamówienia, na następujących zasadach:</w:t>
      </w:r>
    </w:p>
    <w:p w14:paraId="18ABA02A" w14:textId="6C9C7A69" w:rsidR="00004668" w:rsidRPr="00820EE5" w:rsidRDefault="00004668" w:rsidP="00343839">
      <w:pPr>
        <w:pStyle w:val="Tekstpodstawowy21"/>
        <w:spacing w:line="360" w:lineRule="auto"/>
        <w:ind w:left="851" w:hanging="425"/>
        <w:rPr>
          <w:bCs/>
        </w:rPr>
      </w:pPr>
      <w:r w:rsidRPr="00820EE5">
        <w:rPr>
          <w:bCs/>
        </w:rPr>
        <w:lastRenderedPageBreak/>
        <w:t xml:space="preserve">a) </w:t>
      </w:r>
      <w:r w:rsidR="001B1CFE" w:rsidRPr="00820EE5">
        <w:rPr>
          <w:bCs/>
        </w:rPr>
        <w:t xml:space="preserve"> </w:t>
      </w:r>
      <w:r w:rsidRPr="00820EE5">
        <w:rPr>
          <w:bCs/>
        </w:rPr>
        <w:t>Waloryzacja wynagrodzenia dopuszczalna jest tylko raz, nie wcześniej niż po</w:t>
      </w:r>
      <w:r w:rsidR="00343839" w:rsidRPr="00820EE5">
        <w:rPr>
          <w:bCs/>
        </w:rPr>
        <w:t xml:space="preserve"> </w:t>
      </w:r>
      <w:r w:rsidRPr="00820EE5">
        <w:rPr>
          <w:bCs/>
        </w:rPr>
        <w:t>upływie 6 miesięcy od dnia zawarcia Umowy, począwszy od pierwszego pełnego</w:t>
      </w:r>
      <w:r w:rsidR="00343839" w:rsidRPr="00820EE5">
        <w:rPr>
          <w:bCs/>
        </w:rPr>
        <w:t xml:space="preserve"> </w:t>
      </w:r>
      <w:r w:rsidRPr="00820EE5">
        <w:rPr>
          <w:bCs/>
        </w:rPr>
        <w:t>miesiąca kalendarzowego następującego po miesiącu kalendarzowym w którym</w:t>
      </w:r>
      <w:r w:rsidR="00343839" w:rsidRPr="00820EE5">
        <w:rPr>
          <w:bCs/>
        </w:rPr>
        <w:t xml:space="preserve"> </w:t>
      </w:r>
      <w:r w:rsidRPr="00820EE5">
        <w:rPr>
          <w:bCs/>
        </w:rPr>
        <w:t>nastąpiło złożenie wniosku wraz z kosztorysem. Waloryzacja nie dotyczy</w:t>
      </w:r>
      <w:r w:rsidR="00343839" w:rsidRPr="00820EE5">
        <w:rPr>
          <w:bCs/>
        </w:rPr>
        <w:t xml:space="preserve"> </w:t>
      </w:r>
      <w:r w:rsidRPr="00820EE5">
        <w:rPr>
          <w:bCs/>
        </w:rPr>
        <w:t>wynagrodzenia za wykonanie przedmiotu Umowy przed datą złożenia wniosku lub</w:t>
      </w:r>
      <w:r w:rsidR="00343839" w:rsidRPr="00820EE5">
        <w:rPr>
          <w:bCs/>
        </w:rPr>
        <w:t xml:space="preserve"> </w:t>
      </w:r>
      <w:r w:rsidRPr="00820EE5">
        <w:rPr>
          <w:bCs/>
        </w:rPr>
        <w:t>które zgodnie z umową miały być wykonane w ciągu 6 miesięcy od zawarcia</w:t>
      </w:r>
      <w:r w:rsidR="00343839" w:rsidRPr="00820EE5">
        <w:rPr>
          <w:bCs/>
        </w:rPr>
        <w:t xml:space="preserve"> </w:t>
      </w:r>
      <w:r w:rsidRPr="00820EE5">
        <w:rPr>
          <w:bCs/>
        </w:rPr>
        <w:t>Umowy, chyba że opóźnienie wynika z przyczyn leżących po stronie</w:t>
      </w:r>
      <w:r w:rsidR="00343839" w:rsidRPr="00820EE5">
        <w:rPr>
          <w:bCs/>
        </w:rPr>
        <w:t xml:space="preserve"> </w:t>
      </w:r>
      <w:r w:rsidRPr="00820EE5">
        <w:rPr>
          <w:bCs/>
        </w:rPr>
        <w:t>Zamawiającego.</w:t>
      </w:r>
    </w:p>
    <w:p w14:paraId="111332E6" w14:textId="799F3AB7" w:rsidR="00004668" w:rsidRPr="00820EE5" w:rsidRDefault="00004668" w:rsidP="001B1CFE">
      <w:pPr>
        <w:pStyle w:val="Tekstpodstawowy21"/>
        <w:spacing w:line="360" w:lineRule="auto"/>
        <w:ind w:left="851" w:hanging="425"/>
        <w:rPr>
          <w:bCs/>
        </w:rPr>
      </w:pPr>
      <w:r w:rsidRPr="00820EE5">
        <w:rPr>
          <w:bCs/>
        </w:rPr>
        <w:t xml:space="preserve">b) </w:t>
      </w:r>
      <w:r w:rsidR="001B1CFE" w:rsidRPr="00820EE5">
        <w:rPr>
          <w:bCs/>
        </w:rPr>
        <w:t xml:space="preserve"> </w:t>
      </w:r>
      <w:r w:rsidR="00343839" w:rsidRPr="00820EE5">
        <w:rPr>
          <w:bCs/>
        </w:rPr>
        <w:t xml:space="preserve"> </w:t>
      </w:r>
      <w:r w:rsidRPr="00820EE5">
        <w:rPr>
          <w:bCs/>
        </w:rPr>
        <w:t>Strona zainteresowana waloryzacją składa drugiej Stronie wniosek o dokonanie</w:t>
      </w:r>
      <w:r w:rsidR="00343839" w:rsidRPr="00820EE5">
        <w:rPr>
          <w:bCs/>
        </w:rPr>
        <w:t xml:space="preserve"> </w:t>
      </w:r>
      <w:r w:rsidRPr="00820EE5">
        <w:rPr>
          <w:bCs/>
        </w:rPr>
        <w:t>waloryzacji wynagrodzenia wraz z kosztorysem i uzasadnieniem wskazującym</w:t>
      </w:r>
      <w:r w:rsidR="00343839" w:rsidRPr="00820EE5">
        <w:rPr>
          <w:bCs/>
        </w:rPr>
        <w:t xml:space="preserve"> </w:t>
      </w:r>
      <w:r w:rsidRPr="00820EE5">
        <w:rPr>
          <w:bCs/>
        </w:rPr>
        <w:t>wysokość wskaźnika, porównanie ich wysokości oraz przedmiot i wartość dostaw</w:t>
      </w:r>
      <w:r w:rsidR="00343839" w:rsidRPr="00820EE5">
        <w:rPr>
          <w:bCs/>
        </w:rPr>
        <w:t xml:space="preserve"> </w:t>
      </w:r>
      <w:r w:rsidRPr="00820EE5">
        <w:rPr>
          <w:bCs/>
        </w:rPr>
        <w:t>podlegających waloryzacji.</w:t>
      </w:r>
    </w:p>
    <w:p w14:paraId="06AC30E9" w14:textId="45B174EF" w:rsidR="00004668" w:rsidRPr="00820EE5" w:rsidRDefault="00004668" w:rsidP="001B1CFE">
      <w:pPr>
        <w:pStyle w:val="Tekstpodstawowy21"/>
        <w:spacing w:line="360" w:lineRule="auto"/>
        <w:ind w:left="851" w:hanging="425"/>
        <w:rPr>
          <w:bCs/>
        </w:rPr>
      </w:pPr>
      <w:r w:rsidRPr="00820EE5">
        <w:rPr>
          <w:bCs/>
        </w:rPr>
        <w:t xml:space="preserve">c) </w:t>
      </w:r>
      <w:r w:rsidR="00343839" w:rsidRPr="00820EE5">
        <w:rPr>
          <w:bCs/>
        </w:rPr>
        <w:t xml:space="preserve">  </w:t>
      </w:r>
      <w:r w:rsidRPr="00820EE5">
        <w:rPr>
          <w:bCs/>
        </w:rPr>
        <w:t>Waloryzacja wynagrodzenia może zostać dokonana, gdy wskaźnik cen towarów</w:t>
      </w:r>
      <w:r w:rsidR="00343839" w:rsidRPr="00820EE5">
        <w:rPr>
          <w:bCs/>
        </w:rPr>
        <w:t xml:space="preserve"> </w:t>
      </w:r>
      <w:r w:rsidRPr="00820EE5">
        <w:rPr>
          <w:bCs/>
        </w:rPr>
        <w:t>i usług konsumpcyjnych ogółem ogłaszany przez Prezesa Głównego Urzędu</w:t>
      </w:r>
      <w:r w:rsidR="00343839" w:rsidRPr="00820EE5">
        <w:rPr>
          <w:bCs/>
        </w:rPr>
        <w:t xml:space="preserve"> </w:t>
      </w:r>
      <w:r w:rsidRPr="00820EE5">
        <w:rPr>
          <w:bCs/>
        </w:rPr>
        <w:t>Statystycznego za ostatni kwartał poprzedzający wniosek o waloryzację</w:t>
      </w:r>
      <w:r w:rsidR="00343839" w:rsidRPr="00820EE5">
        <w:rPr>
          <w:bCs/>
        </w:rPr>
        <w:t xml:space="preserve"> </w:t>
      </w:r>
      <w:r w:rsidRPr="00820EE5">
        <w:rPr>
          <w:bCs/>
        </w:rPr>
        <w:t>wzrośnie/spadnie o co najmniej 1,5% w stosunku do wysokości tego wskaźnika</w:t>
      </w:r>
      <w:r w:rsidR="00343839" w:rsidRPr="00820EE5">
        <w:rPr>
          <w:bCs/>
        </w:rPr>
        <w:t xml:space="preserve"> </w:t>
      </w:r>
      <w:r w:rsidRPr="00820EE5">
        <w:rPr>
          <w:bCs/>
        </w:rPr>
        <w:t>w kwartale zawarcia Umowy, waloryzacja będzie polegała na wzroście/obniżeniu</w:t>
      </w:r>
      <w:r w:rsidR="00343839" w:rsidRPr="00820EE5">
        <w:rPr>
          <w:bCs/>
        </w:rPr>
        <w:t xml:space="preserve"> </w:t>
      </w:r>
      <w:r w:rsidRPr="00820EE5">
        <w:rPr>
          <w:bCs/>
        </w:rPr>
        <w:t>cen poszczególnych produktów, jednak nie więcej niż o 12% wartości netto</w:t>
      </w:r>
      <w:r w:rsidR="00343839" w:rsidRPr="00820EE5">
        <w:rPr>
          <w:bCs/>
        </w:rPr>
        <w:t xml:space="preserve"> </w:t>
      </w:r>
      <w:r w:rsidRPr="00820EE5">
        <w:rPr>
          <w:bCs/>
        </w:rPr>
        <w:t xml:space="preserve">produktu, którego podwyżka dotyczy zaoferowanej przez Wykonawcę w </w:t>
      </w:r>
      <w:r w:rsidR="008C2991">
        <w:rPr>
          <w:bCs/>
        </w:rPr>
        <w:t>Ofercie cenowej</w:t>
      </w:r>
      <w:r w:rsidRPr="00820EE5">
        <w:rPr>
          <w:bCs/>
        </w:rPr>
        <w:t xml:space="preserve"> stanowiąc</w:t>
      </w:r>
      <w:r w:rsidR="008C2991">
        <w:rPr>
          <w:bCs/>
        </w:rPr>
        <w:t>ej</w:t>
      </w:r>
      <w:r w:rsidRPr="00820EE5">
        <w:rPr>
          <w:bCs/>
        </w:rPr>
        <w:t xml:space="preserve"> załącznik nr 1 do Umowy.</w:t>
      </w:r>
    </w:p>
    <w:p w14:paraId="7AEE4F8A" w14:textId="17451334" w:rsidR="00F71EA8" w:rsidRPr="00820EE5" w:rsidRDefault="00004668" w:rsidP="001B1CFE">
      <w:pPr>
        <w:pStyle w:val="Tekstpodstawowy21"/>
        <w:spacing w:line="360" w:lineRule="auto"/>
        <w:ind w:left="851" w:hanging="425"/>
        <w:jc w:val="left"/>
      </w:pPr>
      <w:r w:rsidRPr="00820EE5">
        <w:rPr>
          <w:bCs/>
        </w:rPr>
        <w:t xml:space="preserve">d) </w:t>
      </w:r>
      <w:r w:rsidR="00343839" w:rsidRPr="00820EE5">
        <w:rPr>
          <w:bCs/>
        </w:rPr>
        <w:t xml:space="preserve">  </w:t>
      </w:r>
      <w:r w:rsidRPr="00820EE5">
        <w:rPr>
          <w:bCs/>
        </w:rPr>
        <w:t>Zastosowanie klauzuli waloryzacyjnej nie wymaga zawarcia aneksu do Umowy,</w:t>
      </w:r>
      <w:r w:rsidR="00343839" w:rsidRPr="00820EE5">
        <w:rPr>
          <w:bCs/>
        </w:rPr>
        <w:t xml:space="preserve"> </w:t>
      </w:r>
      <w:r w:rsidRPr="00820EE5">
        <w:rPr>
          <w:bCs/>
        </w:rPr>
        <w:t>a jedynie pisemnego, należycie uzasadnionego wniosku Wykonawcy oraz pisemnej</w:t>
      </w:r>
      <w:r w:rsidR="00343839" w:rsidRPr="00820EE5">
        <w:rPr>
          <w:bCs/>
        </w:rPr>
        <w:t xml:space="preserve"> </w:t>
      </w:r>
      <w:r w:rsidRPr="00820EE5">
        <w:rPr>
          <w:bCs/>
        </w:rPr>
        <w:t>akceptacji Jednostki organizacyjnej</w:t>
      </w:r>
      <w:r w:rsidR="001B1CFE" w:rsidRPr="00820EE5">
        <w:rPr>
          <w:bCs/>
        </w:rPr>
        <w:t>.</w:t>
      </w:r>
    </w:p>
    <w:p w14:paraId="278D3FE7" w14:textId="6DFAD456" w:rsidR="00004668" w:rsidRPr="00820EE5" w:rsidRDefault="00004668" w:rsidP="001B1CFE">
      <w:pPr>
        <w:spacing w:line="360" w:lineRule="auto"/>
        <w:jc w:val="center"/>
        <w:rPr>
          <w:sz w:val="22"/>
          <w:szCs w:val="22"/>
        </w:rPr>
      </w:pPr>
      <w:r w:rsidRPr="00820EE5">
        <w:rPr>
          <w:b/>
          <w:bCs/>
          <w:sz w:val="22"/>
          <w:szCs w:val="22"/>
        </w:rPr>
        <w:t xml:space="preserve">§ </w:t>
      </w:r>
      <w:r w:rsidR="00F43825">
        <w:rPr>
          <w:b/>
          <w:bCs/>
          <w:sz w:val="22"/>
          <w:szCs w:val="22"/>
        </w:rPr>
        <w:t>5</w:t>
      </w:r>
    </w:p>
    <w:p w14:paraId="236E68AE" w14:textId="77777777" w:rsidR="00F71EA8" w:rsidRPr="00820EE5" w:rsidRDefault="00F71EA8">
      <w:pPr>
        <w:numPr>
          <w:ilvl w:val="0"/>
          <w:numId w:val="43"/>
        </w:numPr>
        <w:suppressAutoHyphens/>
        <w:overflowPunct/>
        <w:autoSpaceDE/>
        <w:autoSpaceDN/>
        <w:adjustRightInd/>
        <w:spacing w:line="360" w:lineRule="auto"/>
        <w:jc w:val="both"/>
        <w:textAlignment w:val="auto"/>
        <w:rPr>
          <w:sz w:val="22"/>
          <w:szCs w:val="22"/>
        </w:rPr>
      </w:pPr>
      <w:r w:rsidRPr="00820EE5">
        <w:rPr>
          <w:sz w:val="22"/>
          <w:szCs w:val="22"/>
        </w:rPr>
        <w:t>Z tytułu niewykonania lub nienależytego wykonania przedmiotu umowy Wykonawca zapłaci Zamawiającemu kary umowne w wysokości 3% ceny niezrealizowanej części zamówienia.</w:t>
      </w:r>
    </w:p>
    <w:p w14:paraId="5DB2A550" w14:textId="77777777" w:rsidR="00F71EA8" w:rsidRPr="00820EE5" w:rsidRDefault="00F71EA8">
      <w:pPr>
        <w:numPr>
          <w:ilvl w:val="0"/>
          <w:numId w:val="43"/>
        </w:numPr>
        <w:suppressAutoHyphens/>
        <w:overflowPunct/>
        <w:autoSpaceDE/>
        <w:autoSpaceDN/>
        <w:adjustRightInd/>
        <w:spacing w:line="360" w:lineRule="auto"/>
        <w:jc w:val="both"/>
        <w:textAlignment w:val="auto"/>
        <w:rPr>
          <w:sz w:val="22"/>
          <w:szCs w:val="22"/>
        </w:rPr>
      </w:pPr>
      <w:r w:rsidRPr="00820EE5">
        <w:rPr>
          <w:sz w:val="22"/>
          <w:szCs w:val="22"/>
        </w:rPr>
        <w:t>W przypadku odstąpienia od umowy z przyczyn niezależnych od Wykonawcy, Zamawiający zapłaci karę umowną w wysokości 3% niezrealizowanej części zamówienia.</w:t>
      </w:r>
    </w:p>
    <w:p w14:paraId="297CE08E" w14:textId="77777777" w:rsidR="00F71EA8" w:rsidRPr="00820EE5" w:rsidRDefault="00F71EA8">
      <w:pPr>
        <w:numPr>
          <w:ilvl w:val="0"/>
          <w:numId w:val="43"/>
        </w:numPr>
        <w:suppressAutoHyphens/>
        <w:overflowPunct/>
        <w:autoSpaceDE/>
        <w:autoSpaceDN/>
        <w:adjustRightInd/>
        <w:spacing w:line="360" w:lineRule="auto"/>
        <w:jc w:val="both"/>
        <w:textAlignment w:val="auto"/>
        <w:rPr>
          <w:sz w:val="22"/>
          <w:szCs w:val="22"/>
        </w:rPr>
      </w:pPr>
      <w:r w:rsidRPr="00820EE5">
        <w:rPr>
          <w:sz w:val="22"/>
          <w:szCs w:val="22"/>
        </w:rPr>
        <w:t xml:space="preserve">Wykonawca wyraża zgodę na potrącenie kary z jego należności. </w:t>
      </w:r>
    </w:p>
    <w:p w14:paraId="38C836FD" w14:textId="77777777" w:rsidR="001B1CFE" w:rsidRPr="00820EE5" w:rsidRDefault="001B1CFE" w:rsidP="00004668">
      <w:pPr>
        <w:spacing w:line="360" w:lineRule="auto"/>
        <w:jc w:val="center"/>
        <w:rPr>
          <w:b/>
          <w:bCs/>
          <w:sz w:val="22"/>
          <w:szCs w:val="22"/>
        </w:rPr>
      </w:pPr>
    </w:p>
    <w:p w14:paraId="693A2245" w14:textId="7EFF59EB" w:rsidR="00F71EA8" w:rsidRPr="00820EE5" w:rsidRDefault="00F71EA8" w:rsidP="00004668">
      <w:pPr>
        <w:spacing w:line="360" w:lineRule="auto"/>
        <w:jc w:val="center"/>
        <w:rPr>
          <w:b/>
          <w:bCs/>
          <w:sz w:val="22"/>
          <w:szCs w:val="22"/>
          <w:lang w:eastAsia="en-US"/>
        </w:rPr>
      </w:pPr>
      <w:r w:rsidRPr="00820EE5">
        <w:rPr>
          <w:b/>
          <w:bCs/>
          <w:sz w:val="22"/>
          <w:szCs w:val="22"/>
        </w:rPr>
        <w:t xml:space="preserve">§ </w:t>
      </w:r>
      <w:r w:rsidR="00F43825">
        <w:rPr>
          <w:b/>
          <w:bCs/>
          <w:sz w:val="22"/>
          <w:szCs w:val="22"/>
        </w:rPr>
        <w:t>6</w:t>
      </w:r>
    </w:p>
    <w:p w14:paraId="7641ADD2" w14:textId="77777777" w:rsidR="00F71EA8" w:rsidRPr="00820EE5" w:rsidRDefault="00F71EA8" w:rsidP="00004668">
      <w:pPr>
        <w:spacing w:line="360" w:lineRule="auto"/>
        <w:jc w:val="center"/>
        <w:rPr>
          <w:b/>
          <w:sz w:val="22"/>
          <w:szCs w:val="22"/>
        </w:rPr>
      </w:pPr>
      <w:r w:rsidRPr="00820EE5">
        <w:rPr>
          <w:b/>
          <w:sz w:val="22"/>
          <w:szCs w:val="22"/>
        </w:rPr>
        <w:t>OCHRONA DANYCH OSOBOWYCH</w:t>
      </w:r>
    </w:p>
    <w:p w14:paraId="50B63BB0" w14:textId="77777777" w:rsidR="00F71EA8" w:rsidRPr="00820EE5" w:rsidRDefault="00F71EA8" w:rsidP="00F37E78">
      <w:pPr>
        <w:numPr>
          <w:ilvl w:val="0"/>
          <w:numId w:val="47"/>
        </w:numPr>
        <w:suppressAutoHyphens/>
        <w:overflowPunct/>
        <w:autoSpaceDE/>
        <w:adjustRightInd/>
        <w:spacing w:line="360" w:lineRule="auto"/>
        <w:ind w:left="426"/>
        <w:jc w:val="both"/>
        <w:rPr>
          <w:sz w:val="22"/>
          <w:szCs w:val="22"/>
        </w:rPr>
      </w:pPr>
      <w:r w:rsidRPr="00820EE5">
        <w:rPr>
          <w:sz w:val="22"/>
          <w:szCs w:val="22"/>
        </w:rPr>
        <w:t xml:space="preserve">Administratorem danych osób reprezentujących na niniejszej umowie Wykonawcę, oraz osób wykonujących zakres umowy (personel Wykonawcy) o ile dane tych osób zostaną ujawnione Zamawiającemu jest Dyrektor </w:t>
      </w:r>
      <w:r w:rsidRPr="00820EE5">
        <w:rPr>
          <w:bCs/>
          <w:sz w:val="22"/>
          <w:szCs w:val="22"/>
        </w:rPr>
        <w:t xml:space="preserve">Domu Pomocy Społecznej "Senior", ul. Parkowa 14, Różanka, 22-200 Włodawa, e-mail: </w:t>
      </w:r>
      <w:hyperlink r:id="rId24" w:history="1">
        <w:r w:rsidRPr="00820EE5">
          <w:rPr>
            <w:bCs/>
            <w:color w:val="0000FF"/>
            <w:sz w:val="22"/>
            <w:szCs w:val="22"/>
            <w:u w:val="single"/>
          </w:rPr>
          <w:t>dps@senior.com.pl</w:t>
        </w:r>
      </w:hyperlink>
    </w:p>
    <w:p w14:paraId="7A1CA613" w14:textId="77777777" w:rsidR="00F71EA8" w:rsidRPr="00820EE5" w:rsidRDefault="00F71EA8" w:rsidP="00F37E78">
      <w:pPr>
        <w:numPr>
          <w:ilvl w:val="0"/>
          <w:numId w:val="46"/>
        </w:numPr>
        <w:suppressAutoHyphens/>
        <w:overflowPunct/>
        <w:autoSpaceDE/>
        <w:adjustRightInd/>
        <w:spacing w:line="360" w:lineRule="auto"/>
        <w:ind w:left="426"/>
        <w:jc w:val="both"/>
        <w:rPr>
          <w:sz w:val="22"/>
          <w:szCs w:val="22"/>
        </w:rPr>
      </w:pPr>
      <w:r w:rsidRPr="00820EE5">
        <w:rPr>
          <w:sz w:val="22"/>
          <w:szCs w:val="22"/>
        </w:rPr>
        <w:t xml:space="preserve">Administrator wyznaczył Inspektora Ochrony Danych (IOD),  dane kontaktowe inspektora: </w:t>
      </w:r>
    </w:p>
    <w:p w14:paraId="381C309F" w14:textId="77777777" w:rsidR="00F71EA8" w:rsidRPr="00820EE5" w:rsidRDefault="00F71EA8" w:rsidP="00F37E78">
      <w:pPr>
        <w:spacing w:line="360" w:lineRule="auto"/>
        <w:ind w:left="426"/>
        <w:jc w:val="both"/>
        <w:rPr>
          <w:sz w:val="22"/>
          <w:szCs w:val="22"/>
        </w:rPr>
      </w:pPr>
      <w:r w:rsidRPr="00820EE5">
        <w:rPr>
          <w:sz w:val="22"/>
          <w:szCs w:val="22"/>
        </w:rPr>
        <w:t xml:space="preserve">e-mail: </w:t>
      </w:r>
      <w:hyperlink r:id="rId25" w:history="1">
        <w:r w:rsidRPr="00820EE5">
          <w:rPr>
            <w:rStyle w:val="Hipercze"/>
            <w:sz w:val="22"/>
            <w:szCs w:val="22"/>
          </w:rPr>
          <w:t>iod@senior.com.pl</w:t>
        </w:r>
      </w:hyperlink>
      <w:r w:rsidRPr="00820EE5">
        <w:rPr>
          <w:sz w:val="22"/>
          <w:szCs w:val="22"/>
        </w:rPr>
        <w:t xml:space="preserve">. </w:t>
      </w:r>
    </w:p>
    <w:p w14:paraId="2C821835" w14:textId="77777777" w:rsidR="00F71EA8" w:rsidRPr="00820EE5" w:rsidRDefault="00F71EA8" w:rsidP="00F37E78">
      <w:pPr>
        <w:numPr>
          <w:ilvl w:val="0"/>
          <w:numId w:val="46"/>
        </w:numPr>
        <w:suppressAutoHyphens/>
        <w:overflowPunct/>
        <w:autoSpaceDE/>
        <w:adjustRightInd/>
        <w:spacing w:line="360" w:lineRule="auto"/>
        <w:ind w:left="426"/>
        <w:jc w:val="both"/>
        <w:rPr>
          <w:sz w:val="22"/>
          <w:szCs w:val="22"/>
        </w:rPr>
      </w:pPr>
      <w:r w:rsidRPr="00820EE5">
        <w:rPr>
          <w:sz w:val="22"/>
          <w:szCs w:val="22"/>
        </w:rPr>
        <w:t>Dane o których mowa w ust. 1 tego paragrafu są przetwarzane w celu realizacji niniejszej umowy, a podstawą ich przetwarzania jest obowiązek prawny Administratora tj. art. 6 ust. 1 lit. c  RODO w związku z Ustawą Prawo Zamówień Publicznych.</w:t>
      </w:r>
    </w:p>
    <w:p w14:paraId="15E777EE" w14:textId="77777777" w:rsidR="00F71EA8" w:rsidRPr="00820EE5" w:rsidRDefault="00F71EA8" w:rsidP="00F37E78">
      <w:pPr>
        <w:numPr>
          <w:ilvl w:val="0"/>
          <w:numId w:val="46"/>
        </w:numPr>
        <w:suppressAutoHyphens/>
        <w:overflowPunct/>
        <w:autoSpaceDE/>
        <w:adjustRightInd/>
        <w:spacing w:line="360" w:lineRule="auto"/>
        <w:ind w:left="426"/>
        <w:jc w:val="both"/>
        <w:rPr>
          <w:sz w:val="22"/>
          <w:szCs w:val="22"/>
        </w:rPr>
      </w:pPr>
      <w:r w:rsidRPr="00820EE5">
        <w:rPr>
          <w:sz w:val="22"/>
          <w:szCs w:val="22"/>
        </w:rPr>
        <w:lastRenderedPageBreak/>
        <w:t>Administrator może przekazać dane osobowe jedynie uprawnionym z mocy prawa instytucjom czy podmiotom i tylko w dopuszczalnym prawnie zakresie.</w:t>
      </w:r>
    </w:p>
    <w:p w14:paraId="6BF0B4A8" w14:textId="77777777" w:rsidR="00F71EA8" w:rsidRPr="00820EE5" w:rsidRDefault="00F71EA8" w:rsidP="00F37E78">
      <w:pPr>
        <w:numPr>
          <w:ilvl w:val="0"/>
          <w:numId w:val="46"/>
        </w:numPr>
        <w:suppressAutoHyphens/>
        <w:overflowPunct/>
        <w:autoSpaceDE/>
        <w:adjustRightInd/>
        <w:spacing w:line="360" w:lineRule="auto"/>
        <w:ind w:left="426"/>
        <w:jc w:val="both"/>
        <w:rPr>
          <w:sz w:val="22"/>
          <w:szCs w:val="22"/>
        </w:rPr>
      </w:pPr>
      <w:r w:rsidRPr="00820EE5">
        <w:rPr>
          <w:sz w:val="22"/>
          <w:szCs w:val="22"/>
        </w:rPr>
        <w:t>Administrator będzie przetwarzał dane osobowe przez czas obowiązywania umowy, a po jej zakończeniu przez okres wynikający z właściwych przepisów dziedzinowych i z uwagi na przypisana do umowy kategorię archiwalną.</w:t>
      </w:r>
    </w:p>
    <w:p w14:paraId="0C4F9103" w14:textId="77777777" w:rsidR="00F71EA8" w:rsidRPr="00820EE5" w:rsidRDefault="00F71EA8" w:rsidP="00F37E78">
      <w:pPr>
        <w:numPr>
          <w:ilvl w:val="0"/>
          <w:numId w:val="46"/>
        </w:numPr>
        <w:suppressAutoHyphens/>
        <w:overflowPunct/>
        <w:autoSpaceDE/>
        <w:adjustRightInd/>
        <w:spacing w:line="360" w:lineRule="auto"/>
        <w:ind w:left="426"/>
        <w:jc w:val="both"/>
        <w:rPr>
          <w:sz w:val="22"/>
          <w:szCs w:val="22"/>
        </w:rPr>
      </w:pPr>
      <w:r w:rsidRPr="00820EE5">
        <w:rPr>
          <w:sz w:val="22"/>
          <w:szCs w:val="22"/>
        </w:rPr>
        <w:t>Dane osobowe nie będą wykorzystywane do zautomatyzowanego podejmowania decyzji ani do profilowania.</w:t>
      </w:r>
    </w:p>
    <w:p w14:paraId="637ADCDB" w14:textId="77777777" w:rsidR="00F71EA8" w:rsidRPr="00820EE5" w:rsidRDefault="00F71EA8" w:rsidP="00F37E78">
      <w:pPr>
        <w:numPr>
          <w:ilvl w:val="0"/>
          <w:numId w:val="46"/>
        </w:numPr>
        <w:suppressAutoHyphens/>
        <w:overflowPunct/>
        <w:autoSpaceDE/>
        <w:adjustRightInd/>
        <w:spacing w:line="360" w:lineRule="auto"/>
        <w:ind w:left="426"/>
        <w:jc w:val="both"/>
        <w:rPr>
          <w:sz w:val="22"/>
          <w:szCs w:val="22"/>
        </w:rPr>
      </w:pPr>
      <w:r w:rsidRPr="00820EE5">
        <w:rPr>
          <w:sz w:val="22"/>
          <w:szCs w:val="22"/>
        </w:rPr>
        <w:t>Osobom, których dane są przetwarzane przysługują następujące prawa względem swoich danych: do dostępu, do sprostowania, do ograniczenia przetwarzania, do wniesienia skargi do organu nadzorczego: Prezesa Urzędu Ochrony Danych Osobowych.</w:t>
      </w:r>
    </w:p>
    <w:p w14:paraId="7B77A34F" w14:textId="77777777" w:rsidR="00F71EA8" w:rsidRPr="00820EE5" w:rsidRDefault="00F71EA8" w:rsidP="00F37E78">
      <w:pPr>
        <w:numPr>
          <w:ilvl w:val="0"/>
          <w:numId w:val="46"/>
        </w:numPr>
        <w:suppressAutoHyphens/>
        <w:overflowPunct/>
        <w:autoSpaceDE/>
        <w:adjustRightInd/>
        <w:spacing w:line="360" w:lineRule="auto"/>
        <w:ind w:left="426"/>
        <w:jc w:val="both"/>
        <w:rPr>
          <w:sz w:val="22"/>
          <w:szCs w:val="22"/>
        </w:rPr>
      </w:pPr>
      <w:r w:rsidRPr="00820EE5">
        <w:rPr>
          <w:bCs/>
          <w:sz w:val="22"/>
          <w:szCs w:val="22"/>
        </w:rPr>
        <w:t xml:space="preserve">Administrator </w:t>
      </w:r>
      <w:r w:rsidRPr="00820EE5">
        <w:rPr>
          <w:sz w:val="22"/>
          <w:szCs w:val="22"/>
        </w:rPr>
        <w:t xml:space="preserve">udostępnia na stronie internetowej </w:t>
      </w:r>
      <w:hyperlink r:id="rId26" w:history="1">
        <w:r w:rsidRPr="00820EE5">
          <w:rPr>
            <w:rStyle w:val="Hipercze"/>
            <w:sz w:val="22"/>
            <w:szCs w:val="22"/>
          </w:rPr>
          <w:t>http://senior.com.pl/</w:t>
        </w:r>
      </w:hyperlink>
      <w:r w:rsidRPr="00820EE5">
        <w:rPr>
          <w:sz w:val="22"/>
          <w:szCs w:val="22"/>
          <w:u w:val="single"/>
        </w:rPr>
        <w:t xml:space="preserve"> </w:t>
      </w:r>
      <w:r w:rsidRPr="00820EE5">
        <w:rPr>
          <w:color w:val="0000FF"/>
          <w:sz w:val="22"/>
          <w:szCs w:val="22"/>
        </w:rPr>
        <w:t xml:space="preserve"> </w:t>
      </w:r>
      <w:r w:rsidRPr="00820EE5">
        <w:rPr>
          <w:sz w:val="22"/>
          <w:szCs w:val="22"/>
        </w:rPr>
        <w:t>treść klauzuli informacyjnej, w tym prawa przysługujące podmiotom danych.</w:t>
      </w:r>
    </w:p>
    <w:p w14:paraId="37C1012A" w14:textId="77777777" w:rsidR="00F71EA8" w:rsidRPr="00820EE5" w:rsidRDefault="00F71EA8" w:rsidP="00F37E78">
      <w:pPr>
        <w:numPr>
          <w:ilvl w:val="0"/>
          <w:numId w:val="46"/>
        </w:numPr>
        <w:suppressAutoHyphens/>
        <w:overflowPunct/>
        <w:autoSpaceDE/>
        <w:adjustRightInd/>
        <w:spacing w:line="360" w:lineRule="auto"/>
        <w:ind w:left="426"/>
        <w:jc w:val="both"/>
        <w:rPr>
          <w:sz w:val="22"/>
          <w:szCs w:val="22"/>
        </w:rPr>
      </w:pPr>
      <w:r w:rsidRPr="00820EE5">
        <w:rPr>
          <w:sz w:val="22"/>
          <w:szCs w:val="22"/>
        </w:rPr>
        <w:t>Wykonawca oświadcza, że jako samodzielny Administrator danych osobowych zrealizuje obowiązek informacyjny o którym mowa w art. 13 lub art. 14 RODO względem swego personelu, który będzie brał udział w realizacji niniejszej umowy w przypadku gdy dane tych osób będą przekazywane Zleceniodawcy.</w:t>
      </w:r>
    </w:p>
    <w:p w14:paraId="02567EA7" w14:textId="77777777" w:rsidR="00F71EA8" w:rsidRPr="00820EE5" w:rsidRDefault="00F71EA8" w:rsidP="00F37E78">
      <w:pPr>
        <w:numPr>
          <w:ilvl w:val="0"/>
          <w:numId w:val="46"/>
        </w:numPr>
        <w:suppressAutoHyphens/>
        <w:overflowPunct/>
        <w:autoSpaceDE/>
        <w:adjustRightInd/>
        <w:spacing w:line="360" w:lineRule="auto"/>
        <w:ind w:left="426"/>
        <w:jc w:val="both"/>
        <w:rPr>
          <w:sz w:val="22"/>
          <w:szCs w:val="22"/>
        </w:rPr>
      </w:pPr>
      <w:r w:rsidRPr="00820EE5">
        <w:rPr>
          <w:sz w:val="22"/>
          <w:szCs w:val="22"/>
        </w:rPr>
        <w:t>Strony umowy stwierdzają, że stosują adekwatne środki ochrony na poziomie organizacyjnym i technicznym, w celu ochrony prywatności podmiotów danych i minimalizacji ryzyka ich naruszenia.</w:t>
      </w:r>
    </w:p>
    <w:p w14:paraId="4B4590B4" w14:textId="77777777" w:rsidR="00F71EA8" w:rsidRPr="00820EE5" w:rsidRDefault="00F71EA8" w:rsidP="00F37E78">
      <w:pPr>
        <w:numPr>
          <w:ilvl w:val="0"/>
          <w:numId w:val="46"/>
        </w:numPr>
        <w:suppressAutoHyphens/>
        <w:overflowPunct/>
        <w:autoSpaceDE/>
        <w:adjustRightInd/>
        <w:spacing w:line="360" w:lineRule="auto"/>
        <w:ind w:left="426"/>
        <w:jc w:val="both"/>
        <w:rPr>
          <w:sz w:val="22"/>
          <w:szCs w:val="22"/>
        </w:rPr>
      </w:pPr>
      <w:r w:rsidRPr="00820EE5">
        <w:rPr>
          <w:sz w:val="22"/>
          <w:szCs w:val="22"/>
        </w:rPr>
        <w:t>Strony umowy zobowiążą własny personel do zachowania w tajemnicy danych osobowych drugiej strony, do których uzyskały dostęp w związku z realizacją tej umowy, zarówno w trakcie jej realizacji, jak i po jej zakończeniu.</w:t>
      </w:r>
    </w:p>
    <w:p w14:paraId="5178596E" w14:textId="43CC6EB4" w:rsidR="00F71EA8" w:rsidRPr="00820EE5" w:rsidRDefault="00F71EA8" w:rsidP="00004668">
      <w:pPr>
        <w:spacing w:line="360" w:lineRule="auto"/>
        <w:jc w:val="center"/>
        <w:rPr>
          <w:sz w:val="22"/>
          <w:szCs w:val="22"/>
        </w:rPr>
      </w:pPr>
      <w:r w:rsidRPr="00820EE5">
        <w:rPr>
          <w:b/>
          <w:sz w:val="22"/>
          <w:szCs w:val="22"/>
        </w:rPr>
        <w:t xml:space="preserve">§ </w:t>
      </w:r>
      <w:r w:rsidR="00F43825">
        <w:rPr>
          <w:b/>
          <w:sz w:val="22"/>
          <w:szCs w:val="22"/>
        </w:rPr>
        <w:t>7</w:t>
      </w:r>
    </w:p>
    <w:p w14:paraId="110BB8E4" w14:textId="77777777" w:rsidR="00F71EA8" w:rsidRPr="00820EE5" w:rsidRDefault="00F71EA8" w:rsidP="00004668">
      <w:pPr>
        <w:spacing w:line="360" w:lineRule="auto"/>
        <w:jc w:val="both"/>
        <w:rPr>
          <w:sz w:val="22"/>
          <w:szCs w:val="22"/>
        </w:rPr>
      </w:pPr>
      <w:r w:rsidRPr="00820EE5">
        <w:rPr>
          <w:sz w:val="22"/>
          <w:szCs w:val="22"/>
        </w:rPr>
        <w:t>1.  W sprawach nie uregulowanych umową mają zastosowanie przepisy Kodeksu cywilnego.</w:t>
      </w:r>
    </w:p>
    <w:p w14:paraId="40BFC447" w14:textId="09597BB6" w:rsidR="00F71EA8" w:rsidRPr="00820EE5" w:rsidRDefault="00F71EA8" w:rsidP="001B1CFE">
      <w:pPr>
        <w:tabs>
          <w:tab w:val="left" w:pos="315"/>
        </w:tabs>
        <w:spacing w:line="360" w:lineRule="auto"/>
        <w:ind w:left="284" w:hanging="284"/>
        <w:jc w:val="both"/>
        <w:rPr>
          <w:sz w:val="22"/>
          <w:szCs w:val="22"/>
        </w:rPr>
      </w:pPr>
      <w:r w:rsidRPr="00820EE5">
        <w:rPr>
          <w:sz w:val="22"/>
          <w:szCs w:val="22"/>
        </w:rPr>
        <w:t xml:space="preserve">2. W sprawach spornych właściwym do ich rozstrzygnięcia będzie Sąd właściwy do </w:t>
      </w:r>
      <w:r w:rsidR="006539EF">
        <w:rPr>
          <w:sz w:val="22"/>
          <w:szCs w:val="22"/>
        </w:rPr>
        <w:t xml:space="preserve"> </w:t>
      </w:r>
      <w:r w:rsidRPr="00820EE5">
        <w:rPr>
          <w:sz w:val="22"/>
          <w:szCs w:val="22"/>
        </w:rPr>
        <w:t>siedziby Zamawiającego.</w:t>
      </w:r>
    </w:p>
    <w:p w14:paraId="3C4831A8" w14:textId="77777777" w:rsidR="008C2991" w:rsidRDefault="008C2991" w:rsidP="00004668">
      <w:pPr>
        <w:spacing w:line="360" w:lineRule="auto"/>
        <w:jc w:val="center"/>
        <w:rPr>
          <w:b/>
          <w:sz w:val="22"/>
          <w:szCs w:val="22"/>
        </w:rPr>
      </w:pPr>
    </w:p>
    <w:p w14:paraId="12D1646F" w14:textId="3F821C6C" w:rsidR="00F71EA8" w:rsidRPr="00820EE5" w:rsidRDefault="00F71EA8" w:rsidP="00004668">
      <w:pPr>
        <w:spacing w:line="360" w:lineRule="auto"/>
        <w:jc w:val="center"/>
        <w:rPr>
          <w:sz w:val="22"/>
          <w:szCs w:val="22"/>
        </w:rPr>
      </w:pPr>
      <w:r w:rsidRPr="00820EE5">
        <w:rPr>
          <w:b/>
          <w:sz w:val="22"/>
          <w:szCs w:val="22"/>
        </w:rPr>
        <w:t xml:space="preserve">§ </w:t>
      </w:r>
      <w:r w:rsidR="00F43825">
        <w:rPr>
          <w:b/>
          <w:sz w:val="22"/>
          <w:szCs w:val="22"/>
        </w:rPr>
        <w:t>8</w:t>
      </w:r>
    </w:p>
    <w:p w14:paraId="0606C334" w14:textId="77777777" w:rsidR="00F71EA8" w:rsidRPr="00820EE5" w:rsidRDefault="00F71EA8">
      <w:pPr>
        <w:numPr>
          <w:ilvl w:val="1"/>
          <w:numId w:val="44"/>
        </w:numPr>
        <w:tabs>
          <w:tab w:val="left" w:pos="426"/>
        </w:tabs>
        <w:suppressAutoHyphens/>
        <w:overflowPunct/>
        <w:autoSpaceDE/>
        <w:autoSpaceDN/>
        <w:adjustRightInd/>
        <w:spacing w:line="360" w:lineRule="auto"/>
        <w:ind w:left="426" w:hanging="426"/>
        <w:jc w:val="both"/>
        <w:textAlignment w:val="auto"/>
        <w:rPr>
          <w:sz w:val="22"/>
          <w:szCs w:val="22"/>
        </w:rPr>
      </w:pPr>
      <w:r w:rsidRPr="00820EE5">
        <w:rPr>
          <w:sz w:val="22"/>
          <w:szCs w:val="22"/>
        </w:rPr>
        <w:t>Umowę sporządzono w dwóch jednobrzmiących egzemplarzach – po jednym dla każdej ze stron.</w:t>
      </w:r>
    </w:p>
    <w:p w14:paraId="128625D7" w14:textId="77777777" w:rsidR="00820EE5" w:rsidRDefault="00820EE5" w:rsidP="00004668">
      <w:pPr>
        <w:spacing w:line="360" w:lineRule="auto"/>
        <w:jc w:val="both"/>
        <w:rPr>
          <w:b/>
          <w:sz w:val="22"/>
          <w:szCs w:val="22"/>
          <w:u w:val="single"/>
        </w:rPr>
      </w:pPr>
    </w:p>
    <w:p w14:paraId="349D70C4" w14:textId="7BAF636C" w:rsidR="00F71EA8" w:rsidRPr="00820EE5" w:rsidRDefault="00F71EA8" w:rsidP="00004668">
      <w:pPr>
        <w:spacing w:line="360" w:lineRule="auto"/>
        <w:jc w:val="both"/>
        <w:rPr>
          <w:b/>
          <w:sz w:val="22"/>
          <w:szCs w:val="22"/>
          <w:u w:val="single"/>
        </w:rPr>
      </w:pPr>
      <w:r w:rsidRPr="00820EE5">
        <w:rPr>
          <w:b/>
          <w:sz w:val="22"/>
          <w:szCs w:val="22"/>
          <w:u w:val="single"/>
        </w:rPr>
        <w:t>Załącznik do umowy:</w:t>
      </w:r>
    </w:p>
    <w:p w14:paraId="79CCB35C" w14:textId="77777777" w:rsidR="006539EF" w:rsidRPr="006539EF" w:rsidRDefault="00F71EA8">
      <w:pPr>
        <w:widowControl w:val="0"/>
        <w:numPr>
          <w:ilvl w:val="0"/>
          <w:numId w:val="45"/>
        </w:numPr>
        <w:tabs>
          <w:tab w:val="clear" w:pos="720"/>
          <w:tab w:val="num" w:pos="284"/>
        </w:tabs>
        <w:suppressAutoHyphens/>
        <w:overflowPunct/>
        <w:autoSpaceDE/>
        <w:adjustRightInd/>
        <w:spacing w:line="360" w:lineRule="auto"/>
        <w:ind w:hanging="720"/>
        <w:jc w:val="both"/>
        <w:rPr>
          <w:sz w:val="22"/>
          <w:szCs w:val="22"/>
        </w:rPr>
      </w:pPr>
      <w:r w:rsidRPr="006539EF">
        <w:rPr>
          <w:i/>
          <w:kern w:val="3"/>
          <w:sz w:val="22"/>
          <w:szCs w:val="22"/>
        </w:rPr>
        <w:t>Oferta cenowa</w:t>
      </w:r>
    </w:p>
    <w:p w14:paraId="3E4A4837" w14:textId="77777777" w:rsidR="006539EF" w:rsidRDefault="006539EF" w:rsidP="006539EF">
      <w:pPr>
        <w:widowControl w:val="0"/>
        <w:suppressAutoHyphens/>
        <w:overflowPunct/>
        <w:autoSpaceDE/>
        <w:adjustRightInd/>
        <w:spacing w:line="360" w:lineRule="auto"/>
        <w:jc w:val="both"/>
        <w:rPr>
          <w:sz w:val="22"/>
          <w:szCs w:val="22"/>
        </w:rPr>
      </w:pPr>
    </w:p>
    <w:p w14:paraId="3C6BA1A0" w14:textId="3D09DC04" w:rsidR="00F71EA8" w:rsidRPr="006539EF" w:rsidRDefault="00F71EA8" w:rsidP="006539EF">
      <w:pPr>
        <w:widowControl w:val="0"/>
        <w:suppressAutoHyphens/>
        <w:overflowPunct/>
        <w:autoSpaceDE/>
        <w:adjustRightInd/>
        <w:spacing w:line="360" w:lineRule="auto"/>
        <w:jc w:val="both"/>
        <w:rPr>
          <w:sz w:val="22"/>
          <w:szCs w:val="22"/>
        </w:rPr>
      </w:pPr>
      <w:r w:rsidRPr="006539EF">
        <w:rPr>
          <w:sz w:val="22"/>
          <w:szCs w:val="22"/>
        </w:rPr>
        <w:t>ZAMAWIAJĄCY</w:t>
      </w:r>
      <w:r w:rsidRPr="006539EF">
        <w:rPr>
          <w:sz w:val="22"/>
          <w:szCs w:val="22"/>
        </w:rPr>
        <w:tab/>
      </w:r>
      <w:r w:rsidRPr="006539EF">
        <w:rPr>
          <w:sz w:val="22"/>
          <w:szCs w:val="22"/>
        </w:rPr>
        <w:tab/>
      </w:r>
      <w:r w:rsidRPr="006539EF">
        <w:rPr>
          <w:sz w:val="22"/>
          <w:szCs w:val="22"/>
        </w:rPr>
        <w:tab/>
      </w:r>
      <w:r w:rsidRPr="006539EF">
        <w:rPr>
          <w:sz w:val="22"/>
          <w:szCs w:val="22"/>
        </w:rPr>
        <w:tab/>
      </w:r>
      <w:r w:rsidRPr="006539EF">
        <w:rPr>
          <w:sz w:val="22"/>
          <w:szCs w:val="22"/>
        </w:rPr>
        <w:tab/>
      </w:r>
      <w:r w:rsidRPr="006539EF">
        <w:rPr>
          <w:sz w:val="22"/>
          <w:szCs w:val="22"/>
        </w:rPr>
        <w:tab/>
      </w:r>
      <w:r w:rsidRPr="006539EF">
        <w:rPr>
          <w:sz w:val="22"/>
          <w:szCs w:val="22"/>
        </w:rPr>
        <w:tab/>
        <w:t xml:space="preserve">         WYKONAWCA</w:t>
      </w:r>
    </w:p>
    <w:p w14:paraId="08245B28" w14:textId="77777777" w:rsidR="00F71EA8" w:rsidRPr="00820EE5" w:rsidRDefault="00F71EA8" w:rsidP="00F71EA8">
      <w:pPr>
        <w:jc w:val="both"/>
        <w:rPr>
          <w:sz w:val="22"/>
          <w:szCs w:val="22"/>
        </w:rPr>
      </w:pPr>
    </w:p>
    <w:p w14:paraId="75C9D3D0" w14:textId="77777777" w:rsidR="00F71EA8" w:rsidRPr="00820EE5" w:rsidRDefault="00F71EA8" w:rsidP="00F71EA8">
      <w:pPr>
        <w:jc w:val="both"/>
        <w:rPr>
          <w:sz w:val="22"/>
          <w:szCs w:val="22"/>
        </w:rPr>
      </w:pPr>
    </w:p>
    <w:p w14:paraId="6638B571" w14:textId="02C20B18" w:rsidR="008630CD" w:rsidRPr="00820EE5" w:rsidRDefault="008630CD" w:rsidP="00D12530">
      <w:pPr>
        <w:ind w:left="708"/>
        <w:rPr>
          <w:i/>
          <w:sz w:val="22"/>
          <w:szCs w:val="22"/>
        </w:rPr>
      </w:pPr>
      <w:r w:rsidRPr="00820EE5">
        <w:rPr>
          <w:i/>
          <w:sz w:val="22"/>
          <w:szCs w:val="22"/>
        </w:rPr>
        <w:br w:type="page"/>
      </w:r>
    </w:p>
    <w:p w14:paraId="28959249" w14:textId="77777777" w:rsidR="008630CD" w:rsidRPr="00B268C3" w:rsidRDefault="008630CD" w:rsidP="008630CD">
      <w:pPr>
        <w:tabs>
          <w:tab w:val="num" w:pos="1080"/>
        </w:tabs>
        <w:ind w:left="900" w:hanging="360"/>
        <w:jc w:val="right"/>
        <w:rPr>
          <w:b/>
          <w:bCs/>
          <w:iCs/>
          <w:sz w:val="22"/>
          <w:szCs w:val="22"/>
        </w:rPr>
      </w:pPr>
      <w:r w:rsidRPr="00B268C3">
        <w:rPr>
          <w:b/>
          <w:bCs/>
          <w:iCs/>
          <w:sz w:val="22"/>
          <w:szCs w:val="22"/>
        </w:rPr>
        <w:lastRenderedPageBreak/>
        <w:t xml:space="preserve">Załącznik Nr 3 do SWZ </w:t>
      </w:r>
    </w:p>
    <w:p w14:paraId="0D19B305" w14:textId="77777777" w:rsidR="008630CD" w:rsidRPr="00101277" w:rsidRDefault="008630CD" w:rsidP="008630CD">
      <w:pPr>
        <w:ind w:left="360"/>
        <w:rPr>
          <w:i/>
          <w:sz w:val="22"/>
          <w:szCs w:val="22"/>
        </w:rPr>
      </w:pPr>
    </w:p>
    <w:p w14:paraId="05B97F54" w14:textId="77777777" w:rsidR="008630CD" w:rsidRPr="00101277" w:rsidRDefault="008630CD" w:rsidP="008630CD">
      <w:pPr>
        <w:jc w:val="right"/>
        <w:rPr>
          <w:b/>
          <w:i/>
          <w:sz w:val="22"/>
          <w:szCs w:val="22"/>
        </w:rPr>
      </w:pPr>
    </w:p>
    <w:p w14:paraId="692F8075" w14:textId="77777777" w:rsidR="008630CD" w:rsidRPr="00101277" w:rsidRDefault="008630CD" w:rsidP="008630CD">
      <w:pPr>
        <w:tabs>
          <w:tab w:val="left" w:pos="4320"/>
        </w:tabs>
        <w:jc w:val="both"/>
        <w:rPr>
          <w:i/>
          <w:sz w:val="22"/>
          <w:szCs w:val="22"/>
        </w:rPr>
      </w:pPr>
    </w:p>
    <w:p w14:paraId="5E5FF560" w14:textId="77777777" w:rsidR="008630CD" w:rsidRDefault="008630CD" w:rsidP="008630CD">
      <w:pPr>
        <w:rPr>
          <w:b/>
          <w:sz w:val="22"/>
          <w:szCs w:val="22"/>
        </w:rPr>
      </w:pPr>
    </w:p>
    <w:p w14:paraId="22553ACB" w14:textId="77777777" w:rsidR="008630CD" w:rsidRDefault="008630CD" w:rsidP="008630CD">
      <w:pPr>
        <w:rPr>
          <w:b/>
          <w:sz w:val="22"/>
          <w:szCs w:val="22"/>
        </w:rPr>
      </w:pPr>
    </w:p>
    <w:p w14:paraId="3ABD4C32" w14:textId="77777777" w:rsidR="008630CD" w:rsidRPr="00101277" w:rsidRDefault="008630CD" w:rsidP="008630CD">
      <w:pPr>
        <w:rPr>
          <w:sz w:val="22"/>
          <w:szCs w:val="22"/>
        </w:rPr>
      </w:pPr>
    </w:p>
    <w:p w14:paraId="0B20FAD3" w14:textId="77777777" w:rsidR="008630CD" w:rsidRPr="00101277" w:rsidRDefault="008630CD" w:rsidP="008630CD">
      <w:pPr>
        <w:spacing w:after="120"/>
        <w:jc w:val="center"/>
        <w:rPr>
          <w:b/>
          <w:sz w:val="22"/>
          <w:szCs w:val="22"/>
          <w:u w:val="single"/>
        </w:rPr>
      </w:pPr>
      <w:r w:rsidRPr="00101277">
        <w:rPr>
          <w:b/>
          <w:sz w:val="22"/>
          <w:szCs w:val="22"/>
          <w:u w:val="single"/>
        </w:rPr>
        <w:t>Oświadczenie Wykonawcy</w:t>
      </w:r>
    </w:p>
    <w:p w14:paraId="0B433045" w14:textId="77777777" w:rsidR="008630CD" w:rsidRPr="00101277" w:rsidRDefault="008630CD" w:rsidP="008630CD">
      <w:pPr>
        <w:jc w:val="center"/>
        <w:rPr>
          <w:b/>
          <w:sz w:val="22"/>
          <w:szCs w:val="22"/>
        </w:rPr>
      </w:pPr>
      <w:r w:rsidRPr="00101277">
        <w:rPr>
          <w:b/>
          <w:sz w:val="22"/>
          <w:szCs w:val="22"/>
        </w:rPr>
        <w:t xml:space="preserve">składane na podstawie art. 125 ust. 1 ustawy z dnia 11 września 2019 r. </w:t>
      </w:r>
    </w:p>
    <w:p w14:paraId="2B9F82B6" w14:textId="77777777" w:rsidR="008630CD" w:rsidRPr="00101277" w:rsidRDefault="008630CD" w:rsidP="008630CD">
      <w:pPr>
        <w:jc w:val="center"/>
        <w:rPr>
          <w:b/>
          <w:sz w:val="22"/>
          <w:szCs w:val="22"/>
        </w:rPr>
      </w:pPr>
      <w:r w:rsidRPr="00101277">
        <w:rPr>
          <w:b/>
          <w:sz w:val="22"/>
          <w:szCs w:val="22"/>
        </w:rPr>
        <w:t xml:space="preserve"> Prawo zamówień publicznych </w:t>
      </w:r>
    </w:p>
    <w:p w14:paraId="21664A13" w14:textId="77777777" w:rsidR="008630CD" w:rsidRPr="00101277" w:rsidRDefault="008630CD" w:rsidP="008630CD">
      <w:pPr>
        <w:jc w:val="center"/>
        <w:rPr>
          <w:b/>
          <w:sz w:val="22"/>
          <w:szCs w:val="22"/>
        </w:rPr>
      </w:pPr>
    </w:p>
    <w:p w14:paraId="6C347917" w14:textId="6B072640" w:rsidR="008630CD" w:rsidRDefault="008630CD" w:rsidP="004720A4">
      <w:pPr>
        <w:spacing w:line="360" w:lineRule="auto"/>
        <w:jc w:val="both"/>
        <w:rPr>
          <w:b/>
          <w:sz w:val="22"/>
          <w:szCs w:val="22"/>
        </w:rPr>
      </w:pPr>
      <w:r w:rsidRPr="00101277">
        <w:rPr>
          <w:sz w:val="22"/>
          <w:szCs w:val="22"/>
        </w:rPr>
        <w:t>Na potrzeby postępowania o udzielenie zamówienia publicznego w trybie podstawowym na  podstawie art.</w:t>
      </w:r>
      <w:r>
        <w:rPr>
          <w:sz w:val="22"/>
          <w:szCs w:val="22"/>
        </w:rPr>
        <w:t xml:space="preserve"> </w:t>
      </w:r>
      <w:r w:rsidRPr="00101277">
        <w:rPr>
          <w:sz w:val="22"/>
          <w:szCs w:val="22"/>
        </w:rPr>
        <w:t xml:space="preserve">275 pkt 1 ustawy z dnia 11 września 2019 </w:t>
      </w:r>
      <w:r>
        <w:rPr>
          <w:sz w:val="22"/>
          <w:szCs w:val="22"/>
        </w:rPr>
        <w:t xml:space="preserve">r. Prawo zamówień publicznych </w:t>
      </w:r>
      <w:r>
        <w:rPr>
          <w:b/>
          <w:sz w:val="22"/>
          <w:szCs w:val="22"/>
        </w:rPr>
        <w:t>„</w:t>
      </w:r>
      <w:r w:rsidR="00B008C4">
        <w:rPr>
          <w:b/>
          <w:sz w:val="22"/>
          <w:szCs w:val="22"/>
        </w:rPr>
        <w:t xml:space="preserve">Zakup i dostawa </w:t>
      </w:r>
      <w:r w:rsidR="008C2991">
        <w:rPr>
          <w:b/>
          <w:sz w:val="22"/>
          <w:szCs w:val="22"/>
        </w:rPr>
        <w:t>m</w:t>
      </w:r>
      <w:r w:rsidR="00F37E78">
        <w:rPr>
          <w:b/>
          <w:sz w:val="22"/>
          <w:szCs w:val="22"/>
        </w:rPr>
        <w:t>ięsa oraz produktów wędliniarskich</w:t>
      </w:r>
      <w:r w:rsidR="00B008C4">
        <w:rPr>
          <w:b/>
          <w:sz w:val="22"/>
          <w:szCs w:val="22"/>
        </w:rPr>
        <w:t xml:space="preserve"> na potrzeby </w:t>
      </w:r>
      <w:r>
        <w:rPr>
          <w:b/>
          <w:sz w:val="22"/>
          <w:szCs w:val="22"/>
        </w:rPr>
        <w:t>Domu Pomocy Społecznej „SENIOR” w Różance</w:t>
      </w:r>
      <w:r w:rsidR="00B008C4">
        <w:rPr>
          <w:b/>
          <w:sz w:val="22"/>
          <w:szCs w:val="22"/>
        </w:rPr>
        <w:t xml:space="preserve"> w okresie od 01.</w:t>
      </w:r>
      <w:r w:rsidR="008C2991">
        <w:rPr>
          <w:b/>
          <w:sz w:val="22"/>
          <w:szCs w:val="22"/>
        </w:rPr>
        <w:t>0</w:t>
      </w:r>
      <w:r w:rsidR="00B008C4">
        <w:rPr>
          <w:b/>
          <w:sz w:val="22"/>
          <w:szCs w:val="22"/>
        </w:rPr>
        <w:t>1.202</w:t>
      </w:r>
      <w:r w:rsidR="008C2991">
        <w:rPr>
          <w:b/>
          <w:sz w:val="22"/>
          <w:szCs w:val="22"/>
        </w:rPr>
        <w:t>4</w:t>
      </w:r>
      <w:r w:rsidR="00B008C4">
        <w:rPr>
          <w:b/>
          <w:sz w:val="22"/>
          <w:szCs w:val="22"/>
        </w:rPr>
        <w:t xml:space="preserve"> r. do 31.1</w:t>
      </w:r>
      <w:r w:rsidR="008C2991">
        <w:rPr>
          <w:b/>
          <w:sz w:val="22"/>
          <w:szCs w:val="22"/>
        </w:rPr>
        <w:t>2</w:t>
      </w:r>
      <w:r w:rsidR="00B008C4">
        <w:rPr>
          <w:b/>
          <w:sz w:val="22"/>
          <w:szCs w:val="22"/>
        </w:rPr>
        <w:t>.2024</w:t>
      </w:r>
      <w:r w:rsidR="008C2991">
        <w:rPr>
          <w:b/>
          <w:sz w:val="22"/>
          <w:szCs w:val="22"/>
        </w:rPr>
        <w:t xml:space="preserve"> </w:t>
      </w:r>
      <w:r w:rsidR="00B008C4">
        <w:rPr>
          <w:b/>
          <w:sz w:val="22"/>
          <w:szCs w:val="22"/>
        </w:rPr>
        <w:t>r.”.</w:t>
      </w:r>
    </w:p>
    <w:p w14:paraId="34165E6B" w14:textId="77777777" w:rsidR="008630CD" w:rsidRPr="00101277" w:rsidRDefault="008630CD" w:rsidP="008630CD">
      <w:pPr>
        <w:spacing w:line="360" w:lineRule="auto"/>
        <w:jc w:val="both"/>
        <w:rPr>
          <w:sz w:val="22"/>
          <w:szCs w:val="22"/>
        </w:rPr>
      </w:pPr>
    </w:p>
    <w:p w14:paraId="5930FA79" w14:textId="77777777" w:rsidR="008630CD" w:rsidRPr="00101277" w:rsidRDefault="008630CD" w:rsidP="008630CD">
      <w:pPr>
        <w:spacing w:after="160" w:line="259" w:lineRule="auto"/>
        <w:contextualSpacing/>
        <w:rPr>
          <w:rFonts w:eastAsia="Calibri"/>
          <w:bCs/>
          <w:sz w:val="22"/>
          <w:szCs w:val="22"/>
          <w:lang w:eastAsia="en-US"/>
        </w:rPr>
      </w:pPr>
    </w:p>
    <w:p w14:paraId="4705D85C" w14:textId="77777777" w:rsidR="008630CD" w:rsidRPr="00101277" w:rsidRDefault="008630CD" w:rsidP="008630CD">
      <w:pPr>
        <w:spacing w:before="120" w:line="360" w:lineRule="auto"/>
        <w:jc w:val="center"/>
        <w:rPr>
          <w:b/>
          <w:sz w:val="22"/>
          <w:szCs w:val="22"/>
          <w:u w:val="single"/>
        </w:rPr>
      </w:pPr>
      <w:r w:rsidRPr="00101277">
        <w:rPr>
          <w:b/>
          <w:sz w:val="22"/>
          <w:szCs w:val="22"/>
          <w:u w:val="single"/>
        </w:rPr>
        <w:t xml:space="preserve">POTWIERDZAJĄCE  SPEŁNIANIE WARUNKÓW UDZIAŁU W POSTĘPOWANIU </w:t>
      </w:r>
    </w:p>
    <w:p w14:paraId="464A2A8C" w14:textId="77777777" w:rsidR="008630CD" w:rsidRDefault="008630CD" w:rsidP="008630CD">
      <w:pPr>
        <w:spacing w:line="360" w:lineRule="auto"/>
        <w:jc w:val="both"/>
        <w:rPr>
          <w:sz w:val="22"/>
          <w:szCs w:val="22"/>
        </w:rPr>
      </w:pPr>
    </w:p>
    <w:p w14:paraId="264F10A2" w14:textId="77777777" w:rsidR="008630CD" w:rsidRPr="00101277" w:rsidRDefault="008630CD" w:rsidP="008630CD">
      <w:pPr>
        <w:spacing w:line="360" w:lineRule="auto"/>
        <w:jc w:val="both"/>
        <w:rPr>
          <w:b/>
          <w:bCs/>
          <w:sz w:val="22"/>
          <w:szCs w:val="22"/>
        </w:rPr>
      </w:pPr>
      <w:r w:rsidRPr="00101277">
        <w:rPr>
          <w:sz w:val="22"/>
          <w:szCs w:val="22"/>
        </w:rPr>
        <w:t>Oświadczam, iż spełniam warunki udziału w postępowaniu</w:t>
      </w:r>
    </w:p>
    <w:p w14:paraId="423DCD2D" w14:textId="77777777" w:rsidR="008630CD" w:rsidRPr="00101277" w:rsidRDefault="008630CD" w:rsidP="008630CD">
      <w:pPr>
        <w:jc w:val="right"/>
        <w:rPr>
          <w:i/>
          <w:sz w:val="22"/>
          <w:szCs w:val="22"/>
        </w:rPr>
      </w:pPr>
    </w:p>
    <w:p w14:paraId="57F50546" w14:textId="77777777" w:rsidR="008630CD" w:rsidRPr="00101277" w:rsidRDefault="008630CD" w:rsidP="008630CD">
      <w:pPr>
        <w:spacing w:line="360" w:lineRule="auto"/>
        <w:jc w:val="both"/>
        <w:rPr>
          <w:i/>
          <w:sz w:val="22"/>
          <w:szCs w:val="22"/>
        </w:rPr>
      </w:pPr>
      <w:r w:rsidRPr="00101277">
        <w:rPr>
          <w:sz w:val="22"/>
          <w:szCs w:val="22"/>
        </w:rPr>
        <w:t xml:space="preserve">                                                                                                         </w:t>
      </w:r>
    </w:p>
    <w:p w14:paraId="6DD824AB" w14:textId="77777777" w:rsidR="008630CD" w:rsidRPr="00101277" w:rsidRDefault="008630CD" w:rsidP="008630CD">
      <w:pPr>
        <w:spacing w:line="360" w:lineRule="auto"/>
        <w:jc w:val="both"/>
        <w:rPr>
          <w:sz w:val="22"/>
          <w:szCs w:val="22"/>
        </w:rPr>
      </w:pPr>
      <w:r w:rsidRPr="00101277">
        <w:rPr>
          <w:sz w:val="22"/>
          <w:szCs w:val="22"/>
        </w:rPr>
        <w:t xml:space="preserve">Oświadczam, że wszystkie informacje podane w powyższym oświadczeniu są aktualne </w:t>
      </w:r>
      <w:r w:rsidRPr="00101277">
        <w:rPr>
          <w:sz w:val="22"/>
          <w:szCs w:val="22"/>
        </w:rPr>
        <w:br/>
        <w:t>i zgodne z prawdą oraz zostały przedstawione z pełną świadomością konsekwencji wprowadzenia zamawiającego w błąd przy przedstawianiu informacji.</w:t>
      </w:r>
    </w:p>
    <w:p w14:paraId="1803B6F3" w14:textId="77777777" w:rsidR="008630CD" w:rsidRPr="00101277" w:rsidRDefault="008630CD" w:rsidP="008630CD">
      <w:pPr>
        <w:spacing w:line="360" w:lineRule="auto"/>
        <w:jc w:val="both"/>
        <w:rPr>
          <w:sz w:val="22"/>
          <w:szCs w:val="22"/>
        </w:rPr>
      </w:pPr>
    </w:p>
    <w:p w14:paraId="618E4172" w14:textId="77777777" w:rsidR="008630CD" w:rsidRPr="00101277" w:rsidRDefault="008630CD" w:rsidP="008630CD">
      <w:pPr>
        <w:spacing w:line="360" w:lineRule="auto"/>
        <w:jc w:val="both"/>
        <w:rPr>
          <w:sz w:val="22"/>
          <w:szCs w:val="22"/>
        </w:rPr>
      </w:pPr>
    </w:p>
    <w:p w14:paraId="2971A2F5" w14:textId="77777777" w:rsidR="008630CD" w:rsidRPr="00101277" w:rsidRDefault="008630CD" w:rsidP="008630CD">
      <w:pPr>
        <w:ind w:left="284" w:firstLine="4819"/>
        <w:jc w:val="both"/>
        <w:rPr>
          <w:sz w:val="22"/>
          <w:szCs w:val="22"/>
        </w:rPr>
      </w:pPr>
      <w:r w:rsidRPr="00101277">
        <w:rPr>
          <w:sz w:val="22"/>
          <w:szCs w:val="22"/>
        </w:rPr>
        <w:t>.......................................................</w:t>
      </w:r>
    </w:p>
    <w:p w14:paraId="0785641A" w14:textId="6EBF147D" w:rsidR="008630CD" w:rsidRPr="004720A4" w:rsidRDefault="004720A4" w:rsidP="004720A4">
      <w:pPr>
        <w:ind w:left="4956" w:firstLine="147"/>
      </w:pPr>
      <w:r>
        <w:t xml:space="preserve">                           </w:t>
      </w:r>
      <w:r w:rsidR="008630CD" w:rsidRPr="004720A4">
        <w:t>/Podpis/</w:t>
      </w:r>
    </w:p>
    <w:p w14:paraId="235DFDC8" w14:textId="77777777" w:rsidR="008630CD" w:rsidRPr="00101277" w:rsidRDefault="008630CD" w:rsidP="008630CD">
      <w:pPr>
        <w:ind w:left="4956" w:firstLine="147"/>
        <w:jc w:val="center"/>
        <w:rPr>
          <w:sz w:val="22"/>
          <w:szCs w:val="22"/>
        </w:rPr>
      </w:pPr>
    </w:p>
    <w:p w14:paraId="67DDAE4E" w14:textId="77777777" w:rsidR="008630CD" w:rsidRPr="00101277" w:rsidRDefault="008630CD" w:rsidP="008630CD">
      <w:pPr>
        <w:ind w:left="4956" w:firstLine="147"/>
        <w:jc w:val="center"/>
        <w:rPr>
          <w:sz w:val="22"/>
          <w:szCs w:val="22"/>
        </w:rPr>
      </w:pPr>
    </w:p>
    <w:p w14:paraId="3E74DF92" w14:textId="77777777" w:rsidR="008630CD" w:rsidRPr="00101277" w:rsidRDefault="008630CD" w:rsidP="008630CD">
      <w:pPr>
        <w:rPr>
          <w:sz w:val="22"/>
          <w:szCs w:val="22"/>
          <w:highlight w:val="yellow"/>
        </w:rPr>
      </w:pPr>
    </w:p>
    <w:p w14:paraId="24B1B9D5" w14:textId="77777777" w:rsidR="008630CD" w:rsidRPr="00101277" w:rsidRDefault="008630CD" w:rsidP="008630CD">
      <w:pPr>
        <w:jc w:val="center"/>
        <w:rPr>
          <w:sz w:val="22"/>
          <w:szCs w:val="22"/>
          <w:highlight w:val="yellow"/>
        </w:rPr>
      </w:pPr>
    </w:p>
    <w:p w14:paraId="5132F965" w14:textId="77777777" w:rsidR="008630CD" w:rsidRPr="00101277" w:rsidRDefault="008630CD" w:rsidP="008630CD">
      <w:pPr>
        <w:jc w:val="center"/>
        <w:rPr>
          <w:i/>
          <w:sz w:val="22"/>
          <w:szCs w:val="22"/>
          <w:u w:val="single"/>
        </w:rPr>
      </w:pPr>
      <w:r w:rsidRPr="00101277">
        <w:rPr>
          <w:i/>
          <w:sz w:val="22"/>
          <w:szCs w:val="22"/>
          <w:u w:val="single"/>
        </w:rPr>
        <w:t>DOKUMENT NALEŻY PODPISAĆ PODPISEM KWALIFIKOWALNYM, ZAUFANYM LUB OSOBISTYM</w:t>
      </w:r>
    </w:p>
    <w:p w14:paraId="2B966971" w14:textId="77777777" w:rsidR="008630CD" w:rsidRPr="00101277" w:rsidRDefault="008630CD" w:rsidP="008630CD">
      <w:pPr>
        <w:rPr>
          <w:sz w:val="22"/>
          <w:szCs w:val="22"/>
        </w:rPr>
      </w:pPr>
    </w:p>
    <w:p w14:paraId="4457CE0C" w14:textId="77777777" w:rsidR="008630CD" w:rsidRPr="00101277" w:rsidRDefault="008630CD" w:rsidP="008630CD">
      <w:pPr>
        <w:spacing w:line="360" w:lineRule="auto"/>
        <w:jc w:val="both"/>
        <w:rPr>
          <w:sz w:val="22"/>
          <w:szCs w:val="22"/>
        </w:rPr>
      </w:pPr>
    </w:p>
    <w:p w14:paraId="77886C76" w14:textId="77777777" w:rsidR="008630CD" w:rsidRDefault="008630CD" w:rsidP="008630CD">
      <w:pPr>
        <w:overflowPunct/>
        <w:autoSpaceDE/>
        <w:autoSpaceDN/>
        <w:adjustRightInd/>
        <w:textAlignment w:val="auto"/>
        <w:rPr>
          <w:sz w:val="22"/>
          <w:szCs w:val="22"/>
        </w:rPr>
      </w:pPr>
      <w:r>
        <w:rPr>
          <w:sz w:val="22"/>
          <w:szCs w:val="22"/>
        </w:rPr>
        <w:br w:type="page"/>
      </w:r>
    </w:p>
    <w:p w14:paraId="26F9DAE1" w14:textId="04390AE2" w:rsidR="008630CD" w:rsidRPr="00B268C3" w:rsidRDefault="004720A4" w:rsidP="008630CD">
      <w:pPr>
        <w:jc w:val="right"/>
        <w:rPr>
          <w:b/>
          <w:iCs/>
          <w:sz w:val="22"/>
          <w:szCs w:val="22"/>
        </w:rPr>
      </w:pPr>
      <w:r>
        <w:rPr>
          <w:b/>
          <w:iCs/>
          <w:sz w:val="22"/>
          <w:szCs w:val="22"/>
        </w:rPr>
        <w:lastRenderedPageBreak/>
        <w:t>Z</w:t>
      </w:r>
      <w:r w:rsidR="008630CD" w:rsidRPr="00B268C3">
        <w:rPr>
          <w:b/>
          <w:iCs/>
          <w:sz w:val="22"/>
          <w:szCs w:val="22"/>
        </w:rPr>
        <w:t xml:space="preserve">ałącznik Nr </w:t>
      </w:r>
      <w:r w:rsidR="004D1663">
        <w:rPr>
          <w:b/>
          <w:iCs/>
          <w:sz w:val="22"/>
          <w:szCs w:val="22"/>
        </w:rPr>
        <w:t>4</w:t>
      </w:r>
      <w:r w:rsidR="008630CD" w:rsidRPr="00B268C3">
        <w:rPr>
          <w:b/>
          <w:iCs/>
          <w:sz w:val="22"/>
          <w:szCs w:val="22"/>
        </w:rPr>
        <w:t xml:space="preserve"> do SWZ</w:t>
      </w:r>
    </w:p>
    <w:p w14:paraId="5A4EB604" w14:textId="77777777" w:rsidR="008630CD" w:rsidRPr="00101277" w:rsidRDefault="008630CD" w:rsidP="008630CD">
      <w:pPr>
        <w:tabs>
          <w:tab w:val="left" w:pos="4320"/>
        </w:tabs>
        <w:ind w:left="4956"/>
        <w:jc w:val="right"/>
        <w:rPr>
          <w:b/>
          <w:sz w:val="22"/>
          <w:szCs w:val="22"/>
        </w:rPr>
      </w:pPr>
    </w:p>
    <w:p w14:paraId="18A98DD9" w14:textId="77777777" w:rsidR="008630CD" w:rsidRPr="00101277" w:rsidRDefault="008630CD" w:rsidP="008630CD">
      <w:pPr>
        <w:tabs>
          <w:tab w:val="left" w:pos="4320"/>
        </w:tabs>
        <w:ind w:left="4956"/>
        <w:jc w:val="right"/>
        <w:rPr>
          <w:b/>
          <w:sz w:val="22"/>
          <w:szCs w:val="22"/>
        </w:rPr>
      </w:pPr>
    </w:p>
    <w:p w14:paraId="3BB381DE" w14:textId="77777777" w:rsidR="008630CD" w:rsidRPr="00101277" w:rsidRDefault="008630CD" w:rsidP="008630CD">
      <w:pPr>
        <w:spacing w:line="360" w:lineRule="auto"/>
        <w:jc w:val="both"/>
        <w:rPr>
          <w:sz w:val="22"/>
          <w:szCs w:val="22"/>
        </w:rPr>
      </w:pPr>
    </w:p>
    <w:p w14:paraId="7089F8CA" w14:textId="77777777" w:rsidR="008630CD" w:rsidRPr="00101277" w:rsidRDefault="008630CD" w:rsidP="008630CD">
      <w:pPr>
        <w:spacing w:after="120"/>
        <w:jc w:val="center"/>
        <w:rPr>
          <w:b/>
          <w:sz w:val="22"/>
          <w:szCs w:val="22"/>
          <w:u w:val="single"/>
        </w:rPr>
      </w:pPr>
      <w:r w:rsidRPr="00101277">
        <w:rPr>
          <w:b/>
          <w:sz w:val="22"/>
          <w:szCs w:val="22"/>
          <w:u w:val="single"/>
        </w:rPr>
        <w:t>Oświadczenie Wykonawcy</w:t>
      </w:r>
    </w:p>
    <w:p w14:paraId="781A40BC" w14:textId="77777777" w:rsidR="008630CD" w:rsidRPr="00101277" w:rsidRDefault="008630CD" w:rsidP="008630CD">
      <w:pPr>
        <w:jc w:val="center"/>
        <w:rPr>
          <w:b/>
          <w:sz w:val="22"/>
          <w:szCs w:val="22"/>
        </w:rPr>
      </w:pPr>
      <w:r w:rsidRPr="00101277">
        <w:rPr>
          <w:b/>
          <w:sz w:val="22"/>
          <w:szCs w:val="22"/>
        </w:rPr>
        <w:t xml:space="preserve">składane na podstawie art. 125 ust. 1 ustawy z dnia 11 września 2019 r. </w:t>
      </w:r>
    </w:p>
    <w:p w14:paraId="2232671B" w14:textId="77777777" w:rsidR="008630CD" w:rsidRPr="00101277" w:rsidRDefault="008630CD" w:rsidP="008630CD">
      <w:pPr>
        <w:jc w:val="center"/>
        <w:rPr>
          <w:b/>
          <w:sz w:val="22"/>
          <w:szCs w:val="22"/>
        </w:rPr>
      </w:pPr>
      <w:r w:rsidRPr="00101277">
        <w:rPr>
          <w:b/>
          <w:sz w:val="22"/>
          <w:szCs w:val="22"/>
        </w:rPr>
        <w:t xml:space="preserve"> Prawo zamówień publicznych </w:t>
      </w:r>
    </w:p>
    <w:p w14:paraId="02AA4590" w14:textId="77777777" w:rsidR="008630CD" w:rsidRPr="00101277" w:rsidRDefault="008630CD" w:rsidP="008630CD">
      <w:pPr>
        <w:spacing w:line="360" w:lineRule="auto"/>
        <w:jc w:val="both"/>
        <w:rPr>
          <w:sz w:val="22"/>
          <w:szCs w:val="22"/>
        </w:rPr>
      </w:pPr>
    </w:p>
    <w:p w14:paraId="593B551E" w14:textId="77777777" w:rsidR="008630CD" w:rsidRPr="00101277" w:rsidRDefault="008630CD" w:rsidP="008630CD">
      <w:pPr>
        <w:spacing w:before="120" w:line="360" w:lineRule="auto"/>
        <w:jc w:val="center"/>
        <w:rPr>
          <w:b/>
          <w:sz w:val="22"/>
          <w:szCs w:val="22"/>
          <w:u w:val="single"/>
        </w:rPr>
      </w:pPr>
      <w:r w:rsidRPr="00101277">
        <w:rPr>
          <w:b/>
          <w:sz w:val="22"/>
          <w:szCs w:val="22"/>
          <w:u w:val="single"/>
        </w:rPr>
        <w:t xml:space="preserve">POTWIERDZAJACE BRAK PODSTAW WYKLUCZENIA </w:t>
      </w:r>
    </w:p>
    <w:p w14:paraId="543D3565" w14:textId="154CD9FD" w:rsidR="008630CD" w:rsidRDefault="008630CD" w:rsidP="004720A4">
      <w:pPr>
        <w:spacing w:line="360" w:lineRule="auto"/>
        <w:jc w:val="both"/>
        <w:rPr>
          <w:b/>
          <w:sz w:val="22"/>
          <w:szCs w:val="22"/>
        </w:rPr>
      </w:pPr>
      <w:r w:rsidRPr="00101277">
        <w:rPr>
          <w:sz w:val="22"/>
          <w:szCs w:val="22"/>
        </w:rPr>
        <w:t>Na potrzeby postępowania o udzielenie zamówienia publicznego w trybie podstawowym na  podstawie art.</w:t>
      </w:r>
      <w:r>
        <w:rPr>
          <w:sz w:val="22"/>
          <w:szCs w:val="22"/>
        </w:rPr>
        <w:t xml:space="preserve"> </w:t>
      </w:r>
      <w:r w:rsidRPr="00101277">
        <w:rPr>
          <w:sz w:val="22"/>
          <w:szCs w:val="22"/>
        </w:rPr>
        <w:t>275 pkt 1 ustawy z dnia 11 września 2019 r</w:t>
      </w:r>
      <w:r>
        <w:rPr>
          <w:sz w:val="22"/>
          <w:szCs w:val="22"/>
        </w:rPr>
        <w:t>. Prawo zamówień publicznych na</w:t>
      </w:r>
      <w:r w:rsidRPr="00101277">
        <w:rPr>
          <w:b/>
          <w:sz w:val="22"/>
          <w:szCs w:val="22"/>
        </w:rPr>
        <w:t xml:space="preserve"> </w:t>
      </w:r>
      <w:r>
        <w:rPr>
          <w:b/>
          <w:sz w:val="22"/>
          <w:szCs w:val="22"/>
        </w:rPr>
        <w:t>„</w:t>
      </w:r>
      <w:r w:rsidR="004720A4">
        <w:rPr>
          <w:b/>
          <w:sz w:val="22"/>
          <w:szCs w:val="22"/>
        </w:rPr>
        <w:t xml:space="preserve">Zakup i dostawa </w:t>
      </w:r>
      <w:r w:rsidR="008C2991">
        <w:rPr>
          <w:b/>
          <w:sz w:val="22"/>
          <w:szCs w:val="22"/>
        </w:rPr>
        <w:t>m</w:t>
      </w:r>
      <w:r w:rsidR="00F37E78">
        <w:rPr>
          <w:b/>
          <w:sz w:val="22"/>
          <w:szCs w:val="22"/>
        </w:rPr>
        <w:t>ięsa oraz produktów wędliniarskic</w:t>
      </w:r>
      <w:r w:rsidR="00F43825">
        <w:rPr>
          <w:b/>
          <w:sz w:val="22"/>
          <w:szCs w:val="22"/>
        </w:rPr>
        <w:t>h</w:t>
      </w:r>
      <w:r w:rsidR="004720A4">
        <w:rPr>
          <w:b/>
          <w:sz w:val="22"/>
          <w:szCs w:val="22"/>
        </w:rPr>
        <w:t xml:space="preserve"> na potrzeby </w:t>
      </w:r>
      <w:r>
        <w:rPr>
          <w:b/>
          <w:sz w:val="22"/>
          <w:szCs w:val="22"/>
        </w:rPr>
        <w:t>Domu Pomocy Społecznej „SENIOR” w Różance</w:t>
      </w:r>
      <w:r w:rsidR="004720A4">
        <w:rPr>
          <w:b/>
          <w:sz w:val="22"/>
          <w:szCs w:val="22"/>
        </w:rPr>
        <w:t xml:space="preserve"> w okresie od 01.</w:t>
      </w:r>
      <w:r w:rsidR="008C2991">
        <w:rPr>
          <w:b/>
          <w:sz w:val="22"/>
          <w:szCs w:val="22"/>
        </w:rPr>
        <w:t>0</w:t>
      </w:r>
      <w:r w:rsidR="004720A4">
        <w:rPr>
          <w:b/>
          <w:sz w:val="22"/>
          <w:szCs w:val="22"/>
        </w:rPr>
        <w:t>1.202</w:t>
      </w:r>
      <w:r w:rsidR="008C2991">
        <w:rPr>
          <w:b/>
          <w:sz w:val="22"/>
          <w:szCs w:val="22"/>
        </w:rPr>
        <w:t>4</w:t>
      </w:r>
      <w:r w:rsidR="004720A4">
        <w:rPr>
          <w:b/>
          <w:sz w:val="22"/>
          <w:szCs w:val="22"/>
        </w:rPr>
        <w:t xml:space="preserve"> r. do 31.1</w:t>
      </w:r>
      <w:r w:rsidR="008C2991">
        <w:rPr>
          <w:b/>
          <w:sz w:val="22"/>
          <w:szCs w:val="22"/>
        </w:rPr>
        <w:t>2</w:t>
      </w:r>
      <w:r w:rsidR="004720A4">
        <w:rPr>
          <w:b/>
          <w:sz w:val="22"/>
          <w:szCs w:val="22"/>
        </w:rPr>
        <w:t>.2024</w:t>
      </w:r>
      <w:r w:rsidR="008C2991">
        <w:rPr>
          <w:b/>
          <w:sz w:val="22"/>
          <w:szCs w:val="22"/>
        </w:rPr>
        <w:t xml:space="preserve"> </w:t>
      </w:r>
      <w:r w:rsidR="004720A4">
        <w:rPr>
          <w:b/>
          <w:sz w:val="22"/>
          <w:szCs w:val="22"/>
        </w:rPr>
        <w:t>r.”</w:t>
      </w:r>
      <w:r>
        <w:rPr>
          <w:b/>
          <w:sz w:val="22"/>
          <w:szCs w:val="22"/>
        </w:rPr>
        <w:t>.</w:t>
      </w:r>
    </w:p>
    <w:p w14:paraId="4B3637D6" w14:textId="77777777" w:rsidR="008630CD" w:rsidRPr="00101277" w:rsidRDefault="008630CD" w:rsidP="008630CD">
      <w:pPr>
        <w:spacing w:before="120" w:line="360" w:lineRule="auto"/>
        <w:rPr>
          <w:sz w:val="22"/>
          <w:szCs w:val="22"/>
        </w:rPr>
      </w:pPr>
      <w:r w:rsidRPr="00101277">
        <w:rPr>
          <w:sz w:val="22"/>
          <w:szCs w:val="22"/>
        </w:rPr>
        <w:t xml:space="preserve">Oświadczam, iż: </w:t>
      </w:r>
    </w:p>
    <w:p w14:paraId="7A08E5E7" w14:textId="77777777" w:rsidR="008630CD" w:rsidRPr="00101277" w:rsidRDefault="008630CD">
      <w:pPr>
        <w:numPr>
          <w:ilvl w:val="0"/>
          <w:numId w:val="36"/>
        </w:numPr>
        <w:overflowPunct/>
        <w:autoSpaceDE/>
        <w:autoSpaceDN/>
        <w:adjustRightInd/>
        <w:spacing w:line="360" w:lineRule="auto"/>
        <w:ind w:left="426" w:hanging="426"/>
        <w:jc w:val="both"/>
        <w:textAlignment w:val="auto"/>
        <w:rPr>
          <w:bCs/>
          <w:sz w:val="22"/>
          <w:szCs w:val="22"/>
        </w:rPr>
      </w:pPr>
      <w:r w:rsidRPr="00101277">
        <w:rPr>
          <w:bCs/>
          <w:sz w:val="22"/>
          <w:szCs w:val="22"/>
        </w:rPr>
        <w:t xml:space="preserve">Nie podlegam wykluczeniu z postępowania na podstawie art. 108 ust.1 ustawy </w:t>
      </w:r>
      <w:proofErr w:type="spellStart"/>
      <w:r w:rsidRPr="00101277">
        <w:rPr>
          <w:bCs/>
          <w:sz w:val="22"/>
          <w:szCs w:val="22"/>
        </w:rPr>
        <w:t>Pzp</w:t>
      </w:r>
      <w:proofErr w:type="spellEnd"/>
      <w:r w:rsidRPr="00101277">
        <w:rPr>
          <w:bCs/>
          <w:sz w:val="22"/>
          <w:szCs w:val="22"/>
        </w:rPr>
        <w:t>.</w:t>
      </w:r>
    </w:p>
    <w:p w14:paraId="4268D4F7" w14:textId="77777777" w:rsidR="008630CD" w:rsidRPr="00FB2141" w:rsidRDefault="008630CD">
      <w:pPr>
        <w:numPr>
          <w:ilvl w:val="0"/>
          <w:numId w:val="31"/>
        </w:numPr>
        <w:overflowPunct/>
        <w:autoSpaceDE/>
        <w:autoSpaceDN/>
        <w:adjustRightInd/>
        <w:spacing w:line="360" w:lineRule="auto"/>
        <w:ind w:left="426" w:hanging="426"/>
        <w:jc w:val="both"/>
        <w:textAlignment w:val="auto"/>
        <w:rPr>
          <w:bCs/>
          <w:sz w:val="22"/>
          <w:szCs w:val="22"/>
        </w:rPr>
      </w:pPr>
      <w:r w:rsidRPr="00101277">
        <w:rPr>
          <w:bCs/>
          <w:sz w:val="22"/>
          <w:szCs w:val="22"/>
        </w:rPr>
        <w:t xml:space="preserve">Oświadczam, że zachodzą w stosunku do mnie podstawy wykluczenia z postępowania na podstawie art.   ……………………………..  ustawy </w:t>
      </w:r>
      <w:proofErr w:type="spellStart"/>
      <w:r w:rsidRPr="00101277">
        <w:rPr>
          <w:bCs/>
          <w:sz w:val="22"/>
          <w:szCs w:val="22"/>
        </w:rPr>
        <w:t>Pzp</w:t>
      </w:r>
      <w:proofErr w:type="spellEnd"/>
      <w:r w:rsidRPr="00101277">
        <w:rPr>
          <w:bCs/>
          <w:sz w:val="22"/>
          <w:szCs w:val="22"/>
        </w:rPr>
        <w:t xml:space="preserve"> (</w:t>
      </w:r>
      <w:r w:rsidRPr="00101277">
        <w:rPr>
          <w:bCs/>
          <w:i/>
          <w:sz w:val="22"/>
          <w:szCs w:val="22"/>
        </w:rPr>
        <w:t>podać mające zastosowanie podstawy wykluczenia spośród wymienionych w art.</w:t>
      </w:r>
      <w:r>
        <w:rPr>
          <w:bCs/>
          <w:i/>
          <w:sz w:val="22"/>
          <w:szCs w:val="22"/>
        </w:rPr>
        <w:t xml:space="preserve"> </w:t>
      </w:r>
    </w:p>
    <w:p w14:paraId="4ABEDFEC" w14:textId="77777777" w:rsidR="008630CD" w:rsidRPr="00101277" w:rsidRDefault="008630CD">
      <w:pPr>
        <w:numPr>
          <w:ilvl w:val="0"/>
          <w:numId w:val="31"/>
        </w:numPr>
        <w:overflowPunct/>
        <w:autoSpaceDE/>
        <w:autoSpaceDN/>
        <w:adjustRightInd/>
        <w:spacing w:line="360" w:lineRule="auto"/>
        <w:ind w:left="426" w:hanging="426"/>
        <w:jc w:val="both"/>
        <w:textAlignment w:val="auto"/>
        <w:rPr>
          <w:bCs/>
          <w:sz w:val="22"/>
          <w:szCs w:val="22"/>
        </w:rPr>
      </w:pPr>
      <w:r w:rsidRPr="00101277">
        <w:rPr>
          <w:bCs/>
          <w:i/>
          <w:sz w:val="22"/>
          <w:szCs w:val="22"/>
        </w:rPr>
        <w:t xml:space="preserve">108 ust.1 ustawy </w:t>
      </w:r>
      <w:proofErr w:type="spellStart"/>
      <w:r w:rsidRPr="00101277">
        <w:rPr>
          <w:bCs/>
          <w:i/>
          <w:sz w:val="22"/>
          <w:szCs w:val="22"/>
        </w:rPr>
        <w:t>Pzp</w:t>
      </w:r>
      <w:proofErr w:type="spellEnd"/>
      <w:r w:rsidRPr="00101277">
        <w:rPr>
          <w:bCs/>
          <w:i/>
          <w:sz w:val="22"/>
          <w:szCs w:val="22"/>
        </w:rPr>
        <w:t xml:space="preserve">). </w:t>
      </w:r>
      <w:r w:rsidRPr="00101277">
        <w:rPr>
          <w:bCs/>
          <w:sz w:val="22"/>
          <w:szCs w:val="22"/>
        </w:rPr>
        <w:t xml:space="preserve">Jednocześnie oświadczam, że w związku z ww. okolicznościami na podstawie art.110 ust 2 ustawy </w:t>
      </w:r>
      <w:proofErr w:type="spellStart"/>
      <w:r w:rsidRPr="00101277">
        <w:rPr>
          <w:bCs/>
          <w:sz w:val="22"/>
          <w:szCs w:val="22"/>
        </w:rPr>
        <w:t>Pzp</w:t>
      </w:r>
      <w:proofErr w:type="spellEnd"/>
      <w:r w:rsidRPr="00101277">
        <w:rPr>
          <w:bCs/>
          <w:sz w:val="22"/>
          <w:szCs w:val="22"/>
        </w:rPr>
        <w:t xml:space="preserve"> podjąłem następujące środki naprawcze:</w:t>
      </w:r>
    </w:p>
    <w:p w14:paraId="17A1328F" w14:textId="77777777" w:rsidR="008630CD" w:rsidRPr="00101277" w:rsidRDefault="008630CD" w:rsidP="008630CD">
      <w:pPr>
        <w:spacing w:line="360" w:lineRule="auto"/>
        <w:ind w:left="426"/>
        <w:jc w:val="both"/>
        <w:rPr>
          <w:bCs/>
          <w:sz w:val="22"/>
          <w:szCs w:val="22"/>
        </w:rPr>
      </w:pPr>
      <w:r w:rsidRPr="00101277">
        <w:rPr>
          <w:bCs/>
          <w:sz w:val="22"/>
          <w:szCs w:val="22"/>
        </w:rPr>
        <w:t>……………………………………………………………………………………………………………………………………………………………………………………………………………….</w:t>
      </w:r>
      <w:r>
        <w:rPr>
          <w:bCs/>
          <w:sz w:val="22"/>
          <w:szCs w:val="22"/>
        </w:rPr>
        <w:t xml:space="preserve"> .</w:t>
      </w:r>
    </w:p>
    <w:p w14:paraId="1E1D58EA" w14:textId="1A913391" w:rsidR="008630CD" w:rsidRDefault="008630CD" w:rsidP="008630CD">
      <w:pPr>
        <w:spacing w:line="360" w:lineRule="auto"/>
        <w:jc w:val="both"/>
        <w:rPr>
          <w:sz w:val="22"/>
          <w:szCs w:val="22"/>
        </w:rPr>
      </w:pPr>
      <w:r w:rsidRPr="00101277">
        <w:rPr>
          <w:sz w:val="22"/>
          <w:szCs w:val="22"/>
        </w:rPr>
        <w:t xml:space="preserve">Oświadczam, że wszystkie informacje podane w powyższym oświadczeniu są aktualne </w:t>
      </w:r>
      <w:r w:rsidRPr="00101277">
        <w:rPr>
          <w:sz w:val="22"/>
          <w:szCs w:val="22"/>
        </w:rPr>
        <w:br/>
        <w:t>i zgodne z prawdą oraz zostały przedstawione z pełną świadomością konsekwencji wprowadzenia zamawiającego w błąd przy przedstawianiu informacji.</w:t>
      </w:r>
    </w:p>
    <w:p w14:paraId="4F73F41A" w14:textId="2E686CA7" w:rsidR="004720A4" w:rsidRDefault="004720A4" w:rsidP="008630CD">
      <w:pPr>
        <w:spacing w:line="360" w:lineRule="auto"/>
        <w:jc w:val="both"/>
        <w:rPr>
          <w:sz w:val="22"/>
          <w:szCs w:val="22"/>
        </w:rPr>
      </w:pPr>
    </w:p>
    <w:p w14:paraId="771D0906" w14:textId="77777777" w:rsidR="004720A4" w:rsidRPr="00101277" w:rsidRDefault="004720A4" w:rsidP="008630CD">
      <w:pPr>
        <w:spacing w:line="360" w:lineRule="auto"/>
        <w:jc w:val="both"/>
        <w:rPr>
          <w:sz w:val="22"/>
          <w:szCs w:val="22"/>
        </w:rPr>
      </w:pPr>
    </w:p>
    <w:p w14:paraId="66E8CEFD" w14:textId="77777777" w:rsidR="008630CD" w:rsidRPr="00101277" w:rsidRDefault="008630CD" w:rsidP="008630CD">
      <w:pPr>
        <w:ind w:left="284" w:firstLine="4819"/>
        <w:jc w:val="both"/>
        <w:rPr>
          <w:sz w:val="22"/>
          <w:szCs w:val="22"/>
        </w:rPr>
      </w:pPr>
      <w:r w:rsidRPr="00101277">
        <w:rPr>
          <w:sz w:val="22"/>
          <w:szCs w:val="22"/>
        </w:rPr>
        <w:t>.......................................................</w:t>
      </w:r>
    </w:p>
    <w:p w14:paraId="0C59B2C7" w14:textId="2E47FBBC" w:rsidR="008630CD" w:rsidRPr="004720A4" w:rsidRDefault="004720A4" w:rsidP="004720A4">
      <w:pPr>
        <w:ind w:left="4956" w:firstLine="147"/>
      </w:pPr>
      <w:r>
        <w:t xml:space="preserve">                           </w:t>
      </w:r>
      <w:r w:rsidR="008630CD" w:rsidRPr="004720A4">
        <w:t>/Podpis/</w:t>
      </w:r>
    </w:p>
    <w:p w14:paraId="682C413A" w14:textId="77777777" w:rsidR="008630CD" w:rsidRPr="00101277" w:rsidRDefault="008630CD" w:rsidP="008630CD">
      <w:pPr>
        <w:rPr>
          <w:sz w:val="22"/>
          <w:szCs w:val="22"/>
          <w:highlight w:val="yellow"/>
        </w:rPr>
      </w:pPr>
    </w:p>
    <w:p w14:paraId="04CF2C1C" w14:textId="77777777" w:rsidR="008630CD" w:rsidRPr="00101277" w:rsidRDefault="008630CD" w:rsidP="008630CD">
      <w:pPr>
        <w:jc w:val="center"/>
        <w:rPr>
          <w:sz w:val="22"/>
          <w:szCs w:val="22"/>
          <w:highlight w:val="yellow"/>
        </w:rPr>
      </w:pPr>
    </w:p>
    <w:p w14:paraId="1ADBE014" w14:textId="77777777" w:rsidR="008630CD" w:rsidRPr="00101277" w:rsidRDefault="008630CD" w:rsidP="008630CD">
      <w:pPr>
        <w:jc w:val="center"/>
        <w:rPr>
          <w:i/>
          <w:sz w:val="22"/>
          <w:szCs w:val="22"/>
          <w:u w:val="single"/>
        </w:rPr>
      </w:pPr>
      <w:r w:rsidRPr="00101277">
        <w:rPr>
          <w:i/>
          <w:sz w:val="22"/>
          <w:szCs w:val="22"/>
          <w:u w:val="single"/>
        </w:rPr>
        <w:t>DOKUMENT NALEŻY PODPISAĆ PODPISEM KWALIFIKOWALNYM, ZAUFANYM LUB OSOBISTYM</w:t>
      </w:r>
    </w:p>
    <w:p w14:paraId="003011B2" w14:textId="77777777" w:rsidR="008333AB" w:rsidRDefault="00000000"/>
    <w:sectPr w:rsidR="008333AB" w:rsidSect="007F300A">
      <w:footerReference w:type="default" r:id="rId27"/>
      <w:pgSz w:w="11906" w:h="16838" w:code="9"/>
      <w:pgMar w:top="1418" w:right="1080" w:bottom="1417" w:left="1080" w:header="567" w:footer="6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69908" w14:textId="77777777" w:rsidR="00E31BE2" w:rsidRDefault="00E31BE2">
      <w:r>
        <w:separator/>
      </w:r>
    </w:p>
  </w:endnote>
  <w:endnote w:type="continuationSeparator" w:id="0">
    <w:p w14:paraId="50C597E7" w14:textId="77777777" w:rsidR="00E31BE2" w:rsidRDefault="00E31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roman"/>
    <w:pitch w:val="variable"/>
  </w:font>
  <w:font w:name="StarSymbol">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D3A73" w14:textId="77777777" w:rsidR="00344FD2" w:rsidRDefault="008630CD">
    <w:pPr>
      <w:pStyle w:val="Stopka"/>
      <w:jc w:val="right"/>
    </w:pPr>
    <w:r>
      <w:fldChar w:fldCharType="begin"/>
    </w:r>
    <w:r>
      <w:instrText>PAGE   \* MERGEFORMAT</w:instrText>
    </w:r>
    <w:r>
      <w:fldChar w:fldCharType="separate"/>
    </w:r>
    <w:r w:rsidRPr="008630CD">
      <w:rPr>
        <w:noProof/>
        <w:lang w:val="pl-PL"/>
      </w:rPr>
      <w:t>31</w:t>
    </w:r>
    <w:r>
      <w:rPr>
        <w:noProof/>
        <w:lang w:val="pl-PL"/>
      </w:rPr>
      <w:fldChar w:fldCharType="end"/>
    </w:r>
  </w:p>
  <w:p w14:paraId="2BE827EB" w14:textId="77777777" w:rsidR="00344FD2" w:rsidRDefault="00000000" w:rsidP="0080221C">
    <w:pPr>
      <w:pStyle w:val="Stopka"/>
      <w:jc w:val="center"/>
      <w:rPr>
        <w:i/>
        <w:iCs/>
        <w:noProof/>
        <w:sz w:val="2"/>
        <w:szCs w:val="2"/>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CBD30" w14:textId="77777777" w:rsidR="00E31BE2" w:rsidRDefault="00E31BE2">
      <w:r>
        <w:separator/>
      </w:r>
    </w:p>
  </w:footnote>
  <w:footnote w:type="continuationSeparator" w:id="0">
    <w:p w14:paraId="5E26BEC5" w14:textId="77777777" w:rsidR="00E31BE2" w:rsidRDefault="00E31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2"/>
    <w:lvl w:ilvl="0">
      <w:start w:val="1"/>
      <w:numFmt w:val="decimal"/>
      <w:lvlText w:val="%1."/>
      <w:lvlJc w:val="left"/>
      <w:pPr>
        <w:tabs>
          <w:tab w:val="num" w:pos="8636"/>
        </w:tabs>
        <w:ind w:left="8636" w:hanging="360"/>
      </w:pPr>
    </w:lvl>
    <w:lvl w:ilvl="1">
      <w:start w:val="1"/>
      <w:numFmt w:val="decimal"/>
      <w:lvlText w:val="%2."/>
      <w:lvlJc w:val="left"/>
      <w:pPr>
        <w:tabs>
          <w:tab w:val="num" w:pos="8996"/>
        </w:tabs>
        <w:ind w:left="8996" w:hanging="360"/>
      </w:pPr>
    </w:lvl>
    <w:lvl w:ilvl="2">
      <w:start w:val="1"/>
      <w:numFmt w:val="decimal"/>
      <w:lvlText w:val="%3."/>
      <w:lvlJc w:val="left"/>
      <w:pPr>
        <w:tabs>
          <w:tab w:val="num" w:pos="9356"/>
        </w:tabs>
        <w:ind w:left="9356" w:hanging="360"/>
      </w:pPr>
    </w:lvl>
    <w:lvl w:ilvl="3">
      <w:start w:val="1"/>
      <w:numFmt w:val="decimal"/>
      <w:lvlText w:val="%4."/>
      <w:lvlJc w:val="left"/>
      <w:pPr>
        <w:tabs>
          <w:tab w:val="num" w:pos="9716"/>
        </w:tabs>
        <w:ind w:left="9716" w:hanging="360"/>
      </w:pPr>
    </w:lvl>
    <w:lvl w:ilvl="4">
      <w:start w:val="1"/>
      <w:numFmt w:val="decimal"/>
      <w:lvlText w:val="%5."/>
      <w:lvlJc w:val="left"/>
      <w:pPr>
        <w:tabs>
          <w:tab w:val="num" w:pos="10076"/>
        </w:tabs>
        <w:ind w:left="10076" w:hanging="360"/>
      </w:pPr>
    </w:lvl>
    <w:lvl w:ilvl="5">
      <w:start w:val="1"/>
      <w:numFmt w:val="decimal"/>
      <w:lvlText w:val="%6."/>
      <w:lvlJc w:val="left"/>
      <w:pPr>
        <w:tabs>
          <w:tab w:val="num" w:pos="10436"/>
        </w:tabs>
        <w:ind w:left="10436" w:hanging="360"/>
      </w:pPr>
    </w:lvl>
    <w:lvl w:ilvl="6">
      <w:start w:val="1"/>
      <w:numFmt w:val="decimal"/>
      <w:lvlText w:val="%7."/>
      <w:lvlJc w:val="left"/>
      <w:pPr>
        <w:tabs>
          <w:tab w:val="num" w:pos="10796"/>
        </w:tabs>
        <w:ind w:left="10796" w:hanging="360"/>
      </w:pPr>
    </w:lvl>
    <w:lvl w:ilvl="7">
      <w:start w:val="1"/>
      <w:numFmt w:val="decimal"/>
      <w:lvlText w:val="%8."/>
      <w:lvlJc w:val="left"/>
      <w:pPr>
        <w:tabs>
          <w:tab w:val="num" w:pos="11156"/>
        </w:tabs>
        <w:ind w:left="11156" w:hanging="360"/>
      </w:pPr>
    </w:lvl>
    <w:lvl w:ilvl="8">
      <w:start w:val="1"/>
      <w:numFmt w:val="decimal"/>
      <w:lvlText w:val="%9."/>
      <w:lvlJc w:val="left"/>
      <w:pPr>
        <w:tabs>
          <w:tab w:val="num" w:pos="11516"/>
        </w:tabs>
        <w:ind w:left="11516"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40" w:hanging="340"/>
      </w:pPr>
    </w:lvl>
  </w:abstractNum>
  <w:abstractNum w:abstractNumId="2" w15:restartNumberingAfterBreak="0">
    <w:nsid w:val="00000006"/>
    <w:multiLevelType w:val="multilevel"/>
    <w:tmpl w:val="66B0C63C"/>
    <w:name w:val="WW8Num6"/>
    <w:lvl w:ilvl="0">
      <w:start w:val="1"/>
      <w:numFmt w:val="decimal"/>
      <w:lvlText w:val="%1."/>
      <w:lvlJc w:val="left"/>
      <w:pPr>
        <w:tabs>
          <w:tab w:val="num" w:pos="360"/>
        </w:tabs>
        <w:ind w:left="340" w:hanging="340"/>
      </w:pPr>
      <w:rPr>
        <w:rFonts w:ascii="Verdana" w:eastAsia="Times New Roman" w:hAnsi="Verdana" w:cs="Times New Roman"/>
        <w:b w:val="0"/>
        <w:i w:val="0"/>
        <w:sz w:val="22"/>
        <w:szCs w:val="22"/>
        <w:lang w:val="pl-PL"/>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 w15:restartNumberingAfterBreak="0">
    <w:nsid w:val="00000007"/>
    <w:multiLevelType w:val="singleLevel"/>
    <w:tmpl w:val="00000007"/>
    <w:name w:val="WW8Num7"/>
    <w:lvl w:ilvl="0">
      <w:start w:val="1"/>
      <w:numFmt w:val="decimal"/>
      <w:lvlText w:val="%1."/>
      <w:lvlJc w:val="left"/>
      <w:pPr>
        <w:tabs>
          <w:tab w:val="num" w:pos="360"/>
        </w:tabs>
        <w:ind w:left="340" w:hanging="340"/>
      </w:pPr>
    </w:lvl>
  </w:abstractNum>
  <w:abstractNum w:abstractNumId="4" w15:restartNumberingAfterBreak="0">
    <w:nsid w:val="00000008"/>
    <w:multiLevelType w:val="singleLevel"/>
    <w:tmpl w:val="00000008"/>
    <w:name w:val="WW8Num8"/>
    <w:lvl w:ilvl="0">
      <w:start w:val="1"/>
      <w:numFmt w:val="decimal"/>
      <w:lvlText w:val="%1."/>
      <w:lvlJc w:val="left"/>
      <w:pPr>
        <w:tabs>
          <w:tab w:val="num" w:pos="360"/>
        </w:tabs>
        <w:ind w:left="340" w:hanging="340"/>
      </w:pPr>
    </w:lvl>
  </w:abstractNum>
  <w:abstractNum w:abstractNumId="5"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B"/>
    <w:multiLevelType w:val="singleLevel"/>
    <w:tmpl w:val="0000000B"/>
    <w:name w:val="WW8Num11"/>
    <w:lvl w:ilvl="0">
      <w:start w:val="1"/>
      <w:numFmt w:val="decimal"/>
      <w:lvlText w:val="%1."/>
      <w:lvlJc w:val="left"/>
      <w:pPr>
        <w:tabs>
          <w:tab w:val="num" w:pos="0"/>
        </w:tabs>
        <w:ind w:left="720" w:hanging="360"/>
      </w:pPr>
    </w:lvl>
  </w:abstractNum>
  <w:abstractNum w:abstractNumId="7" w15:restartNumberingAfterBreak="0">
    <w:nsid w:val="04391B1A"/>
    <w:multiLevelType w:val="hybridMultilevel"/>
    <w:tmpl w:val="DE784FF2"/>
    <w:lvl w:ilvl="0" w:tplc="E45A07C8">
      <w:start w:val="5"/>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3E31D6"/>
    <w:multiLevelType w:val="hybridMultilevel"/>
    <w:tmpl w:val="60225B90"/>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9" w15:restartNumberingAfterBreak="0">
    <w:nsid w:val="08E60EBC"/>
    <w:multiLevelType w:val="hybridMultilevel"/>
    <w:tmpl w:val="C2FCB36E"/>
    <w:lvl w:ilvl="0" w:tplc="3552FDA0">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640E1B"/>
    <w:multiLevelType w:val="hybridMultilevel"/>
    <w:tmpl w:val="D592E80A"/>
    <w:lvl w:ilvl="0" w:tplc="8CE84680">
      <w:start w:val="6"/>
      <w:numFmt w:val="decimal"/>
      <w:lvlText w:val="%1."/>
      <w:lvlJc w:val="left"/>
      <w:pPr>
        <w:tabs>
          <w:tab w:val="num" w:pos="720"/>
        </w:tabs>
        <w:ind w:left="720" w:hanging="360"/>
      </w:pPr>
      <w:rPr>
        <w:rFonts w:eastAsia="Times New Roman" w:cs="Times New Roman" w:hint="default"/>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D1D48D8"/>
    <w:multiLevelType w:val="multilevel"/>
    <w:tmpl w:val="800A96D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12003C96"/>
    <w:multiLevelType w:val="multilevel"/>
    <w:tmpl w:val="353CB5DE"/>
    <w:lvl w:ilvl="0">
      <w:start w:val="6"/>
      <w:numFmt w:val="decimal"/>
      <w:lvlText w:val="%1)"/>
      <w:lvlJc w:val="left"/>
      <w:pPr>
        <w:ind w:left="720" w:hanging="360"/>
      </w:pPr>
      <w:rPr>
        <w:rFonts w:hint="default"/>
        <w:b w:val="0"/>
        <w:bCs w:val="0"/>
      </w:rPr>
    </w:lvl>
    <w:lvl w:ilvl="1">
      <w:start w:val="1"/>
      <w:numFmt w:val="decimal"/>
      <w:isLgl/>
      <w:lvlText w:val="%1.%2."/>
      <w:lvlJc w:val="left"/>
      <w:pPr>
        <w:ind w:left="1069" w:hanging="360"/>
      </w:pPr>
      <w:rPr>
        <w:rFonts w:hint="default"/>
        <w:strike w:val="0"/>
        <w:color w:val="auto"/>
      </w:rPr>
    </w:lvl>
    <w:lvl w:ilvl="2">
      <w:start w:val="1"/>
      <w:numFmt w:val="decimal"/>
      <w:isLgl/>
      <w:lvlText w:val="%1.%2.%3."/>
      <w:lvlJc w:val="left"/>
      <w:pPr>
        <w:ind w:left="1996" w:hanging="720"/>
      </w:pPr>
      <w:rPr>
        <w:rFonts w:hint="default"/>
        <w:b w:val="0"/>
        <w:bCs w:val="0"/>
        <w:color w:val="auto"/>
      </w:rPr>
    </w:lvl>
    <w:lvl w:ilvl="3">
      <w:start w:val="1"/>
      <w:numFmt w:val="decimal"/>
      <w:isLgl/>
      <w:lvlText w:val="%1.%2.%3.%4."/>
      <w:lvlJc w:val="left"/>
      <w:pPr>
        <w:ind w:left="2127" w:hanging="720"/>
      </w:pPr>
      <w:rPr>
        <w:rFonts w:hint="default"/>
        <w:color w:val="FF0000"/>
      </w:rPr>
    </w:lvl>
    <w:lvl w:ilvl="4">
      <w:start w:val="1"/>
      <w:numFmt w:val="decimal"/>
      <w:isLgl/>
      <w:lvlText w:val="%1.%2.%3.%4.%5."/>
      <w:lvlJc w:val="left"/>
      <w:pPr>
        <w:ind w:left="2836" w:hanging="1080"/>
      </w:pPr>
      <w:rPr>
        <w:rFonts w:hint="default"/>
        <w:color w:val="FF0000"/>
      </w:rPr>
    </w:lvl>
    <w:lvl w:ilvl="5">
      <w:start w:val="1"/>
      <w:numFmt w:val="decimal"/>
      <w:isLgl/>
      <w:lvlText w:val="%1.%2.%3.%4.%5.%6."/>
      <w:lvlJc w:val="left"/>
      <w:pPr>
        <w:ind w:left="3185" w:hanging="1080"/>
      </w:pPr>
      <w:rPr>
        <w:rFonts w:hint="default"/>
        <w:color w:val="FF0000"/>
      </w:rPr>
    </w:lvl>
    <w:lvl w:ilvl="6">
      <w:start w:val="1"/>
      <w:numFmt w:val="decimal"/>
      <w:isLgl/>
      <w:lvlText w:val="%1.%2.%3.%4.%5.%6.%7."/>
      <w:lvlJc w:val="left"/>
      <w:pPr>
        <w:ind w:left="3894" w:hanging="1440"/>
      </w:pPr>
      <w:rPr>
        <w:rFonts w:hint="default"/>
        <w:color w:val="FF0000"/>
      </w:rPr>
    </w:lvl>
    <w:lvl w:ilvl="7">
      <w:start w:val="1"/>
      <w:numFmt w:val="decimal"/>
      <w:isLgl/>
      <w:lvlText w:val="%1.%2.%3.%4.%5.%6.%7.%8."/>
      <w:lvlJc w:val="left"/>
      <w:pPr>
        <w:ind w:left="4243" w:hanging="1440"/>
      </w:pPr>
      <w:rPr>
        <w:rFonts w:hint="default"/>
        <w:color w:val="FF0000"/>
      </w:rPr>
    </w:lvl>
    <w:lvl w:ilvl="8">
      <w:start w:val="1"/>
      <w:numFmt w:val="decimal"/>
      <w:isLgl/>
      <w:lvlText w:val="%1.%2.%3.%4.%5.%6.%7.%8.%9."/>
      <w:lvlJc w:val="left"/>
      <w:pPr>
        <w:ind w:left="4952" w:hanging="1800"/>
      </w:pPr>
      <w:rPr>
        <w:rFonts w:hint="default"/>
        <w:color w:val="FF0000"/>
      </w:rPr>
    </w:lvl>
  </w:abstractNum>
  <w:abstractNum w:abstractNumId="13" w15:restartNumberingAfterBreak="0">
    <w:nsid w:val="1224173F"/>
    <w:multiLevelType w:val="hybridMultilevel"/>
    <w:tmpl w:val="3258A6F4"/>
    <w:lvl w:ilvl="0" w:tplc="8174C9C8">
      <w:start w:val="1"/>
      <w:numFmt w:val="upperRoman"/>
      <w:lvlText w:val="%1."/>
      <w:lvlJc w:val="left"/>
      <w:pPr>
        <w:ind w:left="862" w:hanging="720"/>
      </w:pPr>
      <w:rPr>
        <w:rFonts w:hint="default"/>
        <w:color w:val="auto"/>
      </w:rPr>
    </w:lvl>
    <w:lvl w:ilvl="1" w:tplc="097ACA3A">
      <w:start w:val="1"/>
      <w:numFmt w:val="bullet"/>
      <w:lvlText w:val=""/>
      <w:lvlJc w:val="left"/>
      <w:pPr>
        <w:ind w:left="1222" w:hanging="360"/>
      </w:pPr>
      <w:rPr>
        <w:rFonts w:ascii="Symbol" w:eastAsia="Times New Roman" w:hAnsi="Symbol" w:hint="default"/>
      </w:rPr>
    </w:lvl>
    <w:lvl w:ilvl="2" w:tplc="0415001B">
      <w:start w:val="1"/>
      <w:numFmt w:val="lowerRoman"/>
      <w:lvlText w:val="%3."/>
      <w:lvlJc w:val="right"/>
      <w:pPr>
        <w:ind w:left="1942" w:hanging="180"/>
      </w:pPr>
    </w:lvl>
    <w:lvl w:ilvl="3" w:tplc="0415000F">
      <w:start w:val="1"/>
      <w:numFmt w:val="decimal"/>
      <w:lvlText w:val="%4."/>
      <w:lvlJc w:val="left"/>
      <w:pPr>
        <w:ind w:left="785"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4" w15:restartNumberingAfterBreak="0">
    <w:nsid w:val="14135EAA"/>
    <w:multiLevelType w:val="hybridMultilevel"/>
    <w:tmpl w:val="65529524"/>
    <w:lvl w:ilvl="0" w:tplc="0415000F">
      <w:start w:val="9"/>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B30CAE"/>
    <w:multiLevelType w:val="hybridMultilevel"/>
    <w:tmpl w:val="C8E6CF14"/>
    <w:lvl w:ilvl="0" w:tplc="581EE442">
      <w:start w:val="1"/>
      <w:numFmt w:val="decimal"/>
      <w:lvlText w:val="%1."/>
      <w:lvlJc w:val="left"/>
      <w:pPr>
        <w:tabs>
          <w:tab w:val="num" w:pos="1120"/>
        </w:tabs>
        <w:ind w:left="1120" w:hanging="40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8A47653"/>
    <w:multiLevelType w:val="hybridMultilevel"/>
    <w:tmpl w:val="E6A86D2A"/>
    <w:lvl w:ilvl="0" w:tplc="6388C37E">
      <w:start w:val="1"/>
      <w:numFmt w:val="decimal"/>
      <w:lvlText w:val="%1."/>
      <w:lvlJc w:val="right"/>
      <w:pPr>
        <w:tabs>
          <w:tab w:val="num" w:pos="1214"/>
        </w:tabs>
        <w:ind w:left="1364"/>
      </w:pPr>
      <w:rPr>
        <w:rFonts w:ascii="Times New Roman" w:eastAsia="Times New Roman" w:hAnsi="Times New Roman" w:cs="Times New Roman" w:hint="default"/>
        <w:b w:val="0"/>
        <w:color w:val="auto"/>
        <w:sz w:val="22"/>
        <w:szCs w:val="22"/>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17" w15:restartNumberingAfterBreak="0">
    <w:nsid w:val="1AD35436"/>
    <w:multiLevelType w:val="hybridMultilevel"/>
    <w:tmpl w:val="4F8400FE"/>
    <w:lvl w:ilvl="0" w:tplc="88A82A16">
      <w:start w:val="1"/>
      <w:numFmt w:val="decimal"/>
      <w:lvlText w:val="%1."/>
      <w:lvlJc w:val="right"/>
      <w:pPr>
        <w:tabs>
          <w:tab w:val="num" w:pos="1214"/>
        </w:tabs>
        <w:ind w:left="1364"/>
      </w:pPr>
      <w:rPr>
        <w:rFonts w:hint="default"/>
        <w:b w:val="0"/>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18" w15:restartNumberingAfterBreak="0">
    <w:nsid w:val="203B3FA4"/>
    <w:multiLevelType w:val="hybridMultilevel"/>
    <w:tmpl w:val="63507070"/>
    <w:lvl w:ilvl="0" w:tplc="5FD26DDE">
      <w:start w:val="13"/>
      <w:numFmt w:val="decimal"/>
      <w:lvlText w:val="%1."/>
      <w:lvlJc w:val="left"/>
      <w:pPr>
        <w:tabs>
          <w:tab w:val="num" w:pos="4140"/>
        </w:tabs>
        <w:ind w:left="41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1626E43"/>
    <w:multiLevelType w:val="hybridMultilevel"/>
    <w:tmpl w:val="8D628C2C"/>
    <w:lvl w:ilvl="0" w:tplc="3034B9C4">
      <w:start w:val="3"/>
      <w:numFmt w:val="decimal"/>
      <w:lvlText w:val="%1)"/>
      <w:lvlJc w:val="left"/>
      <w:pPr>
        <w:ind w:left="36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A2934B7"/>
    <w:multiLevelType w:val="hybridMultilevel"/>
    <w:tmpl w:val="9E0CA0DA"/>
    <w:lvl w:ilvl="0" w:tplc="0006508C">
      <w:start w:val="1"/>
      <w:numFmt w:val="decimal"/>
      <w:lvlText w:val="%1)"/>
      <w:lvlJc w:val="left"/>
      <w:pPr>
        <w:ind w:left="1413" w:hanging="4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2" w15:restartNumberingAfterBreak="0">
    <w:nsid w:val="2B940ED4"/>
    <w:multiLevelType w:val="hybridMultilevel"/>
    <w:tmpl w:val="F95A785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08403D7"/>
    <w:multiLevelType w:val="hybridMultilevel"/>
    <w:tmpl w:val="67D025E6"/>
    <w:lvl w:ilvl="0" w:tplc="70A4CCC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AD0CF1"/>
    <w:multiLevelType w:val="hybridMultilevel"/>
    <w:tmpl w:val="B23AD548"/>
    <w:lvl w:ilvl="0" w:tplc="BC12AD02">
      <w:start w:val="1"/>
      <w:numFmt w:val="decimal"/>
      <w:lvlText w:val="%1)"/>
      <w:lvlJc w:val="left"/>
      <w:pPr>
        <w:tabs>
          <w:tab w:val="num" w:pos="3420"/>
        </w:tabs>
        <w:ind w:left="3420" w:hanging="360"/>
      </w:pPr>
      <w:rPr>
        <w:rFonts w:hint="default"/>
      </w:rPr>
    </w:lvl>
    <w:lvl w:ilvl="1" w:tplc="0415000F">
      <w:start w:val="1"/>
      <w:numFmt w:val="decimal"/>
      <w:lvlText w:val="%2."/>
      <w:lvlJc w:val="left"/>
      <w:pPr>
        <w:tabs>
          <w:tab w:val="num" w:pos="1080"/>
        </w:tabs>
        <w:ind w:left="1080" w:hanging="360"/>
      </w:pPr>
      <w:rPr>
        <w:rFonts w:hint="default"/>
      </w:rPr>
    </w:lvl>
    <w:lvl w:ilvl="2" w:tplc="DB749F36">
      <w:start w:val="1"/>
      <w:numFmt w:val="decimal"/>
      <w:lvlText w:val="%3)"/>
      <w:lvlJc w:val="left"/>
      <w:pPr>
        <w:tabs>
          <w:tab w:val="num" w:pos="1980"/>
        </w:tabs>
        <w:ind w:left="1980" w:hanging="360"/>
      </w:pPr>
      <w:rPr>
        <w:rFonts w:hint="default"/>
      </w:rPr>
    </w:lvl>
    <w:lvl w:ilvl="3" w:tplc="9DAA1ABE">
      <w:start w:val="1"/>
      <w:numFmt w:val="lowerLetter"/>
      <w:lvlText w:val="%4)"/>
      <w:lvlJc w:val="left"/>
      <w:pPr>
        <w:tabs>
          <w:tab w:val="num" w:pos="2520"/>
        </w:tabs>
        <w:ind w:left="2520" w:hanging="360"/>
      </w:pPr>
      <w:rPr>
        <w:rFonts w:hint="default"/>
        <w:b w:val="0"/>
        <w:i w:val="0"/>
      </w:rPr>
    </w:lvl>
    <w:lvl w:ilvl="4" w:tplc="0BBC6C9A">
      <w:start w:val="2"/>
      <w:numFmt w:val="decimal"/>
      <w:lvlText w:val="%5)"/>
      <w:lvlJc w:val="left"/>
      <w:pPr>
        <w:tabs>
          <w:tab w:val="num" w:pos="3240"/>
        </w:tabs>
        <w:ind w:left="3240" w:hanging="360"/>
      </w:pPr>
      <w:rPr>
        <w:rFonts w:hint="default"/>
      </w:rPr>
    </w:lvl>
    <w:lvl w:ilvl="5" w:tplc="9DAA1ABE">
      <w:start w:val="1"/>
      <w:numFmt w:val="lowerLetter"/>
      <w:lvlText w:val="%6)"/>
      <w:lvlJc w:val="left"/>
      <w:pPr>
        <w:tabs>
          <w:tab w:val="num" w:pos="4140"/>
        </w:tabs>
        <w:ind w:left="4140" w:hanging="360"/>
      </w:pPr>
      <w:rPr>
        <w:rFonts w:hint="default"/>
        <w:b w:val="0"/>
        <w:i w:val="0"/>
      </w:rPr>
    </w:lvl>
    <w:lvl w:ilvl="6" w:tplc="5952F826">
      <w:start w:val="7"/>
      <w:numFmt w:val="decimal"/>
      <w:lvlText w:val="%7."/>
      <w:lvlJc w:val="left"/>
      <w:pPr>
        <w:tabs>
          <w:tab w:val="num" w:pos="4680"/>
        </w:tabs>
        <w:ind w:left="4680" w:hanging="360"/>
      </w:pPr>
      <w:rPr>
        <w:rFonts w:hint="default"/>
      </w:r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31135570"/>
    <w:multiLevelType w:val="hybridMultilevel"/>
    <w:tmpl w:val="40905B6A"/>
    <w:lvl w:ilvl="0" w:tplc="BDA8742A">
      <w:start w:val="1"/>
      <w:numFmt w:val="decimal"/>
      <w:lvlText w:val="%1."/>
      <w:lvlJc w:val="right"/>
      <w:pPr>
        <w:tabs>
          <w:tab w:val="num" w:pos="1214"/>
        </w:tabs>
        <w:ind w:left="1364"/>
      </w:pPr>
      <w:rPr>
        <w:rFonts w:hint="default"/>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26" w15:restartNumberingAfterBreak="0">
    <w:nsid w:val="31555184"/>
    <w:multiLevelType w:val="singleLevel"/>
    <w:tmpl w:val="5324E6FA"/>
    <w:lvl w:ilvl="0">
      <w:start w:val="5"/>
      <w:numFmt w:val="decimal"/>
      <w:pStyle w:val="Standard1stlevelindent"/>
      <w:lvlText w:val="%1."/>
      <w:lvlJc w:val="left"/>
      <w:pPr>
        <w:tabs>
          <w:tab w:val="num" w:pos="510"/>
        </w:tabs>
        <w:ind w:left="510" w:hanging="510"/>
      </w:pPr>
      <w:rPr>
        <w:rFonts w:hint="default"/>
      </w:rPr>
    </w:lvl>
  </w:abstractNum>
  <w:abstractNum w:abstractNumId="27" w15:restartNumberingAfterBreak="0">
    <w:nsid w:val="36604864"/>
    <w:multiLevelType w:val="multilevel"/>
    <w:tmpl w:val="BE50AE2A"/>
    <w:lvl w:ilvl="0">
      <w:start w:val="1"/>
      <w:numFmt w:val="decimal"/>
      <w:lvlText w:val="%1."/>
      <w:lvlJc w:val="left"/>
      <w:pPr>
        <w:tabs>
          <w:tab w:val="num" w:pos="720"/>
        </w:tabs>
        <w:ind w:left="720" w:hanging="360"/>
      </w:pPr>
      <w:rPr>
        <w:rFonts w:hint="default"/>
      </w:rPr>
    </w:lvl>
    <w:lvl w:ilvl="1">
      <w:start w:val="4"/>
      <w:numFmt w:val="decimal"/>
      <w:lvlText w:val="%2."/>
      <w:lvlJc w:val="left"/>
      <w:pPr>
        <w:tabs>
          <w:tab w:val="num" w:pos="1080"/>
        </w:tabs>
        <w:ind w:left="1080" w:hanging="360"/>
      </w:pPr>
      <w:rPr>
        <w:rFonts w:hint="default"/>
      </w:rPr>
    </w:lvl>
    <w:lvl w:ilvl="2">
      <w:start w:val="1"/>
      <w:numFmt w:val="decimal"/>
      <w:lvlText w:val="%3."/>
      <w:lvlJc w:val="left"/>
      <w:pPr>
        <w:tabs>
          <w:tab w:val="num" w:pos="900"/>
        </w:tabs>
        <w:ind w:left="90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2"/>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15:restartNumberingAfterBreak="0">
    <w:nsid w:val="38D90EAC"/>
    <w:multiLevelType w:val="hybridMultilevel"/>
    <w:tmpl w:val="4B22AE90"/>
    <w:lvl w:ilvl="0" w:tplc="E8B876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042E59"/>
    <w:multiLevelType w:val="hybridMultilevel"/>
    <w:tmpl w:val="B28C3F8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E3B2C10"/>
    <w:multiLevelType w:val="hybridMultilevel"/>
    <w:tmpl w:val="9B92C62A"/>
    <w:lvl w:ilvl="0" w:tplc="26D63760">
      <w:start w:val="1"/>
      <w:numFmt w:val="decimal"/>
      <w:lvlText w:val="%1."/>
      <w:lvlJc w:val="left"/>
      <w:pPr>
        <w:tabs>
          <w:tab w:val="num" w:pos="0"/>
        </w:tabs>
        <w:ind w:left="170" w:hanging="170"/>
      </w:pPr>
      <w:rPr>
        <w:rFonts w:ascii="Verdana" w:hAnsi="Verdana" w:cs="Times New Roman" w:hint="default"/>
        <w:b w:val="0"/>
        <w:bCs w:val="0"/>
        <w:i w:val="0"/>
        <w:iCs w:val="0"/>
        <w:color w:val="auto"/>
        <w:sz w:val="20"/>
        <w:szCs w:val="20"/>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180"/>
        </w:tabs>
        <w:ind w:left="-18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31" w15:restartNumberingAfterBreak="0">
    <w:nsid w:val="40BF1557"/>
    <w:multiLevelType w:val="hybridMultilevel"/>
    <w:tmpl w:val="9EBE665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36A03DF"/>
    <w:multiLevelType w:val="singleLevel"/>
    <w:tmpl w:val="A68AAAA6"/>
    <w:lvl w:ilvl="0">
      <w:start w:val="1"/>
      <w:numFmt w:val="decimal"/>
      <w:lvlText w:val="%1."/>
      <w:lvlJc w:val="left"/>
      <w:pPr>
        <w:tabs>
          <w:tab w:val="num" w:pos="360"/>
        </w:tabs>
        <w:ind w:left="340" w:hanging="340"/>
      </w:pPr>
      <w:rPr>
        <w:rFonts w:cs="Times New Roman"/>
      </w:rPr>
    </w:lvl>
  </w:abstractNum>
  <w:abstractNum w:abstractNumId="34" w15:restartNumberingAfterBreak="0">
    <w:nsid w:val="47EF6372"/>
    <w:multiLevelType w:val="hybridMultilevel"/>
    <w:tmpl w:val="73C25DBC"/>
    <w:lvl w:ilvl="0" w:tplc="76761678">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484721ED"/>
    <w:multiLevelType w:val="hybridMultilevel"/>
    <w:tmpl w:val="CCF66D42"/>
    <w:lvl w:ilvl="0" w:tplc="04150001">
      <w:start w:val="1"/>
      <w:numFmt w:val="bullet"/>
      <w:lvlText w:val=""/>
      <w:lvlJc w:val="left"/>
      <w:pPr>
        <w:ind w:left="720" w:hanging="360"/>
      </w:pPr>
      <w:rPr>
        <w:rFonts w:ascii="Symbol" w:hAnsi="Symbol" w:hint="default"/>
      </w:rPr>
    </w:lvl>
    <w:lvl w:ilvl="1" w:tplc="0A8E4F7C">
      <w:numFmt w:val="bullet"/>
      <w:lvlText w:val="•"/>
      <w:lvlJc w:val="left"/>
      <w:pPr>
        <w:ind w:left="1785" w:hanging="705"/>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C50653F"/>
    <w:multiLevelType w:val="hybridMultilevel"/>
    <w:tmpl w:val="DCE49EBA"/>
    <w:lvl w:ilvl="0" w:tplc="A142FBEE">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E6010B7"/>
    <w:multiLevelType w:val="hybridMultilevel"/>
    <w:tmpl w:val="30C8E68C"/>
    <w:lvl w:ilvl="0" w:tplc="48B0E1F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4186790"/>
    <w:multiLevelType w:val="hybridMultilevel"/>
    <w:tmpl w:val="83562214"/>
    <w:lvl w:ilvl="0" w:tplc="C85C2F0A">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15:restartNumberingAfterBreak="0">
    <w:nsid w:val="59642983"/>
    <w:multiLevelType w:val="multilevel"/>
    <w:tmpl w:val="69AEBEA8"/>
    <w:lvl w:ilvl="0">
      <w:start w:val="1"/>
      <w:numFmt w:val="decimal"/>
      <w:lvlText w:val="%1."/>
      <w:lvlJc w:val="left"/>
      <w:pPr>
        <w:ind w:left="654" w:hanging="360"/>
      </w:pPr>
      <w:rPr>
        <w:rFonts w:cs="Times New Roman"/>
        <w:b w:val="0"/>
      </w:rPr>
    </w:lvl>
    <w:lvl w:ilvl="1">
      <w:start w:val="1"/>
      <w:numFmt w:val="decimal"/>
      <w:lvlText w:val="%2)"/>
      <w:lvlJc w:val="left"/>
      <w:pPr>
        <w:ind w:left="1374" w:hanging="360"/>
      </w:pPr>
      <w:rPr>
        <w:rFonts w:cs="Times New Roman"/>
        <w:b/>
      </w:rPr>
    </w:lvl>
    <w:lvl w:ilvl="2">
      <w:start w:val="1"/>
      <w:numFmt w:val="lowerRoman"/>
      <w:lvlText w:val="%3."/>
      <w:lvlJc w:val="right"/>
      <w:pPr>
        <w:ind w:left="2094" w:hanging="180"/>
      </w:pPr>
      <w:rPr>
        <w:rFonts w:cs="Times New Roman"/>
      </w:rPr>
    </w:lvl>
    <w:lvl w:ilvl="3">
      <w:start w:val="1"/>
      <w:numFmt w:val="decimal"/>
      <w:lvlText w:val="%4."/>
      <w:lvlJc w:val="left"/>
      <w:pPr>
        <w:ind w:left="2814" w:hanging="360"/>
      </w:pPr>
      <w:rPr>
        <w:rFonts w:cs="Times New Roman"/>
      </w:rPr>
    </w:lvl>
    <w:lvl w:ilvl="4">
      <w:start w:val="1"/>
      <w:numFmt w:val="lowerLetter"/>
      <w:lvlText w:val="%5."/>
      <w:lvlJc w:val="left"/>
      <w:pPr>
        <w:ind w:left="3534" w:hanging="360"/>
      </w:pPr>
      <w:rPr>
        <w:rFonts w:cs="Times New Roman"/>
      </w:rPr>
    </w:lvl>
    <w:lvl w:ilvl="5">
      <w:start w:val="1"/>
      <w:numFmt w:val="lowerRoman"/>
      <w:lvlText w:val="%6."/>
      <w:lvlJc w:val="right"/>
      <w:pPr>
        <w:ind w:left="4254" w:hanging="180"/>
      </w:pPr>
      <w:rPr>
        <w:rFonts w:cs="Times New Roman"/>
      </w:rPr>
    </w:lvl>
    <w:lvl w:ilvl="6">
      <w:start w:val="1"/>
      <w:numFmt w:val="decimal"/>
      <w:lvlText w:val="%7."/>
      <w:lvlJc w:val="left"/>
      <w:pPr>
        <w:ind w:left="4974" w:hanging="360"/>
      </w:pPr>
      <w:rPr>
        <w:rFonts w:cs="Times New Roman"/>
      </w:rPr>
    </w:lvl>
    <w:lvl w:ilvl="7">
      <w:start w:val="1"/>
      <w:numFmt w:val="lowerLetter"/>
      <w:lvlText w:val="%8."/>
      <w:lvlJc w:val="left"/>
      <w:pPr>
        <w:ind w:left="5694" w:hanging="360"/>
      </w:pPr>
      <w:rPr>
        <w:rFonts w:cs="Times New Roman"/>
      </w:rPr>
    </w:lvl>
    <w:lvl w:ilvl="8">
      <w:start w:val="1"/>
      <w:numFmt w:val="lowerRoman"/>
      <w:lvlText w:val="%9."/>
      <w:lvlJc w:val="right"/>
      <w:pPr>
        <w:ind w:left="6414" w:hanging="180"/>
      </w:pPr>
      <w:rPr>
        <w:rFonts w:cs="Times New Roman"/>
      </w:rPr>
    </w:lvl>
  </w:abstractNum>
  <w:abstractNum w:abstractNumId="40" w15:restartNumberingAfterBreak="0">
    <w:nsid w:val="5AC91ECA"/>
    <w:multiLevelType w:val="hybridMultilevel"/>
    <w:tmpl w:val="D77E7836"/>
    <w:lvl w:ilvl="0" w:tplc="5540CCB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6C0887"/>
    <w:multiLevelType w:val="hybridMultilevel"/>
    <w:tmpl w:val="37FE97AE"/>
    <w:lvl w:ilvl="0" w:tplc="08D2CABA">
      <w:start w:val="3"/>
      <w:numFmt w:val="decimal"/>
      <w:lvlText w:val="%1."/>
      <w:lvlJc w:val="left"/>
      <w:pPr>
        <w:ind w:left="17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15:restartNumberingAfterBreak="0">
    <w:nsid w:val="5E344D49"/>
    <w:multiLevelType w:val="hybridMultilevel"/>
    <w:tmpl w:val="0728E46E"/>
    <w:lvl w:ilvl="0" w:tplc="7DC6976A">
      <w:start w:val="1"/>
      <w:numFmt w:val="upperRoman"/>
      <w:lvlText w:val="%1."/>
      <w:lvlJc w:val="right"/>
      <w:pPr>
        <w:ind w:left="720" w:hanging="360"/>
      </w:pPr>
      <w:rPr>
        <w:rFonts w:cs="Times New Roman"/>
        <w:b/>
      </w:rPr>
    </w:lvl>
    <w:lvl w:ilvl="1" w:tplc="0B8E9F22">
      <w:numFmt w:val="bullet"/>
      <w:lvlText w:val=""/>
      <w:lvlJc w:val="left"/>
      <w:pPr>
        <w:ind w:left="1440" w:hanging="360"/>
      </w:pPr>
      <w:rPr>
        <w:rFonts w:ascii="Symbol" w:eastAsia="Times New Roman" w:hAnsi="Symbol" w:hint="default"/>
      </w:rPr>
    </w:lvl>
    <w:lvl w:ilvl="2" w:tplc="04150001">
      <w:start w:val="1"/>
      <w:numFmt w:val="bullet"/>
      <w:lvlText w:val=""/>
      <w:lvlJc w:val="left"/>
      <w:pPr>
        <w:tabs>
          <w:tab w:val="num" w:pos="2340"/>
        </w:tabs>
        <w:ind w:left="2340" w:hanging="360"/>
      </w:pPr>
      <w:rPr>
        <w:rFonts w:ascii="Symbol" w:hAnsi="Symbol" w:hint="default"/>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6379585E"/>
    <w:multiLevelType w:val="hybridMultilevel"/>
    <w:tmpl w:val="765E6DE0"/>
    <w:lvl w:ilvl="0" w:tplc="04090017">
      <w:start w:val="1"/>
      <w:numFmt w:val="decimal"/>
      <w:pStyle w:val="paragraf"/>
      <w:lvlText w:val="%1."/>
      <w:lvlJc w:val="left"/>
      <w:pPr>
        <w:tabs>
          <w:tab w:val="num" w:pos="2340"/>
        </w:tabs>
        <w:ind w:left="2340" w:hanging="360"/>
      </w:pPr>
      <w:rPr>
        <w:rFonts w:hint="default"/>
        <w:b/>
        <w:bCs/>
        <w:sz w:val="22"/>
        <w:szCs w:val="22"/>
      </w:rPr>
    </w:lvl>
    <w:lvl w:ilvl="1" w:tplc="04150019">
      <w:start w:val="1"/>
      <w:numFmt w:val="lowerLetter"/>
      <w:lvlText w:val="%2)"/>
      <w:lvlJc w:val="left"/>
      <w:pPr>
        <w:tabs>
          <w:tab w:val="num" w:pos="1440"/>
        </w:tabs>
        <w:ind w:left="1440" w:hanging="360"/>
      </w:pPr>
      <w:rPr>
        <w:rFonts w:hint="default"/>
      </w:rPr>
    </w:lvl>
    <w:lvl w:ilvl="2" w:tplc="BFA6DFF0">
      <w:start w:val="1"/>
      <w:numFmt w:val="decimal"/>
      <w:lvlText w:val="%3."/>
      <w:lvlJc w:val="left"/>
      <w:pPr>
        <w:tabs>
          <w:tab w:val="num" w:pos="2340"/>
        </w:tabs>
        <w:ind w:left="2340" w:hanging="360"/>
      </w:pPr>
      <w:rPr>
        <w:rFonts w:hint="default"/>
        <w:b/>
        <w:bCs/>
        <w:sz w:val="18"/>
        <w:szCs w:val="18"/>
      </w:rPr>
    </w:lvl>
    <w:lvl w:ilvl="3" w:tplc="D9E4AA36">
      <w:start w:val="1"/>
      <w:numFmt w:val="decimal"/>
      <w:lvlText w:val="%4."/>
      <w:lvlJc w:val="left"/>
      <w:pPr>
        <w:tabs>
          <w:tab w:val="num" w:pos="2880"/>
        </w:tabs>
        <w:ind w:left="2880" w:hanging="360"/>
      </w:pPr>
    </w:lvl>
    <w:lvl w:ilvl="4" w:tplc="EADC7816">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65B05068"/>
    <w:multiLevelType w:val="hybridMultilevel"/>
    <w:tmpl w:val="237A7D8A"/>
    <w:lvl w:ilvl="0" w:tplc="78ACFA60">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360"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46" w15:restartNumberingAfterBreak="0">
    <w:nsid w:val="673A60E4"/>
    <w:multiLevelType w:val="hybridMultilevel"/>
    <w:tmpl w:val="9ACE80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9F59CE"/>
    <w:multiLevelType w:val="hybridMultilevel"/>
    <w:tmpl w:val="CCB856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5BBEE964">
      <w:start w:val="1"/>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992DB9"/>
    <w:multiLevelType w:val="hybridMultilevel"/>
    <w:tmpl w:val="B4D61824"/>
    <w:lvl w:ilvl="0" w:tplc="B582BFA6">
      <w:start w:val="3"/>
      <w:numFmt w:val="decimal"/>
      <w:lvlText w:val="%1."/>
      <w:lvlJc w:val="left"/>
      <w:pPr>
        <w:ind w:left="2062" w:hanging="360"/>
      </w:pPr>
      <w:rPr>
        <w:rFonts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CCE6A71"/>
    <w:multiLevelType w:val="hybridMultilevel"/>
    <w:tmpl w:val="FCA849A2"/>
    <w:lvl w:ilvl="0" w:tplc="75FCB4EE">
      <w:start w:val="1"/>
      <w:numFmt w:val="decimal"/>
      <w:lvlText w:val="%1."/>
      <w:lvlJc w:val="left"/>
      <w:pPr>
        <w:tabs>
          <w:tab w:val="num" w:pos="1840"/>
        </w:tabs>
        <w:ind w:left="1840" w:hanging="400"/>
      </w:pPr>
      <w:rPr>
        <w:rFonts w:hint="default"/>
        <w:b w:val="0"/>
        <w:i w:val="0"/>
        <w:color w:val="000000"/>
      </w:rPr>
    </w:lvl>
    <w:lvl w:ilvl="1" w:tplc="E06402A0">
      <w:start w:val="5"/>
      <w:numFmt w:val="decimal"/>
      <w:lvlText w:val="%2."/>
      <w:lvlJc w:val="left"/>
      <w:pPr>
        <w:tabs>
          <w:tab w:val="num" w:pos="1840"/>
        </w:tabs>
        <w:ind w:left="1840" w:hanging="40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EDB0585"/>
    <w:multiLevelType w:val="multilevel"/>
    <w:tmpl w:val="22C2B934"/>
    <w:lvl w:ilvl="0">
      <w:start w:val="1"/>
      <w:numFmt w:val="decimal"/>
      <w:lvlText w:val="%1."/>
      <w:lvlJc w:val="left"/>
      <w:pPr>
        <w:tabs>
          <w:tab w:val="num" w:pos="720"/>
        </w:tabs>
        <w:ind w:left="720" w:hanging="360"/>
      </w:pPr>
      <w:rPr>
        <w:b w:val="0"/>
        <w:sz w:val="18"/>
        <w:szCs w:val="18"/>
      </w:rPr>
    </w:lvl>
    <w:lvl w:ilvl="1">
      <w:start w:val="1"/>
      <w:numFmt w:val="decimal"/>
      <w:lvlText w:val="%2."/>
      <w:lvlJc w:val="left"/>
      <w:pPr>
        <w:tabs>
          <w:tab w:val="num" w:pos="786"/>
        </w:tabs>
        <w:ind w:left="786"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7BC808D6"/>
    <w:multiLevelType w:val="singleLevel"/>
    <w:tmpl w:val="A68AAAA6"/>
    <w:lvl w:ilvl="0">
      <w:start w:val="1"/>
      <w:numFmt w:val="decimal"/>
      <w:lvlText w:val="%1."/>
      <w:lvlJc w:val="left"/>
      <w:pPr>
        <w:tabs>
          <w:tab w:val="num" w:pos="360"/>
        </w:tabs>
        <w:ind w:left="340" w:hanging="340"/>
      </w:pPr>
      <w:rPr>
        <w:rFonts w:cs="Times New Roman"/>
      </w:rPr>
    </w:lvl>
  </w:abstractNum>
  <w:abstractNum w:abstractNumId="52" w15:restartNumberingAfterBreak="0">
    <w:nsid w:val="7BE1352F"/>
    <w:multiLevelType w:val="hybridMultilevel"/>
    <w:tmpl w:val="37B0B3F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15:restartNumberingAfterBreak="0">
    <w:nsid w:val="7EA14994"/>
    <w:multiLevelType w:val="multilevel"/>
    <w:tmpl w:val="E0EC839A"/>
    <w:lvl w:ilvl="0">
      <w:start w:val="1"/>
      <w:numFmt w:val="decimal"/>
      <w:lvlText w:val="%1)"/>
      <w:lvlJc w:val="left"/>
      <w:pPr>
        <w:tabs>
          <w:tab w:val="num" w:pos="720"/>
        </w:tabs>
        <w:ind w:left="720" w:hanging="360"/>
      </w:pPr>
      <w:rPr>
        <w:rFonts w:hint="default"/>
      </w:rPr>
    </w:lvl>
    <w:lvl w:ilvl="1">
      <w:start w:val="4"/>
      <w:numFmt w:val="decimal"/>
      <w:lvlText w:val="%2."/>
      <w:lvlJc w:val="left"/>
      <w:pPr>
        <w:tabs>
          <w:tab w:val="num" w:pos="1080"/>
        </w:tabs>
        <w:ind w:left="1080" w:hanging="360"/>
      </w:pPr>
      <w:rPr>
        <w:rFonts w:hint="default"/>
      </w:rPr>
    </w:lvl>
    <w:lvl w:ilvl="2">
      <w:start w:val="1"/>
      <w:numFmt w:val="decimal"/>
      <w:lvlText w:val="%3."/>
      <w:lvlJc w:val="left"/>
      <w:pPr>
        <w:tabs>
          <w:tab w:val="num" w:pos="900"/>
        </w:tabs>
        <w:ind w:left="90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2"/>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 w15:restartNumberingAfterBreak="0">
    <w:nsid w:val="7EF5620C"/>
    <w:multiLevelType w:val="hybridMultilevel"/>
    <w:tmpl w:val="3F16A4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048262370">
    <w:abstractNumId w:val="26"/>
  </w:num>
  <w:num w:numId="2" w16cid:durableId="467431130">
    <w:abstractNumId w:val="44"/>
  </w:num>
  <w:num w:numId="3" w16cid:durableId="48958947">
    <w:abstractNumId w:val="16"/>
  </w:num>
  <w:num w:numId="4" w16cid:durableId="1235704680">
    <w:abstractNumId w:val="13"/>
  </w:num>
  <w:num w:numId="5" w16cid:durableId="1635330508">
    <w:abstractNumId w:val="17"/>
  </w:num>
  <w:num w:numId="6" w16cid:durableId="231474967">
    <w:abstractNumId w:val="25"/>
  </w:num>
  <w:num w:numId="7" w16cid:durableId="1186018769">
    <w:abstractNumId w:val="45"/>
  </w:num>
  <w:num w:numId="8" w16cid:durableId="1097671420">
    <w:abstractNumId w:val="37"/>
  </w:num>
  <w:num w:numId="9" w16cid:durableId="604919030">
    <w:abstractNumId w:val="42"/>
    <w:lvlOverride w:ilvl="0">
      <w:startOverride w:val="1"/>
    </w:lvlOverride>
  </w:num>
  <w:num w:numId="10" w16cid:durableId="1693260826">
    <w:abstractNumId w:val="32"/>
    <w:lvlOverride w:ilvl="0">
      <w:startOverride w:val="1"/>
    </w:lvlOverride>
  </w:num>
  <w:num w:numId="11" w16cid:durableId="2143380423">
    <w:abstractNumId w:val="20"/>
  </w:num>
  <w:num w:numId="12" w16cid:durableId="1184175345">
    <w:abstractNumId w:val="21"/>
  </w:num>
  <w:num w:numId="13" w16cid:durableId="16255042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830543">
    <w:abstractNumId w:val="9"/>
  </w:num>
  <w:num w:numId="15" w16cid:durableId="1031763600">
    <w:abstractNumId w:val="23"/>
  </w:num>
  <w:num w:numId="16" w16cid:durableId="829715549">
    <w:abstractNumId w:val="24"/>
  </w:num>
  <w:num w:numId="17" w16cid:durableId="58867559">
    <w:abstractNumId w:val="40"/>
  </w:num>
  <w:num w:numId="18" w16cid:durableId="1381783725">
    <w:abstractNumId w:val="38"/>
  </w:num>
  <w:num w:numId="19" w16cid:durableId="956137300">
    <w:abstractNumId w:val="12"/>
  </w:num>
  <w:num w:numId="20" w16cid:durableId="1044404232">
    <w:abstractNumId w:val="52"/>
  </w:num>
  <w:num w:numId="21" w16cid:durableId="1602642225">
    <w:abstractNumId w:val="19"/>
  </w:num>
  <w:num w:numId="22" w16cid:durableId="2135057173">
    <w:abstractNumId w:val="7"/>
  </w:num>
  <w:num w:numId="23" w16cid:durableId="787895362">
    <w:abstractNumId w:val="49"/>
  </w:num>
  <w:num w:numId="24" w16cid:durableId="717241798">
    <w:abstractNumId w:val="47"/>
  </w:num>
  <w:num w:numId="25" w16cid:durableId="1515992432">
    <w:abstractNumId w:val="54"/>
  </w:num>
  <w:num w:numId="26" w16cid:durableId="592780997">
    <w:abstractNumId w:val="28"/>
  </w:num>
  <w:num w:numId="27" w16cid:durableId="997464690">
    <w:abstractNumId w:val="41"/>
  </w:num>
  <w:num w:numId="28" w16cid:durableId="738750967">
    <w:abstractNumId w:val="27"/>
  </w:num>
  <w:num w:numId="29" w16cid:durableId="526869193">
    <w:abstractNumId w:val="18"/>
  </w:num>
  <w:num w:numId="30" w16cid:durableId="427432569">
    <w:abstractNumId w:val="53"/>
  </w:num>
  <w:num w:numId="31" w16cid:durableId="421686142">
    <w:abstractNumId w:val="34"/>
  </w:num>
  <w:num w:numId="32" w16cid:durableId="571428432">
    <w:abstractNumId w:val="15"/>
  </w:num>
  <w:num w:numId="33" w16cid:durableId="1573731565">
    <w:abstractNumId w:val="48"/>
  </w:num>
  <w:num w:numId="34" w16cid:durableId="1453356683">
    <w:abstractNumId w:val="8"/>
  </w:num>
  <w:num w:numId="35" w16cid:durableId="1370910259">
    <w:abstractNumId w:val="46"/>
  </w:num>
  <w:num w:numId="36" w16cid:durableId="735978565">
    <w:abstractNumId w:val="36"/>
  </w:num>
  <w:num w:numId="37" w16cid:durableId="21018287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135900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13808639">
    <w:abstractNumId w:val="14"/>
  </w:num>
  <w:num w:numId="40" w16cid:durableId="2052338260">
    <w:abstractNumId w:val="11"/>
  </w:num>
  <w:num w:numId="41" w16cid:durableId="1167130651">
    <w:abstractNumId w:val="0"/>
  </w:num>
  <w:num w:numId="42" w16cid:durableId="1282615235">
    <w:abstractNumId w:val="1"/>
  </w:num>
  <w:num w:numId="43" w16cid:durableId="530538788">
    <w:abstractNumId w:val="3"/>
  </w:num>
  <w:num w:numId="44" w16cid:durableId="1897545218">
    <w:abstractNumId w:val="5"/>
  </w:num>
  <w:num w:numId="45" w16cid:durableId="503741588">
    <w:abstractNumId w:val="50"/>
  </w:num>
  <w:num w:numId="46" w16cid:durableId="1833989409">
    <w:abstractNumId w:val="39"/>
  </w:num>
  <w:num w:numId="47" w16cid:durableId="452098328">
    <w:abstractNumId w:val="39"/>
    <w:lvlOverride w:ilvl="0">
      <w:startOverride w:val="1"/>
    </w:lvlOverride>
  </w:num>
  <w:num w:numId="48" w16cid:durableId="586158315">
    <w:abstractNumId w:val="31"/>
  </w:num>
  <w:num w:numId="49" w16cid:durableId="964652322">
    <w:abstractNumId w:val="33"/>
    <w:lvlOverride w:ilvl="0">
      <w:startOverride w:val="1"/>
    </w:lvlOverride>
  </w:num>
  <w:num w:numId="50" w16cid:durableId="208615429">
    <w:abstractNumId w:val="51"/>
    <w:lvlOverride w:ilvl="0">
      <w:startOverride w:val="1"/>
    </w:lvlOverride>
  </w:num>
  <w:num w:numId="51" w16cid:durableId="261493098">
    <w:abstractNumId w:val="35"/>
  </w:num>
  <w:num w:numId="52" w16cid:durableId="1131901314">
    <w:abstractNumId w:val="43"/>
  </w:num>
  <w:num w:numId="53" w16cid:durableId="1803232844">
    <w:abstractNumId w:val="1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0CD"/>
    <w:rsid w:val="00004668"/>
    <w:rsid w:val="00004B7F"/>
    <w:rsid w:val="0001128A"/>
    <w:rsid w:val="000B5DC3"/>
    <w:rsid w:val="000C4546"/>
    <w:rsid w:val="001B1CFE"/>
    <w:rsid w:val="00325C74"/>
    <w:rsid w:val="00343839"/>
    <w:rsid w:val="003815F1"/>
    <w:rsid w:val="003A591F"/>
    <w:rsid w:val="003D35C7"/>
    <w:rsid w:val="003F0B6F"/>
    <w:rsid w:val="00404575"/>
    <w:rsid w:val="004720A4"/>
    <w:rsid w:val="004C02D5"/>
    <w:rsid w:val="004C3E18"/>
    <w:rsid w:val="004D1663"/>
    <w:rsid w:val="004F4F77"/>
    <w:rsid w:val="005244E3"/>
    <w:rsid w:val="00570F3D"/>
    <w:rsid w:val="005D5F54"/>
    <w:rsid w:val="006539EF"/>
    <w:rsid w:val="00685EE8"/>
    <w:rsid w:val="00687492"/>
    <w:rsid w:val="007566DD"/>
    <w:rsid w:val="007C0DAD"/>
    <w:rsid w:val="007C7F46"/>
    <w:rsid w:val="00804CC1"/>
    <w:rsid w:val="00820EE5"/>
    <w:rsid w:val="008630CD"/>
    <w:rsid w:val="008C2991"/>
    <w:rsid w:val="008E140C"/>
    <w:rsid w:val="00952E5F"/>
    <w:rsid w:val="00960448"/>
    <w:rsid w:val="00B008C4"/>
    <w:rsid w:val="00B40C95"/>
    <w:rsid w:val="00BA112A"/>
    <w:rsid w:val="00BB0443"/>
    <w:rsid w:val="00C83BA9"/>
    <w:rsid w:val="00CA2BC4"/>
    <w:rsid w:val="00CC795E"/>
    <w:rsid w:val="00D12530"/>
    <w:rsid w:val="00D44AA1"/>
    <w:rsid w:val="00DA275B"/>
    <w:rsid w:val="00E31BE2"/>
    <w:rsid w:val="00E41D5B"/>
    <w:rsid w:val="00E437AE"/>
    <w:rsid w:val="00F37E78"/>
    <w:rsid w:val="00F43825"/>
    <w:rsid w:val="00F71EA8"/>
    <w:rsid w:val="00FA70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0962B"/>
  <w15:chartTrackingRefBased/>
  <w15:docId w15:val="{DFEBB67E-F9DE-493E-8200-C056ADE6B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30C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aliases w:val="Nagłówek 1_Positive,tytuł rozdziału + Garamond,Wyjustowany,Przed..."/>
    <w:basedOn w:val="Normalny"/>
    <w:next w:val="Normalny"/>
    <w:link w:val="Nagwek1Znak"/>
    <w:uiPriority w:val="99"/>
    <w:qFormat/>
    <w:rsid w:val="008630CD"/>
    <w:pPr>
      <w:keepNext/>
      <w:keepLines/>
      <w:spacing w:before="480"/>
      <w:outlineLvl w:val="0"/>
    </w:pPr>
    <w:rPr>
      <w:rFonts w:ascii="Cambria" w:hAnsi="Cambria" w:cs="Cambria"/>
      <w:b/>
      <w:bCs/>
      <w:color w:val="365F91"/>
      <w:sz w:val="28"/>
      <w:szCs w:val="28"/>
    </w:rPr>
  </w:style>
  <w:style w:type="paragraph" w:styleId="Nagwek2">
    <w:name w:val="heading 2"/>
    <w:aliases w:val="hd2,Nagłówek 2_Positive,2,Heading 2 Hidden,PARA2,Headline 2,nmhd2"/>
    <w:basedOn w:val="Normalny"/>
    <w:next w:val="Normalny"/>
    <w:link w:val="Nagwek2Znak"/>
    <w:uiPriority w:val="9"/>
    <w:qFormat/>
    <w:rsid w:val="008630CD"/>
    <w:pPr>
      <w:keepNext/>
      <w:tabs>
        <w:tab w:val="left" w:pos="426"/>
        <w:tab w:val="left" w:pos="1418"/>
      </w:tabs>
      <w:jc w:val="both"/>
      <w:outlineLvl w:val="1"/>
    </w:pPr>
    <w:rPr>
      <w:sz w:val="24"/>
      <w:szCs w:val="24"/>
    </w:rPr>
  </w:style>
  <w:style w:type="paragraph" w:styleId="Nagwek3">
    <w:name w:val="heading 3"/>
    <w:aliases w:val="Nagłówek 3_Positive,adpis 3 Char,Podpodkapitola Char"/>
    <w:basedOn w:val="Normalny"/>
    <w:next w:val="Normalny"/>
    <w:link w:val="Nagwek3Znak"/>
    <w:uiPriority w:val="99"/>
    <w:qFormat/>
    <w:rsid w:val="008630CD"/>
    <w:pPr>
      <w:keepNext/>
      <w:keepLines/>
      <w:spacing w:before="200"/>
      <w:outlineLvl w:val="2"/>
    </w:pPr>
    <w:rPr>
      <w:rFonts w:ascii="Cambria" w:hAnsi="Cambria" w:cs="Cambria"/>
      <w:b/>
      <w:bCs/>
      <w:color w:val="4F81BD"/>
    </w:rPr>
  </w:style>
  <w:style w:type="paragraph" w:styleId="Nagwek4">
    <w:name w:val="heading 4"/>
    <w:aliases w:val="H4,PARA4"/>
    <w:basedOn w:val="Normalny"/>
    <w:next w:val="Normalny"/>
    <w:link w:val="Nagwek4Znak"/>
    <w:uiPriority w:val="99"/>
    <w:qFormat/>
    <w:rsid w:val="008630CD"/>
    <w:pPr>
      <w:keepNext/>
      <w:overflowPunct/>
      <w:autoSpaceDE/>
      <w:autoSpaceDN/>
      <w:adjustRightInd/>
      <w:spacing w:before="240" w:after="60"/>
      <w:textAlignment w:val="auto"/>
      <w:outlineLvl w:val="3"/>
    </w:pPr>
    <w:rPr>
      <w:b/>
      <w:bCs/>
      <w:sz w:val="28"/>
      <w:szCs w:val="28"/>
    </w:rPr>
  </w:style>
  <w:style w:type="paragraph" w:styleId="Nagwek5">
    <w:name w:val="heading 5"/>
    <w:aliases w:val="H5"/>
    <w:basedOn w:val="Normalny"/>
    <w:next w:val="Normalny"/>
    <w:link w:val="Nagwek5Znak"/>
    <w:uiPriority w:val="99"/>
    <w:qFormat/>
    <w:rsid w:val="008630CD"/>
    <w:pPr>
      <w:overflowPunct/>
      <w:autoSpaceDE/>
      <w:autoSpaceDN/>
      <w:adjustRightInd/>
      <w:spacing w:before="240" w:after="60"/>
      <w:textAlignment w:val="auto"/>
      <w:outlineLvl w:val="4"/>
    </w:pPr>
    <w:rPr>
      <w:b/>
      <w:bCs/>
      <w:i/>
      <w:iCs/>
      <w:sz w:val="26"/>
      <w:szCs w:val="26"/>
    </w:rPr>
  </w:style>
  <w:style w:type="paragraph" w:styleId="Nagwek6">
    <w:name w:val="heading 6"/>
    <w:aliases w:val="H6"/>
    <w:basedOn w:val="Normalny"/>
    <w:next w:val="Normalny"/>
    <w:link w:val="Nagwek6Znak"/>
    <w:uiPriority w:val="99"/>
    <w:qFormat/>
    <w:rsid w:val="008630CD"/>
    <w:pPr>
      <w:overflowPunct/>
      <w:autoSpaceDE/>
      <w:autoSpaceDN/>
      <w:adjustRightInd/>
      <w:spacing w:before="240" w:after="60"/>
      <w:textAlignment w:val="auto"/>
      <w:outlineLvl w:val="5"/>
    </w:pPr>
    <w:rPr>
      <w:b/>
      <w:bCs/>
      <w:sz w:val="22"/>
      <w:szCs w:val="22"/>
    </w:rPr>
  </w:style>
  <w:style w:type="paragraph" w:styleId="Nagwek7">
    <w:name w:val="heading 7"/>
    <w:basedOn w:val="Normalny"/>
    <w:next w:val="Normalny"/>
    <w:link w:val="Nagwek7Znak"/>
    <w:uiPriority w:val="99"/>
    <w:qFormat/>
    <w:rsid w:val="008630CD"/>
    <w:pPr>
      <w:overflowPunct/>
      <w:autoSpaceDE/>
      <w:autoSpaceDN/>
      <w:adjustRightInd/>
      <w:spacing w:before="240" w:after="60"/>
      <w:textAlignment w:val="auto"/>
      <w:outlineLvl w:val="6"/>
    </w:pPr>
    <w:rPr>
      <w:sz w:val="24"/>
      <w:szCs w:val="24"/>
    </w:rPr>
  </w:style>
  <w:style w:type="paragraph" w:styleId="Nagwek8">
    <w:name w:val="heading 8"/>
    <w:aliases w:val="p"/>
    <w:basedOn w:val="Normalny"/>
    <w:next w:val="Normalny"/>
    <w:link w:val="Nagwek8Znak"/>
    <w:uiPriority w:val="99"/>
    <w:qFormat/>
    <w:rsid w:val="008630CD"/>
    <w:pPr>
      <w:widowControl w:val="0"/>
      <w:overflowPunct/>
      <w:spacing w:before="240" w:after="60"/>
      <w:textAlignment w:val="auto"/>
      <w:outlineLvl w:val="7"/>
    </w:pPr>
    <w:rPr>
      <w:rFonts w:eastAsia="PMingLiU"/>
      <w:i/>
      <w:iCs/>
      <w:sz w:val="24"/>
      <w:szCs w:val="24"/>
      <w:lang w:eastAsia="zh-TW"/>
    </w:rPr>
  </w:style>
  <w:style w:type="paragraph" w:styleId="Nagwek9">
    <w:name w:val="heading 9"/>
    <w:basedOn w:val="Normalny"/>
    <w:next w:val="Normalny"/>
    <w:link w:val="Nagwek9Znak"/>
    <w:uiPriority w:val="99"/>
    <w:qFormat/>
    <w:rsid w:val="008630CD"/>
    <w:pPr>
      <w:overflowPunct/>
      <w:autoSpaceDE/>
      <w:autoSpaceDN/>
      <w:adjustRightInd/>
      <w:spacing w:before="240" w:after="60"/>
      <w:textAlignment w:val="auto"/>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_Positive Znak,tytuł rozdziału + Garamond Znak,Wyjustowany Znak,Przed... Znak"/>
    <w:basedOn w:val="Domylnaczcionkaakapitu"/>
    <w:link w:val="Nagwek1"/>
    <w:uiPriority w:val="99"/>
    <w:rsid w:val="008630CD"/>
    <w:rPr>
      <w:rFonts w:ascii="Cambria" w:eastAsia="Times New Roman" w:hAnsi="Cambria" w:cs="Cambria"/>
      <w:b/>
      <w:bCs/>
      <w:color w:val="365F91"/>
      <w:sz w:val="28"/>
      <w:szCs w:val="28"/>
      <w:lang w:eastAsia="pl-PL"/>
    </w:rPr>
  </w:style>
  <w:style w:type="character" w:customStyle="1" w:styleId="Nagwek2Znak">
    <w:name w:val="Nagłówek 2 Znak"/>
    <w:aliases w:val="hd2 Znak,Nagłówek 2_Positive Znak,2 Znak,Heading 2 Hidden Znak,PARA2 Znak,Headline 2 Znak,nmhd2 Znak"/>
    <w:basedOn w:val="Domylnaczcionkaakapitu"/>
    <w:link w:val="Nagwek2"/>
    <w:uiPriority w:val="9"/>
    <w:rsid w:val="008630CD"/>
    <w:rPr>
      <w:rFonts w:ascii="Times New Roman" w:eastAsia="Times New Roman" w:hAnsi="Times New Roman" w:cs="Times New Roman"/>
      <w:sz w:val="24"/>
      <w:szCs w:val="24"/>
      <w:lang w:eastAsia="pl-PL"/>
    </w:rPr>
  </w:style>
  <w:style w:type="character" w:customStyle="1" w:styleId="Nagwek3Znak">
    <w:name w:val="Nagłówek 3 Znak"/>
    <w:aliases w:val="Nagłówek 3_Positive Znak,adpis 3 Char Znak,Podpodkapitola Char Znak"/>
    <w:basedOn w:val="Domylnaczcionkaakapitu"/>
    <w:link w:val="Nagwek3"/>
    <w:uiPriority w:val="99"/>
    <w:rsid w:val="008630CD"/>
    <w:rPr>
      <w:rFonts w:ascii="Cambria" w:eastAsia="Times New Roman" w:hAnsi="Cambria" w:cs="Cambria"/>
      <w:b/>
      <w:bCs/>
      <w:color w:val="4F81BD"/>
      <w:sz w:val="20"/>
      <w:szCs w:val="20"/>
      <w:lang w:eastAsia="pl-PL"/>
    </w:rPr>
  </w:style>
  <w:style w:type="character" w:customStyle="1" w:styleId="Nagwek4Znak">
    <w:name w:val="Nagłówek 4 Znak"/>
    <w:aliases w:val="H4 Znak,PARA4 Znak"/>
    <w:basedOn w:val="Domylnaczcionkaakapitu"/>
    <w:link w:val="Nagwek4"/>
    <w:uiPriority w:val="99"/>
    <w:rsid w:val="008630CD"/>
    <w:rPr>
      <w:rFonts w:ascii="Times New Roman" w:eastAsia="Times New Roman" w:hAnsi="Times New Roman" w:cs="Times New Roman"/>
      <w:b/>
      <w:bCs/>
      <w:sz w:val="28"/>
      <w:szCs w:val="28"/>
      <w:lang w:eastAsia="pl-PL"/>
    </w:rPr>
  </w:style>
  <w:style w:type="character" w:customStyle="1" w:styleId="Nagwek5Znak">
    <w:name w:val="Nagłówek 5 Znak"/>
    <w:aliases w:val="H5 Znak"/>
    <w:basedOn w:val="Domylnaczcionkaakapitu"/>
    <w:link w:val="Nagwek5"/>
    <w:uiPriority w:val="99"/>
    <w:rsid w:val="008630CD"/>
    <w:rPr>
      <w:rFonts w:ascii="Times New Roman" w:eastAsia="Times New Roman" w:hAnsi="Times New Roman" w:cs="Times New Roman"/>
      <w:b/>
      <w:bCs/>
      <w:i/>
      <w:iCs/>
      <w:sz w:val="26"/>
      <w:szCs w:val="26"/>
      <w:lang w:eastAsia="pl-PL"/>
    </w:rPr>
  </w:style>
  <w:style w:type="character" w:customStyle="1" w:styleId="Nagwek6Znak">
    <w:name w:val="Nagłówek 6 Znak"/>
    <w:aliases w:val="H6 Znak"/>
    <w:basedOn w:val="Domylnaczcionkaakapitu"/>
    <w:link w:val="Nagwek6"/>
    <w:uiPriority w:val="99"/>
    <w:rsid w:val="008630C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8630CD"/>
    <w:rPr>
      <w:rFonts w:ascii="Times New Roman" w:eastAsia="Times New Roman" w:hAnsi="Times New Roman" w:cs="Times New Roman"/>
      <w:sz w:val="24"/>
      <w:szCs w:val="24"/>
      <w:lang w:eastAsia="pl-PL"/>
    </w:rPr>
  </w:style>
  <w:style w:type="character" w:customStyle="1" w:styleId="Nagwek8Znak">
    <w:name w:val="Nagłówek 8 Znak"/>
    <w:aliases w:val="p Znak"/>
    <w:basedOn w:val="Domylnaczcionkaakapitu"/>
    <w:link w:val="Nagwek8"/>
    <w:uiPriority w:val="99"/>
    <w:rsid w:val="008630CD"/>
    <w:rPr>
      <w:rFonts w:ascii="Times New Roman" w:eastAsia="PMingLiU" w:hAnsi="Times New Roman" w:cs="Times New Roman"/>
      <w:i/>
      <w:iCs/>
      <w:sz w:val="24"/>
      <w:szCs w:val="24"/>
      <w:lang w:eastAsia="zh-TW"/>
    </w:rPr>
  </w:style>
  <w:style w:type="character" w:customStyle="1" w:styleId="Nagwek9Znak">
    <w:name w:val="Nagłówek 9 Znak"/>
    <w:basedOn w:val="Domylnaczcionkaakapitu"/>
    <w:link w:val="Nagwek9"/>
    <w:uiPriority w:val="99"/>
    <w:rsid w:val="008630CD"/>
    <w:rPr>
      <w:rFonts w:ascii="Arial" w:eastAsia="Times New Roman" w:hAnsi="Arial" w:cs="Arial"/>
      <w:lang w:eastAsia="pl-PL"/>
    </w:rPr>
  </w:style>
  <w:style w:type="character" w:customStyle="1" w:styleId="Heading2Char">
    <w:name w:val="Heading 2 Char"/>
    <w:aliases w:val="hd2 Char,Nagłówek 2_Positive Char,2 Char,Heading 2 Hidden Char,PARA2 Char,Headline 2 Char,nmhd2 Char"/>
    <w:basedOn w:val="Domylnaczcionkaakapitu"/>
    <w:uiPriority w:val="9"/>
    <w:semiHidden/>
    <w:rsid w:val="008630CD"/>
    <w:rPr>
      <w:rFonts w:asciiTheme="majorHAnsi" w:eastAsiaTheme="majorEastAsia" w:hAnsiTheme="majorHAnsi" w:cstheme="majorBidi"/>
      <w:b/>
      <w:bCs/>
      <w:i/>
      <w:iCs/>
      <w:sz w:val="28"/>
      <w:szCs w:val="28"/>
    </w:rPr>
  </w:style>
  <w:style w:type="paragraph" w:styleId="Tekstpodstawowy">
    <w:name w:val="Body Text"/>
    <w:basedOn w:val="Normalny"/>
    <w:link w:val="TekstpodstawowyZnak"/>
    <w:rsid w:val="008630CD"/>
    <w:pPr>
      <w:tabs>
        <w:tab w:val="left" w:pos="1418"/>
      </w:tabs>
      <w:jc w:val="both"/>
    </w:pPr>
    <w:rPr>
      <w:b/>
      <w:bCs/>
      <w:sz w:val="24"/>
      <w:szCs w:val="24"/>
    </w:rPr>
  </w:style>
  <w:style w:type="character" w:customStyle="1" w:styleId="TekstpodstawowyZnak">
    <w:name w:val="Tekst podstawowy Znak"/>
    <w:basedOn w:val="Domylnaczcionkaakapitu"/>
    <w:link w:val="Tekstpodstawowy"/>
    <w:rsid w:val="008630CD"/>
    <w:rPr>
      <w:rFonts w:ascii="Times New Roman" w:eastAsia="Times New Roman" w:hAnsi="Times New Roman" w:cs="Times New Roman"/>
      <w:b/>
      <w:bCs/>
      <w:sz w:val="24"/>
      <w:szCs w:val="24"/>
      <w:lang w:eastAsia="pl-PL"/>
    </w:rPr>
  </w:style>
  <w:style w:type="character" w:styleId="Uwydatnienie">
    <w:name w:val="Emphasis"/>
    <w:basedOn w:val="Domylnaczcionkaakapitu"/>
    <w:uiPriority w:val="99"/>
    <w:qFormat/>
    <w:rsid w:val="008630CD"/>
    <w:rPr>
      <w:i/>
      <w:iCs/>
    </w:rPr>
  </w:style>
  <w:style w:type="paragraph" w:styleId="Akapitzlist">
    <w:name w:val="List Paragraph"/>
    <w:aliases w:val="L1,Numerowanie,Akapit z listą5,List Paragraph"/>
    <w:basedOn w:val="Normalny"/>
    <w:link w:val="AkapitzlistZnak"/>
    <w:uiPriority w:val="34"/>
    <w:qFormat/>
    <w:rsid w:val="008630CD"/>
    <w:pPr>
      <w:ind w:left="720"/>
    </w:pPr>
  </w:style>
  <w:style w:type="paragraph" w:customStyle="1" w:styleId="tekst">
    <w:name w:val="tekst"/>
    <w:basedOn w:val="Normalny"/>
    <w:uiPriority w:val="99"/>
    <w:rsid w:val="008630CD"/>
    <w:pPr>
      <w:suppressLineNumbers/>
      <w:overflowPunct/>
      <w:autoSpaceDE/>
      <w:autoSpaceDN/>
      <w:adjustRightInd/>
      <w:spacing w:before="60" w:after="60"/>
      <w:jc w:val="both"/>
      <w:textAlignment w:val="auto"/>
    </w:pPr>
    <w:rPr>
      <w:sz w:val="24"/>
      <w:szCs w:val="24"/>
    </w:rPr>
  </w:style>
  <w:style w:type="character" w:styleId="Hipercze">
    <w:name w:val="Hyperlink"/>
    <w:basedOn w:val="Domylnaczcionkaakapitu"/>
    <w:uiPriority w:val="99"/>
    <w:rsid w:val="008630CD"/>
    <w:rPr>
      <w:color w:val="0000FF"/>
      <w:u w:val="single"/>
    </w:rPr>
  </w:style>
  <w:style w:type="paragraph" w:customStyle="1" w:styleId="Standard1stlevelindent">
    <w:name w:val="Standard 1st level indent"/>
    <w:basedOn w:val="Normalny"/>
    <w:uiPriority w:val="99"/>
    <w:rsid w:val="008630CD"/>
    <w:pPr>
      <w:numPr>
        <w:numId w:val="1"/>
      </w:numPr>
      <w:overflowPunct/>
      <w:autoSpaceDE/>
      <w:autoSpaceDN/>
      <w:adjustRightInd/>
      <w:textAlignment w:val="auto"/>
    </w:pPr>
    <w:rPr>
      <w:color w:val="000000"/>
      <w:sz w:val="24"/>
      <w:szCs w:val="24"/>
      <w:lang w:val="en-US" w:eastAsia="en-US"/>
    </w:rPr>
  </w:style>
  <w:style w:type="character" w:customStyle="1" w:styleId="oznaczenie">
    <w:name w:val="oznaczenie"/>
    <w:basedOn w:val="Domylnaczcionkaakapitu"/>
    <w:uiPriority w:val="99"/>
    <w:rsid w:val="008630CD"/>
  </w:style>
  <w:style w:type="paragraph" w:customStyle="1" w:styleId="pkt">
    <w:name w:val="pkt"/>
    <w:basedOn w:val="Normalny"/>
    <w:uiPriority w:val="99"/>
    <w:rsid w:val="008630CD"/>
    <w:pPr>
      <w:overflowPunct/>
      <w:autoSpaceDE/>
      <w:autoSpaceDN/>
      <w:adjustRightInd/>
      <w:spacing w:before="60" w:after="60"/>
      <w:ind w:left="851" w:hanging="295"/>
      <w:jc w:val="both"/>
      <w:textAlignment w:val="auto"/>
    </w:pPr>
    <w:rPr>
      <w:sz w:val="24"/>
      <w:szCs w:val="24"/>
    </w:rPr>
  </w:style>
  <w:style w:type="paragraph" w:styleId="Lista">
    <w:name w:val="List"/>
    <w:basedOn w:val="Normalny"/>
    <w:uiPriority w:val="99"/>
    <w:semiHidden/>
    <w:rsid w:val="008630CD"/>
    <w:pPr>
      <w:overflowPunct/>
      <w:autoSpaceDE/>
      <w:autoSpaceDN/>
      <w:adjustRightInd/>
      <w:textAlignment w:val="auto"/>
    </w:pPr>
    <w:rPr>
      <w:sz w:val="24"/>
      <w:szCs w:val="24"/>
    </w:rPr>
  </w:style>
  <w:style w:type="character" w:customStyle="1" w:styleId="dane1">
    <w:name w:val="dane1"/>
    <w:uiPriority w:val="99"/>
    <w:rsid w:val="008630CD"/>
    <w:rPr>
      <w:color w:val="auto"/>
    </w:rPr>
  </w:style>
  <w:style w:type="paragraph" w:styleId="Lista2">
    <w:name w:val="List 2"/>
    <w:basedOn w:val="Normalny"/>
    <w:uiPriority w:val="99"/>
    <w:semiHidden/>
    <w:rsid w:val="008630CD"/>
    <w:pPr>
      <w:ind w:left="566" w:hanging="283"/>
    </w:pPr>
  </w:style>
  <w:style w:type="paragraph" w:styleId="NormalnyWeb">
    <w:name w:val="Normal (Web)"/>
    <w:basedOn w:val="Normalny"/>
    <w:link w:val="NormalnyWebZnak"/>
    <w:rsid w:val="008630CD"/>
    <w:pPr>
      <w:overflowPunct/>
      <w:autoSpaceDE/>
      <w:autoSpaceDN/>
      <w:adjustRightInd/>
      <w:spacing w:before="100" w:beforeAutospacing="1" w:after="100" w:afterAutospacing="1"/>
      <w:textAlignment w:val="auto"/>
    </w:pPr>
    <w:rPr>
      <w:sz w:val="24"/>
      <w:szCs w:val="24"/>
    </w:rPr>
  </w:style>
  <w:style w:type="paragraph" w:styleId="Tekstpodstawowy3">
    <w:name w:val="Body Text 3"/>
    <w:basedOn w:val="Normalny"/>
    <w:link w:val="Tekstpodstawowy3Znak"/>
    <w:uiPriority w:val="99"/>
    <w:rsid w:val="008630CD"/>
    <w:pPr>
      <w:spacing w:after="120"/>
    </w:pPr>
    <w:rPr>
      <w:sz w:val="16"/>
      <w:szCs w:val="16"/>
    </w:rPr>
  </w:style>
  <w:style w:type="character" w:customStyle="1" w:styleId="Tekstpodstawowy3Znak">
    <w:name w:val="Tekst podstawowy 3 Znak"/>
    <w:basedOn w:val="Domylnaczcionkaakapitu"/>
    <w:link w:val="Tekstpodstawowy3"/>
    <w:uiPriority w:val="99"/>
    <w:rsid w:val="008630CD"/>
    <w:rPr>
      <w:rFonts w:ascii="Times New Roman" w:eastAsia="Times New Roman" w:hAnsi="Times New Roman" w:cs="Times New Roman"/>
      <w:sz w:val="16"/>
      <w:szCs w:val="16"/>
      <w:lang w:eastAsia="pl-PL"/>
    </w:rPr>
  </w:style>
  <w:style w:type="paragraph" w:customStyle="1" w:styleId="TableText">
    <w:name w:val="Table Text"/>
    <w:basedOn w:val="Normalny"/>
    <w:uiPriority w:val="99"/>
    <w:rsid w:val="008630CD"/>
    <w:pPr>
      <w:overflowPunct/>
      <w:autoSpaceDE/>
      <w:autoSpaceDN/>
      <w:adjustRightInd/>
      <w:spacing w:before="60" w:after="60"/>
      <w:textAlignment w:val="auto"/>
    </w:pPr>
    <w:rPr>
      <w:sz w:val="22"/>
      <w:szCs w:val="22"/>
      <w:lang w:val="en-US" w:eastAsia="en-US"/>
    </w:rPr>
  </w:style>
  <w:style w:type="paragraph" w:customStyle="1" w:styleId="Tekstpodstawowy21">
    <w:name w:val="Tekst podstawowy 21"/>
    <w:basedOn w:val="Normalny"/>
    <w:rsid w:val="008630CD"/>
    <w:pPr>
      <w:ind w:left="1080"/>
      <w:jc w:val="both"/>
    </w:pPr>
    <w:rPr>
      <w:sz w:val="22"/>
      <w:szCs w:val="22"/>
    </w:rPr>
  </w:style>
  <w:style w:type="paragraph" w:styleId="Tekstprzypisudolnego">
    <w:name w:val="footnote text"/>
    <w:basedOn w:val="Normalny"/>
    <w:link w:val="TekstprzypisudolnegoZnak"/>
    <w:uiPriority w:val="99"/>
    <w:rsid w:val="008630CD"/>
    <w:pPr>
      <w:overflowPunct/>
      <w:autoSpaceDE/>
      <w:autoSpaceDN/>
      <w:adjustRightInd/>
      <w:textAlignment w:val="auto"/>
    </w:pPr>
  </w:style>
  <w:style w:type="character" w:customStyle="1" w:styleId="TekstprzypisudolnegoZnak">
    <w:name w:val="Tekst przypisu dolnego Znak"/>
    <w:basedOn w:val="Domylnaczcionkaakapitu"/>
    <w:link w:val="Tekstprzypisudolnego"/>
    <w:uiPriority w:val="99"/>
    <w:rsid w:val="008630C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8630CD"/>
    <w:rPr>
      <w:vertAlign w:val="superscript"/>
    </w:rPr>
  </w:style>
  <w:style w:type="paragraph" w:styleId="Stopka">
    <w:name w:val="footer"/>
    <w:basedOn w:val="Normalny"/>
    <w:next w:val="Normalny"/>
    <w:link w:val="StopkaZnak1"/>
    <w:uiPriority w:val="99"/>
    <w:rsid w:val="008630CD"/>
    <w:pPr>
      <w:tabs>
        <w:tab w:val="center" w:pos="4320"/>
        <w:tab w:val="right" w:pos="8640"/>
      </w:tabs>
      <w:overflowPunct/>
      <w:autoSpaceDE/>
      <w:autoSpaceDN/>
      <w:adjustRightInd/>
      <w:textAlignment w:val="auto"/>
    </w:pPr>
    <w:rPr>
      <w:rFonts w:eastAsia="Calibri"/>
      <w:color w:val="000000"/>
      <w:sz w:val="24"/>
      <w:szCs w:val="24"/>
      <w:lang w:val="en-US"/>
    </w:rPr>
  </w:style>
  <w:style w:type="character" w:customStyle="1" w:styleId="StopkaZnak">
    <w:name w:val="Stopka Znak"/>
    <w:basedOn w:val="Domylnaczcionkaakapitu"/>
    <w:uiPriority w:val="99"/>
    <w:rsid w:val="008630CD"/>
    <w:rPr>
      <w:rFonts w:ascii="Times New Roman" w:eastAsia="Times New Roman" w:hAnsi="Times New Roman" w:cs="Times New Roman"/>
      <w:sz w:val="20"/>
      <w:szCs w:val="20"/>
      <w:lang w:eastAsia="pl-PL"/>
    </w:rPr>
  </w:style>
  <w:style w:type="character" w:customStyle="1" w:styleId="StopkaZnak1">
    <w:name w:val="Stopka Znak1"/>
    <w:basedOn w:val="Domylnaczcionkaakapitu"/>
    <w:link w:val="Stopka"/>
    <w:uiPriority w:val="99"/>
    <w:locked/>
    <w:rsid w:val="008630CD"/>
    <w:rPr>
      <w:rFonts w:ascii="Times New Roman" w:eastAsia="Calibri" w:hAnsi="Times New Roman" w:cs="Times New Roman"/>
      <w:color w:val="000000"/>
      <w:sz w:val="24"/>
      <w:szCs w:val="24"/>
      <w:lang w:val="en-US" w:eastAsia="pl-PL"/>
    </w:rPr>
  </w:style>
  <w:style w:type="paragraph" w:customStyle="1" w:styleId="Standardowy0">
    <w:name w:val="Standardowy.+"/>
    <w:uiPriority w:val="99"/>
    <w:rsid w:val="008630CD"/>
    <w:pPr>
      <w:autoSpaceDE w:val="0"/>
      <w:autoSpaceDN w:val="0"/>
      <w:spacing w:after="0" w:line="240" w:lineRule="auto"/>
    </w:pPr>
    <w:rPr>
      <w:rFonts w:ascii="Arial" w:eastAsia="Times New Roman" w:hAnsi="Arial" w:cs="Arial"/>
      <w:sz w:val="20"/>
      <w:szCs w:val="20"/>
      <w:lang w:eastAsia="pl-PL"/>
    </w:rPr>
  </w:style>
  <w:style w:type="paragraph" w:styleId="Tekstkomentarza">
    <w:name w:val="annotation text"/>
    <w:basedOn w:val="Normalny"/>
    <w:link w:val="TekstkomentarzaZnak1"/>
    <w:uiPriority w:val="99"/>
    <w:semiHidden/>
    <w:rsid w:val="008630CD"/>
  </w:style>
  <w:style w:type="character" w:customStyle="1" w:styleId="TekstkomentarzaZnak">
    <w:name w:val="Tekst komentarza Znak"/>
    <w:basedOn w:val="Domylnaczcionkaakapitu"/>
    <w:uiPriority w:val="99"/>
    <w:rsid w:val="008630CD"/>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link w:val="Tekstkomentarza"/>
    <w:uiPriority w:val="99"/>
    <w:semiHidden/>
    <w:locked/>
    <w:rsid w:val="008630CD"/>
    <w:rPr>
      <w:rFonts w:ascii="Times New Roman" w:eastAsia="Times New Roman" w:hAnsi="Times New Roman" w:cs="Times New Roman"/>
      <w:sz w:val="20"/>
      <w:szCs w:val="20"/>
      <w:lang w:eastAsia="pl-PL"/>
    </w:rPr>
  </w:style>
  <w:style w:type="paragraph" w:customStyle="1" w:styleId="FR1">
    <w:name w:val="FR1"/>
    <w:uiPriority w:val="99"/>
    <w:rsid w:val="008630CD"/>
    <w:pPr>
      <w:widowControl w:val="0"/>
      <w:autoSpaceDE w:val="0"/>
      <w:autoSpaceDN w:val="0"/>
      <w:adjustRightInd w:val="0"/>
      <w:spacing w:before="280" w:after="0" w:line="240" w:lineRule="auto"/>
    </w:pPr>
    <w:rPr>
      <w:rFonts w:ascii="Arial" w:eastAsia="Times New Roman" w:hAnsi="Arial" w:cs="Arial"/>
      <w:lang w:eastAsia="pl-PL"/>
    </w:rPr>
  </w:style>
  <w:style w:type="paragraph" w:styleId="Nagwek">
    <w:name w:val="header"/>
    <w:basedOn w:val="Normalny"/>
    <w:link w:val="NagwekZnak"/>
    <w:uiPriority w:val="99"/>
    <w:rsid w:val="008630CD"/>
    <w:pPr>
      <w:tabs>
        <w:tab w:val="center" w:pos="4536"/>
        <w:tab w:val="right" w:pos="9072"/>
      </w:tabs>
    </w:pPr>
  </w:style>
  <w:style w:type="character" w:customStyle="1" w:styleId="NagwekZnak">
    <w:name w:val="Nagłówek Znak"/>
    <w:basedOn w:val="Domylnaczcionkaakapitu"/>
    <w:link w:val="Nagwek"/>
    <w:uiPriority w:val="99"/>
    <w:rsid w:val="008630CD"/>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semiHidden/>
    <w:rsid w:val="008630CD"/>
    <w:pPr>
      <w:tabs>
        <w:tab w:val="left" w:pos="360"/>
      </w:tabs>
      <w:snapToGrid w:val="0"/>
      <w:ind w:left="1200" w:hanging="1200"/>
      <w:jc w:val="both"/>
    </w:pPr>
    <w:rPr>
      <w:sz w:val="22"/>
      <w:szCs w:val="22"/>
    </w:rPr>
  </w:style>
  <w:style w:type="character" w:customStyle="1" w:styleId="TekstpodstawowywcityZnak">
    <w:name w:val="Tekst podstawowy wcięty Znak"/>
    <w:basedOn w:val="Domylnaczcionkaakapitu"/>
    <w:link w:val="Tekstpodstawowywcity"/>
    <w:uiPriority w:val="99"/>
    <w:semiHidden/>
    <w:rsid w:val="008630CD"/>
    <w:rPr>
      <w:rFonts w:ascii="Times New Roman" w:eastAsia="Times New Roman" w:hAnsi="Times New Roman" w:cs="Times New Roman"/>
      <w:lang w:eastAsia="pl-PL"/>
    </w:rPr>
  </w:style>
  <w:style w:type="paragraph" w:styleId="Tekstpodstawowy2">
    <w:name w:val="Body Text 2"/>
    <w:basedOn w:val="Normalny"/>
    <w:link w:val="Tekstpodstawowy2Znak"/>
    <w:rsid w:val="008630CD"/>
    <w:pPr>
      <w:overflowPunct/>
      <w:autoSpaceDE/>
      <w:autoSpaceDN/>
      <w:adjustRightInd/>
      <w:textAlignment w:val="auto"/>
    </w:pPr>
    <w:rPr>
      <w:rFonts w:eastAsia="Calibri"/>
      <w:sz w:val="22"/>
      <w:szCs w:val="22"/>
    </w:rPr>
  </w:style>
  <w:style w:type="character" w:customStyle="1" w:styleId="Tekstpodstawowy2Znak">
    <w:name w:val="Tekst podstawowy 2 Znak"/>
    <w:basedOn w:val="Domylnaczcionkaakapitu"/>
    <w:link w:val="Tekstpodstawowy2"/>
    <w:rsid w:val="008630CD"/>
    <w:rPr>
      <w:rFonts w:ascii="Times New Roman" w:eastAsia="Calibri" w:hAnsi="Times New Roman" w:cs="Times New Roman"/>
      <w:lang w:eastAsia="pl-PL"/>
    </w:rPr>
  </w:style>
  <w:style w:type="character" w:styleId="UyteHipercze">
    <w:name w:val="FollowedHyperlink"/>
    <w:basedOn w:val="Domylnaczcionkaakapitu"/>
    <w:uiPriority w:val="99"/>
    <w:semiHidden/>
    <w:rsid w:val="008630CD"/>
    <w:rPr>
      <w:color w:val="800080"/>
      <w:u w:val="single"/>
    </w:rPr>
  </w:style>
  <w:style w:type="paragraph" w:styleId="Tytu">
    <w:name w:val="Title"/>
    <w:basedOn w:val="Normalny"/>
    <w:link w:val="TytuZnak"/>
    <w:qFormat/>
    <w:rsid w:val="008630CD"/>
    <w:pPr>
      <w:overflowPunct/>
      <w:autoSpaceDE/>
      <w:autoSpaceDN/>
      <w:adjustRightInd/>
      <w:spacing w:line="360" w:lineRule="auto"/>
      <w:jc w:val="center"/>
      <w:textAlignment w:val="auto"/>
    </w:pPr>
    <w:rPr>
      <w:rFonts w:eastAsia="Calibri"/>
      <w:b/>
      <w:bCs/>
      <w:sz w:val="24"/>
      <w:szCs w:val="24"/>
    </w:rPr>
  </w:style>
  <w:style w:type="character" w:customStyle="1" w:styleId="TytuZnak">
    <w:name w:val="Tytuł Znak"/>
    <w:basedOn w:val="Domylnaczcionkaakapitu"/>
    <w:link w:val="Tytu"/>
    <w:rsid w:val="008630CD"/>
    <w:rPr>
      <w:rFonts w:ascii="Times New Roman" w:eastAsia="Calibri" w:hAnsi="Times New Roman" w:cs="Times New Roman"/>
      <w:b/>
      <w:bCs/>
      <w:sz w:val="24"/>
      <w:szCs w:val="24"/>
      <w:lang w:eastAsia="pl-PL"/>
    </w:rPr>
  </w:style>
  <w:style w:type="paragraph" w:styleId="Listapunktowana">
    <w:name w:val="List Bullet"/>
    <w:basedOn w:val="Normalny"/>
    <w:uiPriority w:val="99"/>
    <w:semiHidden/>
    <w:rsid w:val="008630CD"/>
    <w:pPr>
      <w:tabs>
        <w:tab w:val="num" w:pos="360"/>
      </w:tabs>
      <w:overflowPunct/>
      <w:autoSpaceDE/>
      <w:autoSpaceDN/>
      <w:adjustRightInd/>
      <w:ind w:left="360" w:hanging="360"/>
      <w:textAlignment w:val="auto"/>
    </w:pPr>
    <w:rPr>
      <w:sz w:val="24"/>
      <w:szCs w:val="24"/>
    </w:rPr>
  </w:style>
  <w:style w:type="paragraph" w:styleId="Tekstpodstawowywcity3">
    <w:name w:val="Body Text Indent 3"/>
    <w:basedOn w:val="Normalny"/>
    <w:link w:val="Tekstpodstawowywcity3Znak"/>
    <w:uiPriority w:val="99"/>
    <w:semiHidden/>
    <w:rsid w:val="008630CD"/>
    <w:pPr>
      <w:overflowPunct/>
      <w:autoSpaceDE/>
      <w:autoSpaceDN/>
      <w:adjustRightInd/>
      <w:ind w:left="180" w:hanging="180"/>
      <w:jc w:val="both"/>
      <w:textAlignment w:val="auto"/>
    </w:pPr>
    <w:rPr>
      <w:rFonts w:eastAsia="Calibri"/>
      <w:sz w:val="24"/>
      <w:szCs w:val="24"/>
    </w:rPr>
  </w:style>
  <w:style w:type="character" w:customStyle="1" w:styleId="Tekstpodstawowywcity3Znak">
    <w:name w:val="Tekst podstawowy wcięty 3 Znak"/>
    <w:basedOn w:val="Domylnaczcionkaakapitu"/>
    <w:link w:val="Tekstpodstawowywcity3"/>
    <w:uiPriority w:val="99"/>
    <w:semiHidden/>
    <w:rsid w:val="008630CD"/>
    <w:rPr>
      <w:rFonts w:ascii="Times New Roman" w:eastAsia="Calibri" w:hAnsi="Times New Roman" w:cs="Times New Roman"/>
      <w:sz w:val="24"/>
      <w:szCs w:val="24"/>
      <w:lang w:eastAsia="pl-PL"/>
    </w:rPr>
  </w:style>
  <w:style w:type="paragraph" w:customStyle="1" w:styleId="Akapitzlist1">
    <w:name w:val="Akapit z listą1"/>
    <w:basedOn w:val="Normalny"/>
    <w:uiPriority w:val="34"/>
    <w:qFormat/>
    <w:rsid w:val="008630CD"/>
    <w:pPr>
      <w:overflowPunct/>
      <w:autoSpaceDE/>
      <w:autoSpaceDN/>
      <w:adjustRightInd/>
      <w:ind w:left="720"/>
      <w:textAlignment w:val="auto"/>
    </w:pPr>
    <w:rPr>
      <w:rFonts w:eastAsia="Calibri"/>
      <w:sz w:val="24"/>
      <w:szCs w:val="24"/>
    </w:rPr>
  </w:style>
  <w:style w:type="paragraph" w:styleId="Tekstpodstawowywcity2">
    <w:name w:val="Body Text Indent 2"/>
    <w:basedOn w:val="Normalny"/>
    <w:link w:val="Tekstpodstawowywcity2Znak"/>
    <w:uiPriority w:val="99"/>
    <w:semiHidden/>
    <w:rsid w:val="008630CD"/>
    <w:pPr>
      <w:overflowPunct/>
      <w:autoSpaceDE/>
      <w:autoSpaceDN/>
      <w:adjustRightInd/>
      <w:spacing w:line="360" w:lineRule="auto"/>
      <w:ind w:left="1440"/>
      <w:textAlignment w:val="auto"/>
    </w:pPr>
    <w:rPr>
      <w:rFonts w:eastAsia="Calibri"/>
      <w:sz w:val="24"/>
      <w:szCs w:val="24"/>
    </w:rPr>
  </w:style>
  <w:style w:type="character" w:customStyle="1" w:styleId="Tekstpodstawowywcity2Znak">
    <w:name w:val="Tekst podstawowy wcięty 2 Znak"/>
    <w:basedOn w:val="Domylnaczcionkaakapitu"/>
    <w:link w:val="Tekstpodstawowywcity2"/>
    <w:uiPriority w:val="99"/>
    <w:semiHidden/>
    <w:rsid w:val="008630CD"/>
    <w:rPr>
      <w:rFonts w:ascii="Times New Roman" w:eastAsia="Calibri" w:hAnsi="Times New Roman" w:cs="Times New Roman"/>
      <w:sz w:val="24"/>
      <w:szCs w:val="24"/>
      <w:lang w:eastAsia="pl-PL"/>
    </w:rPr>
  </w:style>
  <w:style w:type="paragraph" w:customStyle="1" w:styleId="1BodyText">
    <w:name w:val="1Body_Text"/>
    <w:uiPriority w:val="99"/>
    <w:rsid w:val="008630CD"/>
    <w:pPr>
      <w:spacing w:before="160" w:after="0" w:line="240" w:lineRule="auto"/>
      <w:ind w:left="1701"/>
      <w:jc w:val="both"/>
    </w:pPr>
    <w:rPr>
      <w:rFonts w:ascii="Times New Roman" w:eastAsia="Times New Roman" w:hAnsi="Times New Roman" w:cs="Times New Roman"/>
      <w:lang w:eastAsia="pl-PL"/>
    </w:rPr>
  </w:style>
  <w:style w:type="paragraph" w:customStyle="1" w:styleId="1NumList1">
    <w:name w:val="1Num_List1"/>
    <w:basedOn w:val="1BodyText"/>
    <w:uiPriority w:val="99"/>
    <w:rsid w:val="008630CD"/>
    <w:pPr>
      <w:ind w:left="2058" w:hanging="357"/>
    </w:pPr>
  </w:style>
  <w:style w:type="paragraph" w:customStyle="1" w:styleId="BulletList2">
    <w:name w:val="Bullet_List 2"/>
    <w:basedOn w:val="Normalny"/>
    <w:uiPriority w:val="99"/>
    <w:rsid w:val="008630CD"/>
    <w:pPr>
      <w:tabs>
        <w:tab w:val="num" w:pos="1560"/>
      </w:tabs>
      <w:overflowPunct/>
      <w:autoSpaceDE/>
      <w:autoSpaceDN/>
      <w:adjustRightInd/>
      <w:spacing w:before="120"/>
      <w:ind w:left="2415" w:hanging="357"/>
      <w:jc w:val="both"/>
      <w:textAlignment w:val="auto"/>
    </w:pPr>
    <w:rPr>
      <w:sz w:val="22"/>
      <w:szCs w:val="22"/>
    </w:rPr>
  </w:style>
  <w:style w:type="character" w:styleId="Numerstrony">
    <w:name w:val="page number"/>
    <w:basedOn w:val="Domylnaczcionkaakapitu"/>
    <w:uiPriority w:val="99"/>
    <w:rsid w:val="008630CD"/>
  </w:style>
  <w:style w:type="paragraph" w:customStyle="1" w:styleId="Tekstpodstawowy31">
    <w:name w:val="Tekst podstawowy 31"/>
    <w:basedOn w:val="Normalny"/>
    <w:rsid w:val="008630CD"/>
    <w:pPr>
      <w:widowControl w:val="0"/>
      <w:suppressAutoHyphens/>
      <w:overflowPunct/>
      <w:autoSpaceDE/>
      <w:autoSpaceDN/>
      <w:adjustRightInd/>
      <w:spacing w:after="120"/>
      <w:textAlignment w:val="auto"/>
    </w:pPr>
    <w:rPr>
      <w:rFonts w:eastAsia="Calibri"/>
      <w:sz w:val="16"/>
      <w:szCs w:val="16"/>
    </w:rPr>
  </w:style>
  <w:style w:type="paragraph" w:customStyle="1" w:styleId="pgraftxt1">
    <w:name w:val="pgraf_txt1"/>
    <w:basedOn w:val="Normalny"/>
    <w:uiPriority w:val="99"/>
    <w:rsid w:val="008630CD"/>
    <w:pPr>
      <w:widowControl w:val="0"/>
      <w:tabs>
        <w:tab w:val="left" w:pos="907"/>
      </w:tabs>
      <w:spacing w:line="360" w:lineRule="atLeast"/>
      <w:jc w:val="both"/>
    </w:pPr>
    <w:rPr>
      <w:sz w:val="24"/>
      <w:szCs w:val="24"/>
    </w:rPr>
  </w:style>
  <w:style w:type="character" w:styleId="Odwoaniedokomentarza">
    <w:name w:val="annotation reference"/>
    <w:basedOn w:val="Domylnaczcionkaakapitu"/>
    <w:uiPriority w:val="99"/>
    <w:semiHidden/>
    <w:rsid w:val="008630CD"/>
    <w:rPr>
      <w:sz w:val="16"/>
      <w:szCs w:val="16"/>
    </w:rPr>
  </w:style>
  <w:style w:type="paragraph" w:styleId="Tematkomentarza">
    <w:name w:val="annotation subject"/>
    <w:basedOn w:val="Tekstkomentarza"/>
    <w:next w:val="Tekstkomentarza"/>
    <w:link w:val="TematkomentarzaZnak"/>
    <w:uiPriority w:val="99"/>
    <w:semiHidden/>
    <w:rsid w:val="008630CD"/>
  </w:style>
  <w:style w:type="character" w:customStyle="1" w:styleId="TematkomentarzaZnak">
    <w:name w:val="Temat komentarza Znak"/>
    <w:basedOn w:val="TekstkomentarzaZnak"/>
    <w:link w:val="Tematkomentarza"/>
    <w:uiPriority w:val="99"/>
    <w:semiHidden/>
    <w:rsid w:val="008630C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8630CD"/>
    <w:rPr>
      <w:rFonts w:ascii="Tahoma" w:hAnsi="Tahoma" w:cs="Tahoma"/>
      <w:sz w:val="16"/>
      <w:szCs w:val="16"/>
    </w:rPr>
  </w:style>
  <w:style w:type="character" w:customStyle="1" w:styleId="TekstdymkaZnak">
    <w:name w:val="Tekst dymka Znak"/>
    <w:basedOn w:val="Domylnaczcionkaakapitu"/>
    <w:link w:val="Tekstdymka"/>
    <w:uiPriority w:val="99"/>
    <w:semiHidden/>
    <w:rsid w:val="008630CD"/>
    <w:rPr>
      <w:rFonts w:ascii="Tahoma" w:eastAsia="Times New Roman" w:hAnsi="Tahoma" w:cs="Tahoma"/>
      <w:sz w:val="16"/>
      <w:szCs w:val="16"/>
      <w:lang w:eastAsia="pl-PL"/>
    </w:rPr>
  </w:style>
  <w:style w:type="character" w:customStyle="1" w:styleId="apple-style-span">
    <w:name w:val="apple-style-span"/>
    <w:basedOn w:val="Domylnaczcionkaakapitu"/>
    <w:uiPriority w:val="99"/>
    <w:rsid w:val="008630CD"/>
  </w:style>
  <w:style w:type="paragraph" w:styleId="HTML-wstpniesformatowany">
    <w:name w:val="HTML Preformatted"/>
    <w:basedOn w:val="Normalny"/>
    <w:link w:val="HTML-wstpniesformatowanyZnak"/>
    <w:uiPriority w:val="99"/>
    <w:semiHidden/>
    <w:rsid w:val="00863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semiHidden/>
    <w:rsid w:val="008630CD"/>
    <w:rPr>
      <w:rFonts w:ascii="Courier New" w:eastAsia="Calibri" w:hAnsi="Courier New" w:cs="Courier New"/>
      <w:sz w:val="20"/>
      <w:szCs w:val="20"/>
      <w:lang w:eastAsia="pl-PL"/>
    </w:rPr>
  </w:style>
  <w:style w:type="paragraph" w:customStyle="1" w:styleId="St3-ust-czonowy">
    <w:name w:val="St3-ust-członowy"/>
    <w:basedOn w:val="Normalny"/>
    <w:uiPriority w:val="99"/>
    <w:rsid w:val="008630CD"/>
    <w:pPr>
      <w:overflowPunct/>
      <w:autoSpaceDE/>
      <w:autoSpaceDN/>
      <w:adjustRightInd/>
      <w:ind w:left="397" w:hanging="397"/>
      <w:jc w:val="both"/>
      <w:textAlignment w:val="auto"/>
    </w:pPr>
    <w:rPr>
      <w:sz w:val="24"/>
      <w:szCs w:val="24"/>
    </w:rPr>
  </w:style>
  <w:style w:type="paragraph" w:customStyle="1" w:styleId="Styl">
    <w:name w:val="Styl"/>
    <w:basedOn w:val="Normalny"/>
    <w:next w:val="Mapadokumentu"/>
    <w:uiPriority w:val="99"/>
    <w:rsid w:val="008630CD"/>
    <w:pPr>
      <w:shd w:val="clear" w:color="auto" w:fill="000080"/>
    </w:pPr>
    <w:rPr>
      <w:rFonts w:ascii="Tahoma" w:hAnsi="Tahoma" w:cs="Tahoma"/>
    </w:rPr>
  </w:style>
  <w:style w:type="table" w:styleId="Tabela-Siatka">
    <w:name w:val="Table Grid"/>
    <w:basedOn w:val="Standardowy"/>
    <w:uiPriority w:val="99"/>
    <w:rsid w:val="008630CD"/>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8630CD"/>
    <w:pPr>
      <w:overflowPunct/>
      <w:autoSpaceDE/>
      <w:autoSpaceDN/>
      <w:adjustRightInd/>
      <w:textAlignment w:val="auto"/>
    </w:pPr>
    <w:rPr>
      <w:b/>
      <w:bCs/>
      <w:sz w:val="24"/>
      <w:szCs w:val="24"/>
    </w:rPr>
  </w:style>
  <w:style w:type="paragraph" w:customStyle="1" w:styleId="Tekstpodstawowywcity21">
    <w:name w:val="Tekst podstawowy wcięty 21"/>
    <w:basedOn w:val="Normalny"/>
    <w:rsid w:val="008630CD"/>
    <w:pPr>
      <w:overflowPunct/>
      <w:autoSpaceDE/>
      <w:autoSpaceDN/>
      <w:adjustRightInd/>
      <w:spacing w:line="360" w:lineRule="auto"/>
      <w:ind w:left="567"/>
      <w:textAlignment w:val="auto"/>
    </w:pPr>
    <w:rPr>
      <w:sz w:val="24"/>
      <w:szCs w:val="24"/>
    </w:rPr>
  </w:style>
  <w:style w:type="paragraph" w:customStyle="1" w:styleId="pkt1">
    <w:name w:val="pkt1"/>
    <w:basedOn w:val="pkt"/>
    <w:uiPriority w:val="99"/>
    <w:rsid w:val="008630CD"/>
    <w:pPr>
      <w:ind w:left="850" w:hanging="425"/>
    </w:pPr>
  </w:style>
  <w:style w:type="paragraph" w:customStyle="1" w:styleId="Default">
    <w:name w:val="Default"/>
    <w:link w:val="DefaultZnak"/>
    <w:rsid w:val="008630C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Lista-kontynuacja">
    <w:name w:val="List Continue"/>
    <w:basedOn w:val="Normalny"/>
    <w:uiPriority w:val="99"/>
    <w:rsid w:val="008630CD"/>
    <w:pPr>
      <w:spacing w:after="120"/>
      <w:ind w:left="283"/>
    </w:pPr>
  </w:style>
  <w:style w:type="paragraph" w:customStyle="1" w:styleId="BodyTextIndent21">
    <w:name w:val="Body Text Indent 21"/>
    <w:basedOn w:val="Normalny"/>
    <w:uiPriority w:val="99"/>
    <w:rsid w:val="008630CD"/>
    <w:pPr>
      <w:overflowPunct/>
      <w:autoSpaceDE/>
      <w:autoSpaceDN/>
      <w:adjustRightInd/>
      <w:spacing w:line="360" w:lineRule="auto"/>
      <w:ind w:left="567"/>
      <w:textAlignment w:val="auto"/>
    </w:pPr>
    <w:rPr>
      <w:rFonts w:eastAsia="Calibri"/>
      <w:sz w:val="24"/>
      <w:szCs w:val="24"/>
    </w:rPr>
  </w:style>
  <w:style w:type="paragraph" w:customStyle="1" w:styleId="1numlist10">
    <w:name w:val="1numlist1"/>
    <w:basedOn w:val="Normalny"/>
    <w:uiPriority w:val="99"/>
    <w:rsid w:val="008630CD"/>
    <w:pPr>
      <w:overflowPunct/>
      <w:autoSpaceDE/>
      <w:autoSpaceDN/>
      <w:adjustRightInd/>
      <w:spacing w:before="160"/>
      <w:ind w:left="2058" w:hanging="357"/>
      <w:jc w:val="both"/>
      <w:textAlignment w:val="auto"/>
    </w:pPr>
    <w:rPr>
      <w:rFonts w:eastAsia="Calibri"/>
      <w:sz w:val="22"/>
      <w:szCs w:val="22"/>
    </w:rPr>
  </w:style>
  <w:style w:type="character" w:styleId="Pogrubienie">
    <w:name w:val="Strong"/>
    <w:basedOn w:val="Domylnaczcionkaakapitu"/>
    <w:uiPriority w:val="22"/>
    <w:qFormat/>
    <w:rsid w:val="008630CD"/>
    <w:rPr>
      <w:b/>
      <w:bCs/>
    </w:rPr>
  </w:style>
  <w:style w:type="paragraph" w:styleId="Poprawka">
    <w:name w:val="Revision"/>
    <w:hidden/>
    <w:uiPriority w:val="99"/>
    <w:semiHidden/>
    <w:rsid w:val="008630CD"/>
    <w:pPr>
      <w:spacing w:after="0" w:line="240" w:lineRule="auto"/>
    </w:pPr>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rsid w:val="008630CD"/>
    <w:pPr>
      <w:overflowPunct/>
      <w:autoSpaceDE/>
      <w:autoSpaceDN/>
      <w:adjustRightInd/>
      <w:textAlignment w:val="auto"/>
    </w:pPr>
    <w:rPr>
      <w:rFonts w:ascii="Cambria" w:eastAsia="Calibri" w:hAnsi="Cambria" w:cs="Cambria"/>
      <w:color w:val="17365D"/>
      <w:sz w:val="22"/>
      <w:szCs w:val="22"/>
      <w:lang w:eastAsia="en-US"/>
    </w:rPr>
  </w:style>
  <w:style w:type="character" w:customStyle="1" w:styleId="ZwykytekstZnak">
    <w:name w:val="Zwykły tekst Znak"/>
    <w:basedOn w:val="Domylnaczcionkaakapitu"/>
    <w:link w:val="Zwykytekst"/>
    <w:uiPriority w:val="99"/>
    <w:rsid w:val="008630CD"/>
    <w:rPr>
      <w:rFonts w:ascii="Cambria" w:eastAsia="Calibri" w:hAnsi="Cambria" w:cs="Cambria"/>
      <w:color w:val="17365D"/>
    </w:rPr>
  </w:style>
  <w:style w:type="paragraph" w:customStyle="1" w:styleId="paragraf">
    <w:name w:val="paragraf"/>
    <w:basedOn w:val="Normalny"/>
    <w:uiPriority w:val="99"/>
    <w:rsid w:val="008630CD"/>
    <w:pPr>
      <w:keepNext/>
      <w:numPr>
        <w:numId w:val="2"/>
      </w:numPr>
      <w:spacing w:before="240" w:after="120" w:line="312" w:lineRule="auto"/>
      <w:jc w:val="center"/>
    </w:pPr>
    <w:rPr>
      <w:b/>
      <w:bCs/>
      <w:sz w:val="26"/>
      <w:szCs w:val="26"/>
    </w:rPr>
  </w:style>
  <w:style w:type="paragraph" w:styleId="Nagwekspisutreci">
    <w:name w:val="TOC Heading"/>
    <w:basedOn w:val="Nagwek1"/>
    <w:next w:val="Normalny"/>
    <w:uiPriority w:val="99"/>
    <w:qFormat/>
    <w:rsid w:val="008630CD"/>
    <w:pPr>
      <w:overflowPunct/>
      <w:autoSpaceDE/>
      <w:autoSpaceDN/>
      <w:adjustRightInd/>
      <w:spacing w:line="276" w:lineRule="auto"/>
      <w:textAlignment w:val="auto"/>
      <w:outlineLvl w:val="9"/>
    </w:pPr>
  </w:style>
  <w:style w:type="paragraph" w:styleId="Spistreci1">
    <w:name w:val="toc 1"/>
    <w:basedOn w:val="Normalny"/>
    <w:next w:val="Normalny"/>
    <w:autoRedefine/>
    <w:uiPriority w:val="99"/>
    <w:semiHidden/>
    <w:rsid w:val="008630CD"/>
    <w:pPr>
      <w:tabs>
        <w:tab w:val="left" w:pos="709"/>
        <w:tab w:val="right" w:leader="dot" w:pos="8931"/>
      </w:tabs>
      <w:spacing w:after="120" w:line="276" w:lineRule="auto"/>
      <w:ind w:left="709" w:right="142" w:hanging="567"/>
      <w:jc w:val="both"/>
    </w:pPr>
  </w:style>
  <w:style w:type="paragraph" w:styleId="Spistreci2">
    <w:name w:val="toc 2"/>
    <w:basedOn w:val="Normalny"/>
    <w:next w:val="Normalny"/>
    <w:autoRedefine/>
    <w:uiPriority w:val="99"/>
    <w:semiHidden/>
    <w:rsid w:val="008630CD"/>
    <w:pPr>
      <w:overflowPunct/>
      <w:autoSpaceDE/>
      <w:autoSpaceDN/>
      <w:adjustRightInd/>
      <w:spacing w:after="100" w:line="276" w:lineRule="auto"/>
      <w:ind w:left="220"/>
      <w:textAlignment w:val="auto"/>
    </w:pPr>
    <w:rPr>
      <w:rFonts w:ascii="Calibri" w:hAnsi="Calibri" w:cs="Calibri"/>
      <w:sz w:val="22"/>
      <w:szCs w:val="22"/>
    </w:rPr>
  </w:style>
  <w:style w:type="paragraph" w:styleId="Spistreci3">
    <w:name w:val="toc 3"/>
    <w:basedOn w:val="Normalny"/>
    <w:next w:val="Normalny"/>
    <w:autoRedefine/>
    <w:uiPriority w:val="99"/>
    <w:semiHidden/>
    <w:rsid w:val="008630CD"/>
    <w:pPr>
      <w:overflowPunct/>
      <w:autoSpaceDE/>
      <w:autoSpaceDN/>
      <w:adjustRightInd/>
      <w:spacing w:after="100" w:line="276" w:lineRule="auto"/>
      <w:ind w:left="440"/>
      <w:textAlignment w:val="auto"/>
    </w:pPr>
    <w:rPr>
      <w:rFonts w:ascii="Calibri" w:hAnsi="Calibri" w:cs="Calibri"/>
      <w:sz w:val="22"/>
      <w:szCs w:val="22"/>
    </w:rPr>
  </w:style>
  <w:style w:type="paragraph" w:customStyle="1" w:styleId="Tekst0">
    <w:name w:val="Tekst"/>
    <w:basedOn w:val="Normalny"/>
    <w:uiPriority w:val="99"/>
    <w:rsid w:val="008630CD"/>
    <w:pPr>
      <w:tabs>
        <w:tab w:val="left" w:pos="397"/>
      </w:tabs>
      <w:overflowPunct/>
      <w:autoSpaceDE/>
      <w:autoSpaceDN/>
      <w:adjustRightInd/>
      <w:textAlignment w:val="auto"/>
    </w:pPr>
    <w:rPr>
      <w:rFonts w:ascii="Arial" w:hAnsi="Arial" w:cs="Arial"/>
      <w:sz w:val="24"/>
      <w:szCs w:val="24"/>
    </w:rPr>
  </w:style>
  <w:style w:type="paragraph" w:styleId="Bezodstpw">
    <w:name w:val="No Spacing"/>
    <w:link w:val="BezodstpwZnak"/>
    <w:uiPriority w:val="1"/>
    <w:qFormat/>
    <w:rsid w:val="008630CD"/>
    <w:rPr>
      <w:rFonts w:ascii="Calibri" w:eastAsia="Calibri" w:hAnsi="Calibri" w:cs="Calibri"/>
    </w:rPr>
  </w:style>
  <w:style w:type="character" w:customStyle="1" w:styleId="BezodstpwZnak">
    <w:name w:val="Bez odstępów Znak"/>
    <w:link w:val="Bezodstpw"/>
    <w:uiPriority w:val="1"/>
    <w:locked/>
    <w:rsid w:val="008630CD"/>
    <w:rPr>
      <w:rFonts w:ascii="Calibri" w:eastAsia="Calibri" w:hAnsi="Calibri" w:cs="Calibri"/>
    </w:rPr>
  </w:style>
  <w:style w:type="paragraph" w:customStyle="1" w:styleId="Body1">
    <w:name w:val="Body 1"/>
    <w:basedOn w:val="Normalny"/>
    <w:link w:val="Body1Char"/>
    <w:uiPriority w:val="99"/>
    <w:rsid w:val="008630CD"/>
    <w:pPr>
      <w:widowControl w:val="0"/>
      <w:overflowPunct/>
      <w:autoSpaceDE/>
      <w:autoSpaceDN/>
      <w:adjustRightInd/>
      <w:spacing w:before="60" w:after="60"/>
      <w:jc w:val="both"/>
      <w:textAlignment w:val="auto"/>
    </w:pPr>
    <w:rPr>
      <w:rFonts w:ascii="Arial" w:eastAsia="PMingLiU" w:hAnsi="Arial" w:cs="Arial"/>
    </w:rPr>
  </w:style>
  <w:style w:type="character" w:customStyle="1" w:styleId="Body1Char">
    <w:name w:val="Body 1 Char"/>
    <w:link w:val="Body1"/>
    <w:uiPriority w:val="99"/>
    <w:locked/>
    <w:rsid w:val="008630CD"/>
    <w:rPr>
      <w:rFonts w:ascii="Arial" w:eastAsia="PMingLiU" w:hAnsi="Arial" w:cs="Arial"/>
      <w:sz w:val="20"/>
      <w:szCs w:val="20"/>
      <w:lang w:eastAsia="pl-PL"/>
    </w:rPr>
  </w:style>
  <w:style w:type="paragraph" w:customStyle="1" w:styleId="ustp-umowy">
    <w:name w:val="ustęp-umowy"/>
    <w:basedOn w:val="Normalny"/>
    <w:uiPriority w:val="99"/>
    <w:rsid w:val="008630CD"/>
    <w:pPr>
      <w:overflowPunct/>
      <w:autoSpaceDE/>
      <w:autoSpaceDN/>
      <w:adjustRightInd/>
      <w:jc w:val="both"/>
      <w:textAlignment w:val="auto"/>
    </w:pPr>
    <w:rPr>
      <w:rFonts w:eastAsia="Calibri"/>
      <w:spacing w:val="2"/>
      <w:sz w:val="24"/>
      <w:szCs w:val="24"/>
      <w:lang w:eastAsia="ar-SA"/>
    </w:rPr>
  </w:style>
  <w:style w:type="character" w:customStyle="1" w:styleId="AkapitzlistZnak">
    <w:name w:val="Akapit z listą Znak"/>
    <w:aliases w:val="L1 Znak,Numerowanie Znak,Akapit z listą5 Znak,List Paragraph Znak"/>
    <w:link w:val="Akapitzlist"/>
    <w:uiPriority w:val="34"/>
    <w:qFormat/>
    <w:locked/>
    <w:rsid w:val="008630CD"/>
    <w:rPr>
      <w:rFonts w:ascii="Times New Roman" w:eastAsia="Times New Roman" w:hAnsi="Times New Roman" w:cs="Times New Roman"/>
      <w:sz w:val="20"/>
      <w:szCs w:val="20"/>
      <w:lang w:eastAsia="pl-PL"/>
    </w:rPr>
  </w:style>
  <w:style w:type="character" w:customStyle="1" w:styleId="NormalnyWebZnak">
    <w:name w:val="Normalny (Web) Znak"/>
    <w:link w:val="NormalnyWeb"/>
    <w:locked/>
    <w:rsid w:val="008630CD"/>
    <w:rPr>
      <w:rFonts w:ascii="Times New Roman" w:eastAsia="Times New Roman" w:hAnsi="Times New Roman" w:cs="Times New Roman"/>
      <w:sz w:val="24"/>
      <w:szCs w:val="24"/>
      <w:lang w:eastAsia="pl-PL"/>
    </w:rPr>
  </w:style>
  <w:style w:type="character" w:customStyle="1" w:styleId="postbody">
    <w:name w:val="postbody"/>
    <w:uiPriority w:val="99"/>
    <w:rsid w:val="008630CD"/>
  </w:style>
  <w:style w:type="character" w:customStyle="1" w:styleId="DefaultZnak">
    <w:name w:val="Default Znak"/>
    <w:link w:val="Default"/>
    <w:locked/>
    <w:rsid w:val="008630CD"/>
    <w:rPr>
      <w:rFonts w:ascii="Times New Roman" w:eastAsia="Times New Roman" w:hAnsi="Times New Roman" w:cs="Times New Roman"/>
      <w:color w:val="000000"/>
      <w:sz w:val="24"/>
      <w:szCs w:val="24"/>
      <w:lang w:eastAsia="pl-PL"/>
    </w:rPr>
  </w:style>
  <w:style w:type="paragraph" w:customStyle="1" w:styleId="tx">
    <w:name w:val="tx"/>
    <w:basedOn w:val="Normalny"/>
    <w:uiPriority w:val="99"/>
    <w:rsid w:val="008630CD"/>
    <w:pPr>
      <w:overflowPunct/>
      <w:autoSpaceDE/>
      <w:autoSpaceDN/>
      <w:adjustRightInd/>
      <w:spacing w:before="100" w:beforeAutospacing="1" w:after="100" w:afterAutospacing="1"/>
      <w:textAlignment w:val="auto"/>
    </w:pPr>
    <w:rPr>
      <w:b/>
      <w:bCs/>
      <w:sz w:val="24"/>
      <w:szCs w:val="24"/>
      <w:lang w:val="en-US" w:eastAsia="en-US"/>
    </w:rPr>
  </w:style>
  <w:style w:type="paragraph" w:customStyle="1" w:styleId="ODNONIKtreodnonika">
    <w:name w:val="ODNOŚNIK – treść odnośnika"/>
    <w:uiPriority w:val="99"/>
    <w:rsid w:val="008630CD"/>
    <w:pPr>
      <w:spacing w:after="0" w:line="240" w:lineRule="auto"/>
      <w:ind w:left="284" w:hanging="284"/>
      <w:jc w:val="both"/>
    </w:pPr>
    <w:rPr>
      <w:rFonts w:ascii="Times New Roman" w:eastAsia="Times New Roman" w:hAnsi="Times New Roman" w:cs="Times New Roman"/>
      <w:sz w:val="20"/>
      <w:szCs w:val="20"/>
      <w:lang w:eastAsia="pl-PL"/>
    </w:rPr>
  </w:style>
  <w:style w:type="character" w:customStyle="1" w:styleId="IGindeksgrny">
    <w:name w:val="_IG_ – indeks górny"/>
    <w:uiPriority w:val="99"/>
    <w:rsid w:val="008630CD"/>
    <w:rPr>
      <w:spacing w:val="0"/>
      <w:vertAlign w:val="superscript"/>
    </w:rPr>
  </w:style>
  <w:style w:type="paragraph" w:customStyle="1" w:styleId="ZLITCZWSPLITwPKTzmczciwsplitwpktliter">
    <w:name w:val="Z_LIT/CZ_WSP_LIT_w_PKT – zm. części wsp. lit. w pkt literą"/>
    <w:basedOn w:val="Normalny"/>
    <w:next w:val="Normalny"/>
    <w:uiPriority w:val="99"/>
    <w:rsid w:val="008630CD"/>
    <w:pPr>
      <w:overflowPunct/>
      <w:autoSpaceDE/>
      <w:autoSpaceDN/>
      <w:adjustRightInd/>
      <w:spacing w:line="360" w:lineRule="auto"/>
      <w:ind w:left="1497"/>
      <w:jc w:val="both"/>
      <w:textAlignment w:val="auto"/>
    </w:pPr>
    <w:rPr>
      <w:rFonts w:ascii="Times" w:hAnsi="Times" w:cs="Times"/>
      <w:sz w:val="24"/>
      <w:szCs w:val="24"/>
    </w:rPr>
  </w:style>
  <w:style w:type="paragraph" w:customStyle="1" w:styleId="ZnakZnak">
    <w:name w:val="Znak Znak"/>
    <w:basedOn w:val="Normalny"/>
    <w:uiPriority w:val="99"/>
    <w:rsid w:val="008630CD"/>
    <w:pPr>
      <w:overflowPunct/>
      <w:autoSpaceDE/>
      <w:autoSpaceDN/>
      <w:adjustRightInd/>
      <w:spacing w:line="360" w:lineRule="auto"/>
      <w:jc w:val="both"/>
      <w:textAlignment w:val="auto"/>
    </w:pPr>
    <w:rPr>
      <w:rFonts w:ascii="Verdana" w:hAnsi="Verdana" w:cs="Verdana"/>
    </w:rPr>
  </w:style>
  <w:style w:type="paragraph" w:styleId="Mapadokumentu">
    <w:name w:val="Document Map"/>
    <w:basedOn w:val="Normalny"/>
    <w:link w:val="MapadokumentuZnak"/>
    <w:uiPriority w:val="99"/>
    <w:semiHidden/>
    <w:rsid w:val="008630CD"/>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8630CD"/>
    <w:rPr>
      <w:rFonts w:ascii="Segoe UI" w:eastAsia="Times New Roman" w:hAnsi="Segoe UI" w:cs="Segoe UI"/>
      <w:sz w:val="16"/>
      <w:szCs w:val="16"/>
      <w:lang w:eastAsia="pl-PL"/>
    </w:rPr>
  </w:style>
  <w:style w:type="paragraph" w:customStyle="1" w:styleId="Standard">
    <w:name w:val="Standard"/>
    <w:rsid w:val="008630CD"/>
    <w:pPr>
      <w:widowControl w:val="0"/>
      <w:suppressAutoHyphens/>
      <w:autoSpaceDN w:val="0"/>
      <w:spacing w:after="0" w:line="240" w:lineRule="auto"/>
      <w:textAlignment w:val="baseline"/>
    </w:pPr>
    <w:rPr>
      <w:rFonts w:ascii="Times New Roman" w:eastAsia="Calibri" w:hAnsi="Times New Roman" w:cs="Times New Roman"/>
      <w:kern w:val="3"/>
      <w:sz w:val="24"/>
      <w:szCs w:val="24"/>
      <w:lang w:val="de-DE" w:eastAsia="ja-JP"/>
    </w:rPr>
  </w:style>
  <w:style w:type="paragraph" w:customStyle="1" w:styleId="ReportLevel2">
    <w:name w:val="Report Level 2"/>
    <w:basedOn w:val="Normalny"/>
    <w:next w:val="Normalny"/>
    <w:link w:val="ReportLevel2Znak"/>
    <w:uiPriority w:val="99"/>
    <w:rsid w:val="008630CD"/>
    <w:pPr>
      <w:keepNext/>
      <w:pBdr>
        <w:bottom w:val="single" w:sz="4" w:space="1" w:color="auto"/>
      </w:pBdr>
      <w:overflowPunct/>
      <w:autoSpaceDE/>
      <w:autoSpaceDN/>
      <w:adjustRightInd/>
      <w:jc w:val="both"/>
      <w:textAlignment w:val="auto"/>
      <w:outlineLvl w:val="1"/>
    </w:pPr>
    <w:rPr>
      <w:rFonts w:ascii="Arial" w:hAnsi="Arial" w:cs="Arial"/>
      <w:b/>
      <w:bCs/>
      <w:caps/>
      <w:lang w:val="en-GB"/>
    </w:rPr>
  </w:style>
  <w:style w:type="character" w:customStyle="1" w:styleId="ReportLevel2Znak">
    <w:name w:val="Report Level 2 Znak"/>
    <w:link w:val="ReportLevel2"/>
    <w:uiPriority w:val="99"/>
    <w:locked/>
    <w:rsid w:val="008630CD"/>
    <w:rPr>
      <w:rFonts w:ascii="Arial" w:eastAsia="Times New Roman" w:hAnsi="Arial" w:cs="Arial"/>
      <w:b/>
      <w:bCs/>
      <w:caps/>
      <w:sz w:val="20"/>
      <w:szCs w:val="20"/>
      <w:lang w:val="en-GB" w:eastAsia="pl-PL"/>
    </w:rPr>
  </w:style>
  <w:style w:type="paragraph" w:customStyle="1" w:styleId="ReportLevel3">
    <w:name w:val="Report Level 3"/>
    <w:basedOn w:val="Normalny"/>
    <w:next w:val="Normalny"/>
    <w:link w:val="ReportLevel3Char"/>
    <w:uiPriority w:val="99"/>
    <w:rsid w:val="008630CD"/>
    <w:pPr>
      <w:keepNext/>
      <w:tabs>
        <w:tab w:val="left" w:pos="2160"/>
      </w:tabs>
      <w:overflowPunct/>
      <w:autoSpaceDE/>
      <w:autoSpaceDN/>
      <w:adjustRightInd/>
      <w:spacing w:before="120" w:after="120"/>
      <w:jc w:val="both"/>
      <w:textAlignment w:val="auto"/>
      <w:outlineLvl w:val="2"/>
    </w:pPr>
    <w:rPr>
      <w:rFonts w:ascii="Arial" w:hAnsi="Arial" w:cs="Arial"/>
      <w:b/>
      <w:bCs/>
      <w:lang w:val="en-GB"/>
    </w:rPr>
  </w:style>
  <w:style w:type="character" w:customStyle="1" w:styleId="ReportLevel3Char">
    <w:name w:val="Report Level 3 Char"/>
    <w:link w:val="ReportLevel3"/>
    <w:uiPriority w:val="99"/>
    <w:locked/>
    <w:rsid w:val="008630CD"/>
    <w:rPr>
      <w:rFonts w:ascii="Arial" w:eastAsia="Times New Roman" w:hAnsi="Arial" w:cs="Arial"/>
      <w:b/>
      <w:bCs/>
      <w:sz w:val="20"/>
      <w:szCs w:val="20"/>
      <w:lang w:val="en-GB" w:eastAsia="pl-PL"/>
    </w:rPr>
  </w:style>
  <w:style w:type="paragraph" w:customStyle="1" w:styleId="Style20">
    <w:name w:val="Style20"/>
    <w:basedOn w:val="Normalny"/>
    <w:uiPriority w:val="99"/>
    <w:rsid w:val="008630CD"/>
    <w:pPr>
      <w:widowControl w:val="0"/>
      <w:overflowPunct/>
      <w:spacing w:line="341" w:lineRule="exact"/>
      <w:ind w:hanging="259"/>
      <w:jc w:val="both"/>
      <w:textAlignment w:val="auto"/>
    </w:pPr>
    <w:rPr>
      <w:sz w:val="24"/>
      <w:szCs w:val="24"/>
    </w:rPr>
  </w:style>
  <w:style w:type="character" w:customStyle="1" w:styleId="FontStyle216">
    <w:name w:val="Font Style216"/>
    <w:uiPriority w:val="99"/>
    <w:rsid w:val="008630CD"/>
    <w:rPr>
      <w:rFonts w:ascii="Arial" w:hAnsi="Arial" w:cs="Arial"/>
      <w:sz w:val="18"/>
      <w:szCs w:val="18"/>
    </w:rPr>
  </w:style>
  <w:style w:type="character" w:customStyle="1" w:styleId="FontStyle220">
    <w:name w:val="Font Style220"/>
    <w:uiPriority w:val="99"/>
    <w:rsid w:val="008630CD"/>
    <w:rPr>
      <w:rFonts w:ascii="Arial" w:hAnsi="Arial" w:cs="Arial"/>
      <w:b/>
      <w:bCs/>
      <w:sz w:val="18"/>
      <w:szCs w:val="18"/>
    </w:rPr>
  </w:style>
  <w:style w:type="character" w:customStyle="1" w:styleId="marker">
    <w:name w:val="marker"/>
    <w:basedOn w:val="Domylnaczcionkaakapitu"/>
    <w:uiPriority w:val="99"/>
    <w:rsid w:val="008630CD"/>
  </w:style>
  <w:style w:type="paragraph" w:customStyle="1" w:styleId="Akapitzlist2">
    <w:name w:val="Akapit z listą2"/>
    <w:basedOn w:val="Normalny"/>
    <w:rsid w:val="008630CD"/>
    <w:pPr>
      <w:suppressAutoHyphens/>
      <w:overflowPunct/>
      <w:autoSpaceDE/>
      <w:autoSpaceDN/>
      <w:adjustRightInd/>
      <w:textAlignment w:val="auto"/>
    </w:pPr>
    <w:rPr>
      <w:rFonts w:eastAsia="Calibri"/>
      <w:kern w:val="1"/>
      <w:lang w:eastAsia="ar-SA"/>
    </w:rPr>
  </w:style>
  <w:style w:type="paragraph" w:customStyle="1" w:styleId="Nagwekstrony1">
    <w:name w:val="Nagłówek strony1"/>
    <w:basedOn w:val="Normalny"/>
    <w:next w:val="Normalny"/>
    <w:rsid w:val="008630CD"/>
    <w:pPr>
      <w:tabs>
        <w:tab w:val="center" w:pos="4536"/>
        <w:tab w:val="right" w:pos="9072"/>
      </w:tabs>
      <w:suppressAutoHyphens/>
      <w:overflowPunct/>
      <w:autoSpaceDE/>
      <w:autoSpaceDN/>
      <w:adjustRightInd/>
      <w:textAlignment w:val="auto"/>
    </w:pPr>
    <w:rPr>
      <w:kern w:val="1"/>
      <w:sz w:val="24"/>
      <w:szCs w:val="24"/>
      <w:lang w:eastAsia="ar-SA"/>
    </w:rPr>
  </w:style>
  <w:style w:type="paragraph" w:customStyle="1" w:styleId="Tekstblokowy1">
    <w:name w:val="Tekst blokowy1"/>
    <w:basedOn w:val="Normalny"/>
    <w:rsid w:val="008630CD"/>
    <w:pPr>
      <w:suppressAutoHyphens/>
      <w:overflowPunct/>
      <w:autoSpaceDE/>
      <w:autoSpaceDN/>
      <w:adjustRightInd/>
      <w:ind w:left="708" w:right="792"/>
      <w:textAlignment w:val="auto"/>
    </w:pPr>
    <w:rPr>
      <w:kern w:val="1"/>
      <w:sz w:val="24"/>
      <w:szCs w:val="24"/>
      <w:lang w:eastAsia="ar-SA"/>
    </w:rPr>
  </w:style>
  <w:style w:type="paragraph" w:customStyle="1" w:styleId="ust">
    <w:name w:val="ust"/>
    <w:rsid w:val="008630CD"/>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1">
    <w:name w:val="1."/>
    <w:basedOn w:val="Normalny"/>
    <w:rsid w:val="008630CD"/>
    <w:pPr>
      <w:tabs>
        <w:tab w:val="left" w:pos="1135"/>
      </w:tabs>
      <w:suppressAutoHyphens/>
      <w:overflowPunct/>
      <w:autoSpaceDE/>
      <w:autoSpaceDN/>
      <w:adjustRightInd/>
      <w:spacing w:line="258" w:lineRule="atLeast"/>
      <w:ind w:left="227" w:hanging="227"/>
      <w:jc w:val="both"/>
      <w:textAlignment w:val="auto"/>
    </w:pPr>
    <w:rPr>
      <w:rFonts w:ascii="FrankfurtGothic" w:eastAsia="Calibri" w:hAnsi="FrankfurtGothic" w:cs="FrankfurtGothic"/>
      <w:color w:val="000000"/>
      <w:kern w:val="1"/>
      <w:sz w:val="19"/>
      <w:lang w:eastAsia="ar-SA"/>
    </w:rPr>
  </w:style>
  <w:style w:type="paragraph" w:customStyle="1" w:styleId="NormalBold">
    <w:name w:val="NormalBold"/>
    <w:basedOn w:val="Normalny"/>
    <w:link w:val="NormalBoldChar"/>
    <w:rsid w:val="008630CD"/>
    <w:pPr>
      <w:widowControl w:val="0"/>
      <w:overflowPunct/>
      <w:autoSpaceDE/>
      <w:autoSpaceDN/>
      <w:adjustRightInd/>
      <w:textAlignment w:val="auto"/>
    </w:pPr>
    <w:rPr>
      <w:b/>
      <w:sz w:val="24"/>
      <w:szCs w:val="22"/>
      <w:lang w:eastAsia="en-GB"/>
    </w:rPr>
  </w:style>
  <w:style w:type="character" w:customStyle="1" w:styleId="NormalBoldChar">
    <w:name w:val="NormalBold Char"/>
    <w:link w:val="NormalBold"/>
    <w:locked/>
    <w:rsid w:val="008630CD"/>
    <w:rPr>
      <w:rFonts w:ascii="Times New Roman" w:eastAsia="Times New Roman" w:hAnsi="Times New Roman" w:cs="Times New Roman"/>
      <w:b/>
      <w:sz w:val="24"/>
      <w:lang w:eastAsia="en-GB"/>
    </w:rPr>
  </w:style>
  <w:style w:type="character" w:customStyle="1" w:styleId="DeltaViewInsertion">
    <w:name w:val="DeltaView Insertion"/>
    <w:rsid w:val="008630CD"/>
    <w:rPr>
      <w:b/>
      <w:i/>
      <w:spacing w:val="0"/>
    </w:rPr>
  </w:style>
  <w:style w:type="paragraph" w:customStyle="1" w:styleId="Text1">
    <w:name w:val="Text 1"/>
    <w:basedOn w:val="Normalny"/>
    <w:rsid w:val="008630CD"/>
    <w:pPr>
      <w:overflowPunct/>
      <w:autoSpaceDE/>
      <w:autoSpaceDN/>
      <w:adjustRightInd/>
      <w:spacing w:before="120" w:after="120"/>
      <w:ind w:left="850"/>
      <w:jc w:val="both"/>
      <w:textAlignment w:val="auto"/>
    </w:pPr>
    <w:rPr>
      <w:rFonts w:eastAsia="Calibri"/>
      <w:sz w:val="24"/>
      <w:szCs w:val="22"/>
      <w:lang w:eastAsia="en-GB"/>
    </w:rPr>
  </w:style>
  <w:style w:type="paragraph" w:customStyle="1" w:styleId="NormalLeft">
    <w:name w:val="Normal Left"/>
    <w:basedOn w:val="Normalny"/>
    <w:rsid w:val="008630CD"/>
    <w:pPr>
      <w:overflowPunct/>
      <w:autoSpaceDE/>
      <w:autoSpaceDN/>
      <w:adjustRightInd/>
      <w:spacing w:before="120" w:after="120"/>
      <w:textAlignment w:val="auto"/>
    </w:pPr>
    <w:rPr>
      <w:rFonts w:eastAsia="Calibri"/>
      <w:sz w:val="24"/>
      <w:szCs w:val="22"/>
      <w:lang w:eastAsia="en-GB"/>
    </w:rPr>
  </w:style>
  <w:style w:type="paragraph" w:customStyle="1" w:styleId="Tiret0">
    <w:name w:val="Tiret 0"/>
    <w:basedOn w:val="Normalny"/>
    <w:rsid w:val="008630CD"/>
    <w:pPr>
      <w:numPr>
        <w:numId w:val="9"/>
      </w:numPr>
      <w:overflowPunct/>
      <w:autoSpaceDE/>
      <w:autoSpaceDN/>
      <w:adjustRightInd/>
      <w:spacing w:before="120" w:after="120"/>
      <w:jc w:val="both"/>
      <w:textAlignment w:val="auto"/>
    </w:pPr>
    <w:rPr>
      <w:rFonts w:eastAsia="Calibri"/>
      <w:sz w:val="24"/>
      <w:szCs w:val="22"/>
      <w:lang w:eastAsia="en-GB"/>
    </w:rPr>
  </w:style>
  <w:style w:type="paragraph" w:customStyle="1" w:styleId="Tiret1">
    <w:name w:val="Tiret 1"/>
    <w:basedOn w:val="Normalny"/>
    <w:rsid w:val="008630CD"/>
    <w:pPr>
      <w:numPr>
        <w:numId w:val="10"/>
      </w:numPr>
      <w:overflowPunct/>
      <w:autoSpaceDE/>
      <w:autoSpaceDN/>
      <w:adjustRightInd/>
      <w:spacing w:before="120" w:after="120"/>
      <w:jc w:val="both"/>
      <w:textAlignment w:val="auto"/>
    </w:pPr>
    <w:rPr>
      <w:rFonts w:eastAsia="Calibri"/>
      <w:sz w:val="24"/>
      <w:szCs w:val="22"/>
      <w:lang w:eastAsia="en-GB"/>
    </w:rPr>
  </w:style>
  <w:style w:type="paragraph" w:customStyle="1" w:styleId="NumPar1">
    <w:name w:val="NumPar 1"/>
    <w:basedOn w:val="Normalny"/>
    <w:next w:val="Text1"/>
    <w:rsid w:val="008630CD"/>
    <w:pPr>
      <w:numPr>
        <w:numId w:val="11"/>
      </w:numPr>
      <w:overflowPunct/>
      <w:autoSpaceDE/>
      <w:autoSpaceDN/>
      <w:adjustRightInd/>
      <w:spacing w:before="120" w:after="120"/>
      <w:jc w:val="both"/>
      <w:textAlignment w:val="auto"/>
    </w:pPr>
    <w:rPr>
      <w:rFonts w:eastAsia="Calibri"/>
      <w:sz w:val="24"/>
      <w:szCs w:val="22"/>
      <w:lang w:eastAsia="en-GB"/>
    </w:rPr>
  </w:style>
  <w:style w:type="paragraph" w:customStyle="1" w:styleId="NumPar2">
    <w:name w:val="NumPar 2"/>
    <w:basedOn w:val="Normalny"/>
    <w:next w:val="Text1"/>
    <w:rsid w:val="008630CD"/>
    <w:pPr>
      <w:numPr>
        <w:ilvl w:val="1"/>
        <w:numId w:val="11"/>
      </w:numPr>
      <w:overflowPunct/>
      <w:autoSpaceDE/>
      <w:autoSpaceDN/>
      <w:adjustRightInd/>
      <w:spacing w:before="120" w:after="120"/>
      <w:jc w:val="both"/>
      <w:textAlignment w:val="auto"/>
    </w:pPr>
    <w:rPr>
      <w:rFonts w:eastAsia="Calibri"/>
      <w:sz w:val="24"/>
      <w:szCs w:val="22"/>
      <w:lang w:eastAsia="en-GB"/>
    </w:rPr>
  </w:style>
  <w:style w:type="paragraph" w:customStyle="1" w:styleId="NumPar3">
    <w:name w:val="NumPar 3"/>
    <w:basedOn w:val="Normalny"/>
    <w:next w:val="Text1"/>
    <w:rsid w:val="008630CD"/>
    <w:pPr>
      <w:numPr>
        <w:ilvl w:val="2"/>
        <w:numId w:val="11"/>
      </w:numPr>
      <w:overflowPunct/>
      <w:autoSpaceDE/>
      <w:autoSpaceDN/>
      <w:adjustRightInd/>
      <w:spacing w:before="120" w:after="120"/>
      <w:jc w:val="both"/>
      <w:textAlignment w:val="auto"/>
    </w:pPr>
    <w:rPr>
      <w:rFonts w:eastAsia="Calibri"/>
      <w:sz w:val="24"/>
      <w:szCs w:val="22"/>
      <w:lang w:eastAsia="en-GB"/>
    </w:rPr>
  </w:style>
  <w:style w:type="paragraph" w:customStyle="1" w:styleId="NumPar4">
    <w:name w:val="NumPar 4"/>
    <w:basedOn w:val="Normalny"/>
    <w:next w:val="Text1"/>
    <w:rsid w:val="008630CD"/>
    <w:pPr>
      <w:numPr>
        <w:ilvl w:val="3"/>
        <w:numId w:val="11"/>
      </w:numPr>
      <w:overflowPunct/>
      <w:autoSpaceDE/>
      <w:autoSpaceDN/>
      <w:adjustRightInd/>
      <w:spacing w:before="120" w:after="120"/>
      <w:jc w:val="both"/>
      <w:textAlignment w:val="auto"/>
    </w:pPr>
    <w:rPr>
      <w:rFonts w:eastAsia="Calibri"/>
      <w:sz w:val="24"/>
      <w:szCs w:val="22"/>
      <w:lang w:eastAsia="en-GB"/>
    </w:rPr>
  </w:style>
  <w:style w:type="paragraph" w:customStyle="1" w:styleId="ChapterTitle">
    <w:name w:val="ChapterTitle"/>
    <w:basedOn w:val="Normalny"/>
    <w:next w:val="Normalny"/>
    <w:rsid w:val="008630CD"/>
    <w:pPr>
      <w:keepNext/>
      <w:overflowPunct/>
      <w:autoSpaceDE/>
      <w:autoSpaceDN/>
      <w:adjustRightInd/>
      <w:spacing w:before="120" w:after="360"/>
      <w:jc w:val="center"/>
      <w:textAlignment w:val="auto"/>
    </w:pPr>
    <w:rPr>
      <w:rFonts w:eastAsia="Calibri"/>
      <w:b/>
      <w:sz w:val="32"/>
      <w:szCs w:val="22"/>
      <w:lang w:eastAsia="en-GB"/>
    </w:rPr>
  </w:style>
  <w:style w:type="paragraph" w:customStyle="1" w:styleId="SectionTitle">
    <w:name w:val="SectionTitle"/>
    <w:basedOn w:val="Normalny"/>
    <w:next w:val="Nagwek1"/>
    <w:rsid w:val="008630CD"/>
    <w:pPr>
      <w:keepNext/>
      <w:overflowPunct/>
      <w:autoSpaceDE/>
      <w:autoSpaceDN/>
      <w:adjustRightInd/>
      <w:spacing w:before="120" w:after="360"/>
      <w:jc w:val="center"/>
      <w:textAlignment w:val="auto"/>
    </w:pPr>
    <w:rPr>
      <w:rFonts w:eastAsia="Calibri"/>
      <w:b/>
      <w:smallCaps/>
      <w:sz w:val="28"/>
      <w:szCs w:val="22"/>
      <w:lang w:eastAsia="en-GB"/>
    </w:rPr>
  </w:style>
  <w:style w:type="paragraph" w:customStyle="1" w:styleId="Annexetitre">
    <w:name w:val="Annexe titre"/>
    <w:basedOn w:val="Normalny"/>
    <w:next w:val="Normalny"/>
    <w:rsid w:val="008630CD"/>
    <w:pPr>
      <w:overflowPunct/>
      <w:autoSpaceDE/>
      <w:autoSpaceDN/>
      <w:adjustRightInd/>
      <w:spacing w:before="120" w:after="120"/>
      <w:jc w:val="center"/>
      <w:textAlignment w:val="auto"/>
    </w:pPr>
    <w:rPr>
      <w:rFonts w:eastAsia="Calibri"/>
      <w:b/>
      <w:sz w:val="24"/>
      <w:szCs w:val="22"/>
      <w:u w:val="single"/>
      <w:lang w:eastAsia="en-GB"/>
    </w:rPr>
  </w:style>
  <w:style w:type="character" w:customStyle="1" w:styleId="Nierozpoznanawzmianka1">
    <w:name w:val="Nierozpoznana wzmianka1"/>
    <w:basedOn w:val="Domylnaczcionkaakapitu"/>
    <w:uiPriority w:val="99"/>
    <w:semiHidden/>
    <w:unhideWhenUsed/>
    <w:rsid w:val="008630CD"/>
    <w:rPr>
      <w:color w:val="605E5C"/>
      <w:shd w:val="clear" w:color="auto" w:fill="E1DFDD"/>
    </w:rPr>
  </w:style>
  <w:style w:type="character" w:customStyle="1" w:styleId="Nierozpoznanawzmianka2">
    <w:name w:val="Nierozpoznana wzmianka2"/>
    <w:basedOn w:val="Domylnaczcionkaakapitu"/>
    <w:uiPriority w:val="99"/>
    <w:semiHidden/>
    <w:unhideWhenUsed/>
    <w:rsid w:val="008630CD"/>
    <w:rPr>
      <w:color w:val="605E5C"/>
      <w:shd w:val="clear" w:color="auto" w:fill="E1DFDD"/>
    </w:rPr>
  </w:style>
  <w:style w:type="character" w:customStyle="1" w:styleId="Nierozpoznanawzmianka3">
    <w:name w:val="Nierozpoznana wzmianka3"/>
    <w:basedOn w:val="Domylnaczcionkaakapitu"/>
    <w:uiPriority w:val="99"/>
    <w:semiHidden/>
    <w:unhideWhenUsed/>
    <w:rsid w:val="008630CD"/>
    <w:rPr>
      <w:color w:val="605E5C"/>
      <w:shd w:val="clear" w:color="auto" w:fill="E1DFDD"/>
    </w:rPr>
  </w:style>
  <w:style w:type="character" w:customStyle="1" w:styleId="Nierozpoznanawzmianka4">
    <w:name w:val="Nierozpoznana wzmianka4"/>
    <w:basedOn w:val="Domylnaczcionkaakapitu"/>
    <w:uiPriority w:val="99"/>
    <w:semiHidden/>
    <w:unhideWhenUsed/>
    <w:rsid w:val="008630CD"/>
    <w:rPr>
      <w:color w:val="605E5C"/>
      <w:shd w:val="clear" w:color="auto" w:fill="E1DFDD"/>
    </w:rPr>
  </w:style>
  <w:style w:type="character" w:customStyle="1" w:styleId="Nierozpoznanawzmianka5">
    <w:name w:val="Nierozpoznana wzmianka5"/>
    <w:basedOn w:val="Domylnaczcionkaakapitu"/>
    <w:uiPriority w:val="99"/>
    <w:semiHidden/>
    <w:unhideWhenUsed/>
    <w:rsid w:val="008630CD"/>
    <w:rPr>
      <w:color w:val="605E5C"/>
      <w:shd w:val="clear" w:color="auto" w:fill="E1DFDD"/>
    </w:rPr>
  </w:style>
  <w:style w:type="paragraph" w:customStyle="1" w:styleId="Rozdzia1">
    <w:name w:val="Rozdział1"/>
    <w:basedOn w:val="Normalny"/>
    <w:rsid w:val="008630CD"/>
    <w:pPr>
      <w:overflowPunct/>
      <w:autoSpaceDE/>
      <w:autoSpaceDN/>
      <w:adjustRightInd/>
      <w:textAlignment w:val="auto"/>
    </w:pPr>
    <w:rPr>
      <w:sz w:val="24"/>
      <w:szCs w:val="24"/>
    </w:rPr>
  </w:style>
  <w:style w:type="character" w:customStyle="1" w:styleId="markedcontent">
    <w:name w:val="markedcontent"/>
    <w:rsid w:val="008630CD"/>
  </w:style>
  <w:style w:type="paragraph" w:styleId="Tekstprzypisukocowego">
    <w:name w:val="endnote text"/>
    <w:basedOn w:val="Normalny"/>
    <w:link w:val="TekstprzypisukocowegoZnak"/>
    <w:uiPriority w:val="99"/>
    <w:semiHidden/>
    <w:unhideWhenUsed/>
    <w:rsid w:val="008630CD"/>
  </w:style>
  <w:style w:type="character" w:customStyle="1" w:styleId="TekstprzypisukocowegoZnak">
    <w:name w:val="Tekst przypisu końcowego Znak"/>
    <w:basedOn w:val="Domylnaczcionkaakapitu"/>
    <w:link w:val="Tekstprzypisukocowego"/>
    <w:uiPriority w:val="99"/>
    <w:semiHidden/>
    <w:rsid w:val="008630C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630CD"/>
    <w:rPr>
      <w:vertAlign w:val="superscript"/>
    </w:rPr>
  </w:style>
  <w:style w:type="character" w:customStyle="1" w:styleId="Nierozpoznanawzmianka6">
    <w:name w:val="Nierozpoznana wzmianka6"/>
    <w:basedOn w:val="Domylnaczcionkaakapitu"/>
    <w:uiPriority w:val="99"/>
    <w:semiHidden/>
    <w:unhideWhenUsed/>
    <w:rsid w:val="008630CD"/>
    <w:rPr>
      <w:color w:val="605E5C"/>
      <w:shd w:val="clear" w:color="auto" w:fill="E1DFDD"/>
    </w:rPr>
  </w:style>
  <w:style w:type="character" w:styleId="Nierozpoznanawzmianka">
    <w:name w:val="Unresolved Mention"/>
    <w:basedOn w:val="Domylnaczcionkaakapitu"/>
    <w:uiPriority w:val="99"/>
    <w:semiHidden/>
    <w:unhideWhenUsed/>
    <w:rsid w:val="00D44AA1"/>
    <w:rPr>
      <w:color w:val="605E5C"/>
      <w:shd w:val="clear" w:color="auto" w:fill="E1DFDD"/>
    </w:rPr>
  </w:style>
  <w:style w:type="character" w:customStyle="1" w:styleId="WW8Num41z2">
    <w:name w:val="WW8Num41z2"/>
    <w:uiPriority w:val="99"/>
    <w:rsid w:val="00325C74"/>
    <w:rPr>
      <w:rFonts w:ascii="StarSymbol" w:eastAsia="StarSymbo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ior.com.pl" TargetMode="External"/><Relationship Id="rId13" Type="http://schemas.openxmlformats.org/officeDocument/2006/relationships/hyperlink" Target="https://ezamowienia.gov.pl" TargetMode="External"/><Relationship Id="rId18" Type="http://schemas.openxmlformats.org/officeDocument/2006/relationships/hyperlink" Target="https://ezamowienia.gov.pl" TargetMode="External"/><Relationship Id="rId26" Type="http://schemas.openxmlformats.org/officeDocument/2006/relationships/hyperlink" Target="http://senior.com.pl/" TargetMode="External"/><Relationship Id="rId3" Type="http://schemas.openxmlformats.org/officeDocument/2006/relationships/styles" Target="styles.xml"/><Relationship Id="rId21" Type="http://schemas.openxmlformats.org/officeDocument/2006/relationships/hyperlink" Target="mailto:iod@senior.com.pl" TargetMode="External"/><Relationship Id="rId7" Type="http://schemas.openxmlformats.org/officeDocument/2006/relationships/endnotes" Target="endnotes.xml"/><Relationship Id="rId12" Type="http://schemas.openxmlformats.org/officeDocument/2006/relationships/hyperlink" Target="https://ezamowienia.gov.pl" TargetMode="External"/><Relationship Id="rId17" Type="http://schemas.openxmlformats.org/officeDocument/2006/relationships/hyperlink" Target="mailto:dps@senior.com.pl" TargetMode="External"/><Relationship Id="rId25" Type="http://schemas.openxmlformats.org/officeDocument/2006/relationships/hyperlink" Target="mailto:iod@senior.com.pl" TargetMode="External"/><Relationship Id="rId2" Type="http://schemas.openxmlformats.org/officeDocument/2006/relationships/numbering" Target="numbering.xml"/><Relationship Id="rId16" Type="http://schemas.openxmlformats.org/officeDocument/2006/relationships/hyperlink" Target="https://ezamowienia.gov.pl" TargetMode="External"/><Relationship Id="rId20" Type="http://schemas.openxmlformats.org/officeDocument/2006/relationships/hyperlink" Target="https://ezamowienia.gov.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ior.com.pl" TargetMode="External"/><Relationship Id="rId24" Type="http://schemas.openxmlformats.org/officeDocument/2006/relationships/hyperlink" Target="mailto:dps@senior.com.pl" TargetMode="External"/><Relationship Id="rId5" Type="http://schemas.openxmlformats.org/officeDocument/2006/relationships/webSettings" Target="webSettings.xml"/><Relationship Id="rId15" Type="http://schemas.openxmlformats.org/officeDocument/2006/relationships/hyperlink" Target="https://ezamowienia.gov.pl/pl/regulamin/" TargetMode="External"/><Relationship Id="rId23" Type="http://schemas.openxmlformats.org/officeDocument/2006/relationships/hyperlink" Target="https://ekrs.ms.gov.pl/web/wyszukiwarka-krs/strona-glowna/" TargetMode="External"/><Relationship Id="rId28" Type="http://schemas.openxmlformats.org/officeDocument/2006/relationships/fontTable" Target="fontTable.xml"/><Relationship Id="rId10" Type="http://schemas.openxmlformats.org/officeDocument/2006/relationships/hyperlink" Target="https://ezamowienia.gov.pl" TargetMode="External"/><Relationship Id="rId19" Type="http://schemas.openxmlformats.org/officeDocument/2006/relationships/hyperlink" Target="http://www.nccert.pl" TargetMode="Externa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hyperlink" Target="mailto:dps@senior.com.pl" TargetMode="External"/><Relationship Id="rId22" Type="http://schemas.openxmlformats.org/officeDocument/2006/relationships/hyperlink" Target="https://prod.ceidg.gov.pl/CEIDG/CEIDG.Public.UI/Search.aspx"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75A8D-745F-4216-91AE-643B74538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9201</Words>
  <Characters>55210</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Andrzej Lis</cp:lastModifiedBy>
  <cp:revision>6</cp:revision>
  <cp:lastPrinted>2023-11-06T14:02:00Z</cp:lastPrinted>
  <dcterms:created xsi:type="dcterms:W3CDTF">2023-11-06T14:02:00Z</dcterms:created>
  <dcterms:modified xsi:type="dcterms:W3CDTF">2023-11-07T13:14:00Z</dcterms:modified>
</cp:coreProperties>
</file>